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202_巡视整改民主生活会表态发言怎么写(6篇)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巡视整改民主生活会表态发言怎么写一这次会议的主要目的是：针对总公司党委巡视反馈意见，宣导《整改方案》全面部署整改工作，明确任务，落实责任，确保整改工作取得成效。今年7月31日至8月11日，总公司党委巡视组对吉林省分公司开展了政治巡视。...</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20_巡视整改民主生活会表态发言怎么写一</w:t>
      </w:r>
    </w:p>
    <w:p>
      <w:pPr>
        <w:ind w:left="0" w:right="0" w:firstLine="560"/>
        <w:spacing w:before="450" w:after="450" w:line="312" w:lineRule="auto"/>
      </w:pPr>
      <w:r>
        <w:rPr>
          <w:rFonts w:ascii="宋体" w:hAnsi="宋体" w:eastAsia="宋体" w:cs="宋体"/>
          <w:color w:val="000"/>
          <w:sz w:val="28"/>
          <w:szCs w:val="28"/>
        </w:rPr>
        <w:t xml:space="preserve">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要始终坚持以落实整改促进工作，自觉把整改工作与业务发展、管理工作融为一体，不断把整改工作转化为推动公司发展的强大动力，勤勉履职，扎实苦干，确保完成全年目标，向总公司党委和吉林省全体员工交一份满意答卷。[_TAG_h2]20_巡视整改民主生活会表态发言怎么写二</w:t>
      </w:r>
    </w:p>
    <w:p>
      <w:pPr>
        <w:ind w:left="0" w:right="0" w:firstLine="560"/>
        <w:spacing w:before="450" w:after="450" w:line="312" w:lineRule="auto"/>
      </w:pPr>
      <w:r>
        <w:rPr>
          <w:rFonts w:ascii="宋体" w:hAnsi="宋体" w:eastAsia="宋体" w:cs="宋体"/>
          <w:color w:val="000"/>
          <w:sz w:val="28"/>
          <w:szCs w:val="28"/>
        </w:rPr>
        <w:t xml:space="preserve">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一要看到巡视整改是一项必须完成的“政治使命”。习近平***强调，问题发现了就要整改，整改不落实，就是对党不忠诚，就是政治上不担当。抓好问题整改，不是一般性的业务工作，而是坚决贯彻落实习近平***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三要对账“销号”。各部门、各单位要实行“接到整改任务立即挂号，已处理问题及时销号，问题未处理好一直留号”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凝聚力和战斗力。</w:t>
      </w:r>
    </w:p>
    <w:p>
      <w:pPr>
        <w:ind w:left="0" w:right="0" w:firstLine="560"/>
        <w:spacing w:before="450" w:after="450" w:line="312" w:lineRule="auto"/>
      </w:pPr>
      <w:r>
        <w:rPr>
          <w:rFonts w:ascii="宋体" w:hAnsi="宋体" w:eastAsia="宋体" w:cs="宋体"/>
          <w:color w:val="000"/>
          <w:sz w:val="28"/>
          <w:szCs w:val="28"/>
        </w:rPr>
        <w:t xml:space="preserve">四要把巡视整改成效体现在重塑作风形象上。要借助巡视整改向积习“开火”，向积弊“开刀”，全面整治“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20_巡视整改民主生活会表态发言怎么写三</w:t>
      </w:r>
    </w:p>
    <w:p>
      <w:pPr>
        <w:ind w:left="0" w:right="0" w:firstLine="560"/>
        <w:spacing w:before="450" w:after="450" w:line="312" w:lineRule="auto"/>
      </w:pPr>
      <w:r>
        <w:rPr>
          <w:rFonts w:ascii="宋体" w:hAnsi="宋体" w:eastAsia="宋体" w:cs="宋体"/>
          <w:color w:val="000"/>
          <w:sz w:val="28"/>
          <w:szCs w:val="28"/>
        </w:rPr>
        <w:t xml:space="preserve">*区纪律检查委员会、*区委组织部：</w:t>
      </w:r>
    </w:p>
    <w:p>
      <w:pPr>
        <w:ind w:left="0" w:right="0" w:firstLine="560"/>
        <w:spacing w:before="450" w:after="450" w:line="312" w:lineRule="auto"/>
      </w:pPr>
      <w:r>
        <w:rPr>
          <w:rFonts w:ascii="宋体" w:hAnsi="宋体" w:eastAsia="宋体" w:cs="宋体"/>
          <w:color w:val="000"/>
          <w:sz w:val="28"/>
          <w:szCs w:val="28"/>
        </w:rPr>
        <w:t xml:space="preserve">按照《中共*市*区委办公室关于认真开好巡视“回头看”整改专题民主生活会的通知》(东党办函〔**〕57号)文件要求，经*区委同意，纺织街道党工委于**年7月10日组织召开了巡视“回头看”整改专题民主生活会。</w:t>
      </w:r>
    </w:p>
    <w:p>
      <w:pPr>
        <w:ind w:left="0" w:right="0" w:firstLine="560"/>
        <w:spacing w:before="450" w:after="450" w:line="312" w:lineRule="auto"/>
      </w:pPr>
      <w:r>
        <w:rPr>
          <w:rFonts w:ascii="宋体" w:hAnsi="宋体" w:eastAsia="宋体" w:cs="宋体"/>
          <w:color w:val="000"/>
          <w:sz w:val="28"/>
          <w:szCs w:val="28"/>
        </w:rPr>
        <w:t xml:space="preserve">指导组成员区人社局副局长祁铁生、建设街道纪工委副书记白明山、区委组织部考核科干部徐龙同志到会指导。会议由纺织街道党工委书记刘世文主持，街道党工委副书记、办事处主任白晓燕，政法书记任晓飞，纪工委书记呼海荣，办事处副主任刘树芳出席会议，各社区书记、科室主任列席会议，现将召开情况汇报如下。</w:t>
      </w:r>
    </w:p>
    <w:p>
      <w:pPr>
        <w:ind w:left="0" w:right="0" w:firstLine="560"/>
        <w:spacing w:before="450" w:after="450" w:line="312" w:lineRule="auto"/>
      </w:pPr>
      <w:r>
        <w:rPr>
          <w:rFonts w:ascii="宋体" w:hAnsi="宋体" w:eastAsia="宋体" w:cs="宋体"/>
          <w:color w:val="000"/>
          <w:sz w:val="28"/>
          <w:szCs w:val="28"/>
        </w:rPr>
        <w:t xml:space="preserve">(一)认真组织学习。为确保巡视“回头看”整改专题民主生活会取得实效，纺织街道党工委高度重视、认真筹备、精心部署，会前精心组织了专题学习。班子成员深入学习了习近平***系列重要讲话精神和治国理政理念新思想新战略，重点学习了习近平***考察内蒙古重要讲话精神和关于巡视工作的重要论述;认真学习了中央巡视“回头看”反馈意见和陈希同志讲话精神，认真学习贯彻了自治区党委巡视“回头看”整改动员部署会议精神;认真学习了廖俊波同志先进事迹，进一步深化了思想认识;在广泛征求意见的基础上，研究制定了巡视“回头看”整改专题民主生活会方案，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深入开展谈心谈话。坚持班子成员之间相互谈心谈话，即谈工作问题、也谈思想问题，即谈自身差距、也提醒对方不足，认真查找和剖析存在问题，沟通了思想、消除了隔阂、达成了共识，为开好专题民主生活会营造了良好的氛围。</w:t>
      </w:r>
    </w:p>
    <w:p>
      <w:pPr>
        <w:ind w:left="0" w:right="0" w:firstLine="560"/>
        <w:spacing w:before="450" w:after="450" w:line="312" w:lineRule="auto"/>
      </w:pPr>
      <w:r>
        <w:rPr>
          <w:rFonts w:ascii="宋体" w:hAnsi="宋体" w:eastAsia="宋体" w:cs="宋体"/>
          <w:color w:val="000"/>
          <w:sz w:val="28"/>
          <w:szCs w:val="28"/>
        </w:rPr>
        <w:t xml:space="preserve">(三)认真撰写对照检查材料。纺织街道党工委书记刘世文主持起草了领导班子对照检查材料，班子成员全部亲自动手撰写个人对照检查材料和对其他班子成员的批评意见。领导班子成员对照中央巡视组反馈的上一轮巡视整改不到位的重点问题和“回头看”发现的“四个意识”不强、党的领导弱化，党的观念淡漠、党的建设缺失，管党治党不严、全面从严治党不力”三个方面的重点问题，联系实际深入细致的进行了查摆，从政治和大局上找差距、找原因、找对策，深刻剖析了问题产生的根源并提出了今后的努力方向和具体整改措施，进一步提高巡视整改的政治站位和政治觉悟。</w:t>
      </w:r>
    </w:p>
    <w:p>
      <w:pPr>
        <w:ind w:left="0" w:right="0" w:firstLine="560"/>
        <w:spacing w:before="450" w:after="450" w:line="312" w:lineRule="auto"/>
      </w:pPr>
      <w:r>
        <w:rPr>
          <w:rFonts w:ascii="宋体" w:hAnsi="宋体" w:eastAsia="宋体" w:cs="宋体"/>
          <w:color w:val="000"/>
          <w:sz w:val="28"/>
          <w:szCs w:val="28"/>
        </w:rPr>
        <w:t xml:space="preserve">民主生活会上，刘世文同志代表纺织街道领导班子作了对照检查材料，带头对自身存在的问题进行了深入的查摆和剖析，同时对每一位班子成员逐一开展批评，并指出了具体问题和整改建议。班子其他成员依次严肃认真的作了对照检查发言，深刻开展了批评和自我批评。会议中，领导班子成员直奔主题、真诚坦率，达到了统一思想、增进团结、相互提高的目的。</w:t>
      </w:r>
    </w:p>
    <w:p>
      <w:pPr>
        <w:ind w:left="0" w:right="0" w:firstLine="560"/>
        <w:spacing w:before="450" w:after="450" w:line="312" w:lineRule="auto"/>
      </w:pPr>
      <w:r>
        <w:rPr>
          <w:rFonts w:ascii="宋体" w:hAnsi="宋体" w:eastAsia="宋体" w:cs="宋体"/>
          <w:color w:val="000"/>
          <w:sz w:val="28"/>
          <w:szCs w:val="28"/>
        </w:rPr>
        <w:t xml:space="preserve">(一)领导班子存在的主要问题</w:t>
      </w:r>
    </w:p>
    <w:p>
      <w:pPr>
        <w:ind w:left="0" w:right="0" w:firstLine="560"/>
        <w:spacing w:before="450" w:after="450" w:line="312" w:lineRule="auto"/>
      </w:pPr>
      <w:r>
        <w:rPr>
          <w:rFonts w:ascii="宋体" w:hAnsi="宋体" w:eastAsia="宋体" w:cs="宋体"/>
          <w:color w:val="000"/>
          <w:sz w:val="28"/>
          <w:szCs w:val="28"/>
        </w:rPr>
        <w:t xml:space="preserve">1.“‘四个意识’不强、党的领导弱化”方面。一是政治意识有待提高，政治敏锐性仍需加强。有的同志对意识形态工作“极端重要性”认识不到位，对意识形态的思潮观点、价值观念还存在模糊认识，对可能引发意识形态事件的倾向性苗头性问题没有全面考虑、准确把握;有的同志关注重要事件节点和重大问题的政治性、敏锐性不高，鉴别力不强，存在遵守政治纪律不严格现象;有的同志对政治纪律的内涵了解不全面，遇事不善于从政治上、大局上分析研判，存在认识模糊、行动迟缓的问题。比如对一些发表损害党的形象、诋毁党的信誉的言行，对社会上、网络上出现的一些政治谣言和错误言论，不能做到正面反击;对目前发展进程中遇到的矛盾和困难，宣传、解释和引导工作往往不够全面，缺乏应有的政治敏锐性和责任感。二是大局意识有待强化，全局观念仍需加强。有的同志对街道的整体发展还缺乏更长远的规划和深入的思考，注意力只集中在自己的分管领域，不能很好地站在全局去谋划思考工作，缺乏前瞻性的对策和方法，缺乏开拓创新精神，破解难题的办法、手段不多。比如在推进住宅小区文明创建三年攻坚行动中，往往在街道主要负责同志牵头极力推动之后，后续跟进推动乏力，存在拖延怠慢、督办不力的情况，导致一些问题在解决力度和解决时效上时有滞后。三是核心意识有待牢固，落实力和执行力仍需加强。能够坚决维护中央的权威，同以习近平同志为核心的党中央保持高度一致，但是学习贯彻习近平***系列重要讲话精神不深入、不系统，指导实践的成效不明显。比如我们在学讲话的过程中，注重表面理解认识，缺乏深入细致的思考，结合工作全局和具体实际想得少，没有真正用讲话中体现的新思想、新理念、新战略谋划和推进工作，进而导致工作中创新少、亮点少，时代感不强，社会效应和民生效益不突出。四是看齐意识有待强化，思想和行动的标准仍需提高。虽然能自觉做到向党中央看齐，向党的理论和路线方针政策看齐，自觉的在政治定力、担当精神、工作方法、敬业精神、清正廉洁上向党中央看齐，但仍然存在要求不严，标准不高的问题。比如在了解群众诉求上，一般听汇报多，实际调研相对较少;在解决群众实际困难上，也只能最大限度照顾到大多数，对群众反映的急需解决的问题不能马上办，特别是在解决一些疑难复杂问题上，避重就轻，缺乏韧劲和攻坚意识。再比如在推进棚户区改造和信访维稳工作中，虽然抓得比较好，但是遇到一些问题时，认为本级权限太小，存在对上级及部门的依赖思想。</w:t>
      </w:r>
    </w:p>
    <w:p>
      <w:pPr>
        <w:ind w:left="0" w:right="0" w:firstLine="560"/>
        <w:spacing w:before="450" w:after="450" w:line="312" w:lineRule="auto"/>
      </w:pPr>
      <w:r>
        <w:rPr>
          <w:rFonts w:ascii="宋体" w:hAnsi="宋体" w:eastAsia="宋体" w:cs="宋体"/>
          <w:color w:val="000"/>
          <w:sz w:val="28"/>
          <w:szCs w:val="28"/>
        </w:rPr>
        <w:t xml:space="preserve">2.“党的观念淡漠、党的建设缺失”方面。一是对党建工作重视不够，党建引领发展的思想还没有入心入脑，“一岗双责”履行不到位。有的同志对抓党建认识上存在误区，认为抓发展是硬的，抓党建是虚的，运用党建思维开展工作的自觉性和能力还很薄弱;有的同志在深入联系点指导党建工作时，存在照个相、露个脸的不良倾向，没有真正去解决基层党建工作中存在的实际问题。比如，我们在年初工作大会上，就结合上级党委及街道实际，确定了“党建+”系统思维，将党建思维融入推进工作的方方面面，构建“党建+党风廉政建设+社会治理+民生服务+扶贫攻坚+文明创建+监督问责”的“大党建”工作体系，但在实际工作中，推动党建工作与中心工作、重点任务、日常工作还是不能有机统筹、深度融合，对落实党建工作和党风廉政建设两个责任有“重业务、轻党建”思想，对工作中棘手问题的解决不能及时形成整体合力。二是党内政治生活不够严格。班子能按民主集中制议事规则进行科学民主决策，在大事、要事上能广泛发扬民主形成集体决策，在一般化问题上民主程序有时形式化，有凭经验判断解决问题的现象，决策程序上不尽规范;在坚持“三会一课”制度方面，满足于上级要求的“规定动作”，内容较单一，缺乏创新。比如，有的同志在作专题党课时，常常局限于上传下达，没有深刻联系经济社会发展形势，结合所分管领域的发展趋势和党员干部思想工作实际，专题党课质量不高，教育党员、引导党员、鼓励党员的预期效果不明显;班子和支部召开专题组织生活会时，有的同志依然存在老好人思想，自我批评能够做到严肃认真、深刻剖析，但批评别人时，碍于情面，没有做到揭短亮丑、红脸出汗。三是从严管理干部不够到位，在干部监督管理上依然存在失之于宽失之于软的问题。比如，有的同志对少数干部出现的纪律松懈、办事拖沓、作风散漫等现象，在监督检查、批评教育上拧得不紧，指导建立长效机制方面做的不到位;有的同志对分管领域权力运行的全方位、全过程监督还存在缺位现象，对分管部门的监督检查不同程度存在不愿监督、不会监督的问题。四是“两学一做”学习教育常态化制度化推进不扎实，贯彻落实自治区“六个一”学习制度不到位。比如，有的同志还存在“灯下黑”的问题，要求别人学得多，自己却参加各类集中学习不积极、不主动;有的同志因工作任务重、参加会议等，未能及时参加党支部组织的“两学一做”学习教育专题活动，事后也没能及时补课。</w:t>
      </w:r>
    </w:p>
    <w:p>
      <w:pPr>
        <w:ind w:left="0" w:right="0" w:firstLine="560"/>
        <w:spacing w:before="450" w:after="450" w:line="312" w:lineRule="auto"/>
      </w:pPr>
      <w:r>
        <w:rPr>
          <w:rFonts w:ascii="宋体" w:hAnsi="宋体" w:eastAsia="宋体" w:cs="宋体"/>
          <w:color w:val="000"/>
          <w:sz w:val="28"/>
          <w:szCs w:val="28"/>
        </w:rPr>
        <w:t xml:space="preserve">3.“管党治党不严、全面从严治党不力”方面。一是中央八项规定精神、自治区、市、区配套规定精神落实不严，班子成员深入基层调研的次数比较多，但是仍然存在调查多、研究少，接触领导多、接触群众少的现象，调研的实际效果和质量还需提升。二是领导干部担当尽责意识还需进一步加强，有的同志担心改革创新出问题，不愿闯、不敢试，特别是对重点领域和关键环节的改革缺乏攻坚克难的劲头，缺乏着眼长远的战略思维和落地运用的实践举措;有的同志开展工作习惯问“惯例是什么、以前怎么干、别人怎么办”，以老观念看待新问题，以老套路应对新情况，缺乏奋发有为、开拓创新的进取精神。三是在党风廉政监督检查方面，虽然对党风廉洁建设责任作了重新的细化和分解，建立健全了有利于街道科学发展的目标体系、考核办法、奖惩机制，完善了街道整体制度体系，也能对上级出台的各项制度及时传达、学习，但在抓落实上，对于重点内容的重复巩固学习次数少，纪工委履行“主责主业”的方法和措施不多，运用“四种形态”开展工作不够经常化、常态化。部分领导能够坚持原则，在大是大非面前能够保持清醒认识，但有些也存在好人主义思想，班子成员互相间谈成绩多，说问题少，对一些工作进展不力的现象也只是善意的提醒，没有承担起职责，动真碰硬不坚决，触及矛盾不深入。</w:t>
      </w:r>
    </w:p>
    <w:p>
      <w:pPr>
        <w:ind w:left="0" w:right="0" w:firstLine="560"/>
        <w:spacing w:before="450" w:after="450" w:line="312" w:lineRule="auto"/>
      </w:pPr>
      <w:r>
        <w:rPr>
          <w:rFonts w:ascii="宋体" w:hAnsi="宋体" w:eastAsia="宋体" w:cs="宋体"/>
          <w:color w:val="000"/>
          <w:sz w:val="28"/>
          <w:szCs w:val="28"/>
        </w:rPr>
        <w:t xml:space="preserve">(二)班子成员自我批评情况</w:t>
      </w:r>
    </w:p>
    <w:p>
      <w:pPr>
        <w:ind w:left="0" w:right="0" w:firstLine="560"/>
        <w:spacing w:before="450" w:after="450" w:line="312" w:lineRule="auto"/>
      </w:pPr>
      <w:r>
        <w:rPr>
          <w:rFonts w:ascii="宋体" w:hAnsi="宋体" w:eastAsia="宋体" w:cs="宋体"/>
          <w:color w:val="000"/>
          <w:sz w:val="28"/>
          <w:szCs w:val="28"/>
        </w:rPr>
        <w:t xml:space="preserve">大家敞开思想，开诚布公，敢于正视问题，做到深刻剖析、自我批评、自我查摆，达到了解决问题、锻炼党性、发扬民主、增进团结的目的。尤其是在批评和自我批评的过程中，大家既立足分管工作，又积极分担班子责任;既联系现在的身份和岗位职责，又联系成长进步经历;既从工作中找差距，又从思想上、党性上找原因;既有红红脸、出出汗、揭短亮丑的紧张和严肃，又有加加油、鼓鼓劲的宽松与诚恳。问题找得比较准，根子挖得比较深，相互批评，有交锋、有交心，有共识、有共振、有共勉，体现了大家高度的政治责任感，表现出了洗澡除尘、揭短亮丑的勇气，达到了会议预期的效果。</w:t>
      </w:r>
    </w:p>
    <w:p>
      <w:pPr>
        <w:ind w:left="0" w:right="0" w:firstLine="560"/>
        <w:spacing w:before="450" w:after="450" w:line="312" w:lineRule="auto"/>
      </w:pPr>
      <w:r>
        <w:rPr>
          <w:rFonts w:ascii="宋体" w:hAnsi="宋体" w:eastAsia="宋体" w:cs="宋体"/>
          <w:color w:val="000"/>
          <w:sz w:val="28"/>
          <w:szCs w:val="28"/>
        </w:rPr>
        <w:t xml:space="preserve">通过召开领导班子巡视“回头看”整改专题民主生活会，让领导班子普遍接受了一次党性教育和党性锤炼，达到了统一思想、增进团结的目的。为确保专题民主生活会切实取得成效，下一步，纺织街道党工委将以此次民主生活会开展为契机，认真学习、深刻领会，着力在以下五个方面抓好问题的整改落实。</w:t>
      </w:r>
    </w:p>
    <w:p>
      <w:pPr>
        <w:ind w:left="0" w:right="0" w:firstLine="560"/>
        <w:spacing w:before="450" w:after="450" w:line="312" w:lineRule="auto"/>
      </w:pPr>
      <w:r>
        <w:rPr>
          <w:rFonts w:ascii="宋体" w:hAnsi="宋体" w:eastAsia="宋体" w:cs="宋体"/>
          <w:color w:val="000"/>
          <w:sz w:val="28"/>
          <w:szCs w:val="28"/>
        </w:rPr>
        <w:t xml:space="preserve">(一)继续在理论学习上下功夫。继续用好“两学一做”学习教育这个载体，着力在常态长效上下功夫。继续抓好党章党规、《准则》《条例》、习近平同志系列重要讲话精神，以及治国理政新理念新思想新战略的学习，把党支部规范化建设作为深化“两学一做”的重要载体和抓手，继续深化落实基层党建七项重点任务，建立健全排查失联党员、党组织按期换届、“三会一课”、党员领导干部讲党课等长效机制，积极开展“立足本职岗位·争做优秀党员”等活动，确保学习教育取得实实在在的效果。</w:t>
      </w:r>
    </w:p>
    <w:p>
      <w:pPr>
        <w:ind w:left="0" w:right="0" w:firstLine="560"/>
        <w:spacing w:before="450" w:after="450" w:line="312" w:lineRule="auto"/>
      </w:pPr>
      <w:r>
        <w:rPr>
          <w:rFonts w:ascii="宋体" w:hAnsi="宋体" w:eastAsia="宋体" w:cs="宋体"/>
          <w:color w:val="000"/>
          <w:sz w:val="28"/>
          <w:szCs w:val="28"/>
        </w:rPr>
        <w:t xml:space="preserve">(二)继续在抓好“四个意识”方面下功夫。要坚持正确政治方向，牢固树立“四个意识”，增强党的组织观念，在思想上政治上行动上坚决同党中央保持高度一致，把坚决维护、绝对忠诚习近平同志这个核心，作为最重要的政治纪律和政治规矩，作为政治生活中最重要的事情。紧紧围绕大局履职尽责，严肃党内政治生活，强化领导责任担当，保证上级各项决策部署不折不扣落实到各项工作中去，在认识上不断深化，行动上更加自觉，解决好人民群众最关心最直接最现实的利益问题，解决好发展中急难险重问题，解决好社会上热点难点焦点问题。</w:t>
      </w:r>
    </w:p>
    <w:p>
      <w:pPr>
        <w:ind w:left="0" w:right="0" w:firstLine="560"/>
        <w:spacing w:before="450" w:after="450" w:line="312" w:lineRule="auto"/>
      </w:pPr>
      <w:r>
        <w:rPr>
          <w:rFonts w:ascii="宋体" w:hAnsi="宋体" w:eastAsia="宋体" w:cs="宋体"/>
          <w:color w:val="000"/>
          <w:sz w:val="28"/>
          <w:szCs w:val="28"/>
        </w:rPr>
        <w:t xml:space="preserve">(三)继续在建设服务型党组织上下功夫。一是围绕“暖心党建”“智慧党建”目标，深化“一核心三融合”工作机制，以城市大党建理念创新社区治理模式，大力开展购买社会组织服务，大力推行志愿服务和居民自治，全面推进社区标准化、规范化、精细化建设。二是树立“智慧党建”“党建+”系统思维，将党建思维融入推进工作的方方面面，有效整合各类党建资源，推动党建工作与中心工作、重点任务、日常工作的有机统筹、深度融合，提高党领导发展的能力。加强软弱涣散党组织的整治力度，实现后进党组织晋位升级。三是按照中央从严治党八项要求、自治区党委从严治党“1+3”制度体系、市委和区委从严治党有关要求及有关重要讲话精神，严肃查处“上有政策、下有对策”现象，加强对门难进、脸难看、事难办、不作为、慢作为、乱作为等问题的监督和通报。四是进一步完善党务公开、政务公开制度，详列权力清单，将行政权力和服务事项全部统一集中公开公示。</w:t>
      </w:r>
    </w:p>
    <w:p>
      <w:pPr>
        <w:ind w:left="0" w:right="0" w:firstLine="560"/>
        <w:spacing w:before="450" w:after="450" w:line="312" w:lineRule="auto"/>
      </w:pPr>
      <w:r>
        <w:rPr>
          <w:rFonts w:ascii="宋体" w:hAnsi="宋体" w:eastAsia="宋体" w:cs="宋体"/>
          <w:color w:val="000"/>
          <w:sz w:val="28"/>
          <w:szCs w:val="28"/>
        </w:rPr>
        <w:t xml:space="preserve">(四)继续在密切党群干群关系上下功夫。一是带头联系群众。结合“五级示范引领、五项任务落实、五位一体考核”工作，认真开展“三到两强”“在职党员进社区”“党员十个一”“党员手拉手”和“进万家门、暖万家心”活动，及时掌握社情民意，了解基层和群众所思所盼所需，做到问计于民、问需于民、问政于民。二是带着问题走基层。要在时间上、态度上、方式方法上下力气，从干部群众的意见建议中吸收养分，提炼总结一些有指导性、前瞻性、可操作性的办法和措施。三是实施精准扶贫，带头结对帮扶困难群众。要全面落实区委、政府精准扶贫的各项措施，建立详实的困难群众信息库，实行街道领导、党员干部与困难群众结对帮扶制度，将任务落实到人，精准发力，稳步实现脱贫目标。</w:t>
      </w:r>
    </w:p>
    <w:p>
      <w:pPr>
        <w:ind w:left="0" w:right="0" w:firstLine="560"/>
        <w:spacing w:before="450" w:after="450" w:line="312" w:lineRule="auto"/>
      </w:pPr>
      <w:r>
        <w:rPr>
          <w:rFonts w:ascii="宋体" w:hAnsi="宋体" w:eastAsia="宋体" w:cs="宋体"/>
          <w:color w:val="000"/>
          <w:sz w:val="28"/>
          <w:szCs w:val="28"/>
        </w:rPr>
        <w:t xml:space="preserve">(五)继续在落实治党责任上下功夫。认真落实“两个责任”、“一岗双责”责任，进一步压实领导班子、社区书记、两新组织书记抓思想、组织、作风、廉政和制度建设的责任，把抓好党建作为最大的政治担当;定期研究部署党建工作，抓好党工委班子成员党建工作、各项任务的分解落实，制定社区支部书记抓党建工作责任清单，形成党建工作常态化;继续抓牢思想教育工作，制定并实施符合干部特点和居民需要的差异化培训计划;严肃党内政治生活，推进党内民主，强化党员教育管理，从严监督管理干部;深入落实中央八项规定精神，持之以恒纠正“四风”，形成作风建设新常态;全面推进党风廉政建设，坚持把民主生活会、述职述廉和行政效能建设一起检查、一起考核，为街道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20_巡视整改民主生活会表态发言怎么写四</w:t>
      </w:r>
    </w:p>
    <w:p>
      <w:pPr>
        <w:ind w:left="0" w:right="0" w:firstLine="560"/>
        <w:spacing w:before="450" w:after="450" w:line="312" w:lineRule="auto"/>
      </w:pPr>
      <w:r>
        <w:rPr>
          <w:rFonts w:ascii="宋体" w:hAnsi="宋体" w:eastAsia="宋体" w:cs="宋体"/>
          <w:color w:val="000"/>
          <w:sz w:val="28"/>
          <w:szCs w:val="28"/>
        </w:rPr>
        <w:t xml:space="preserve">我们今天专题召开市纪委牵头负责的省委巡视反馈意见整改工作部署会，主要目的是对照中央、省委有关要求，对市纪委牵头整改的任务进行一次全面的动员部署。这次会议既是委机关巡视整改机构成立的动员会，也是扎实做好巡视整改工作的部署会，标志着委机关和全系统的省委巡视反馈意见整改落实工作全面展开。下面，我讲三点意见：</w:t>
      </w:r>
    </w:p>
    <w:p>
      <w:pPr>
        <w:ind w:left="0" w:right="0" w:firstLine="560"/>
        <w:spacing w:before="450" w:after="450" w:line="312" w:lineRule="auto"/>
      </w:pPr>
      <w:r>
        <w:rPr>
          <w:rFonts w:ascii="宋体" w:hAnsi="宋体" w:eastAsia="宋体" w:cs="宋体"/>
          <w:color w:val="000"/>
          <w:sz w:val="28"/>
          <w:szCs w:val="28"/>
        </w:rPr>
        <w:t xml:space="preserve">习近平***强调，巡视发现问题的目的是解决问题，发现问题不解决，比不巡视的效果还坏；整改不落实就是对党不忠诚。巡视整改是影响巡视效果的关键因素。省委巡视组反馈的意见，代表省委的意见和要求，体现省委的权威。抓好省委巡视组反馈意见的整改，是一项重大政治任务，是对各级党组织和党员领导干部政治态度、政治担当的重要检验。同样，省委巡视组巡视反馈的意见，也是代表省委的意见和要求，也必须不折不扣地认真加以整改。</w:t>
      </w:r>
    </w:p>
    <w:p>
      <w:pPr>
        <w:ind w:left="0" w:right="0" w:firstLine="560"/>
        <w:spacing w:before="450" w:after="450" w:line="312" w:lineRule="auto"/>
      </w:pPr>
      <w:r>
        <w:rPr>
          <w:rFonts w:ascii="宋体" w:hAnsi="宋体" w:eastAsia="宋体" w:cs="宋体"/>
          <w:color w:val="000"/>
          <w:sz w:val="28"/>
          <w:szCs w:val="28"/>
        </w:rPr>
        <w:t xml:space="preserve">市委对巡视整改工作高度重视。早在省委巡视组在我市开展巡视期间，市委就要求对巡视发现的问题和移交的问题线索闻风而动、立行立改。xx月xx日省委巡视组向市委反馈巡视意见时，xx同志代表市委当场作了“四个坚决”的政治表态（坚决把讲政治贯穿整改全过程，坚决做到整改责任全承担，坚决实现所有问题全整改，坚决推进整改要求全落实），向省委立下“军令状”。会后，市委迅速召开常委会议，传达习近平***关于巡视工作的重要讲话精神，研究巡视整改落实工作，组建巡视整改工作领导小组及办公室，制订整改方案，开出整改任务清单、问题清单、责任清单和时限清单。这几天，市委领导同志按照分工，紧锣密鼓推进整改工作落实到项目、落实到单位、落实到人。最近，市委书记xx同志在听取工作汇报时专门就落实省委巡视反馈意见整改工作提出了明确要求，强调要以强烈的政治担当推进巡视问题整改，坚决全面彻底完成巡视整改任务。</w:t>
      </w:r>
    </w:p>
    <w:p>
      <w:pPr>
        <w:ind w:left="0" w:right="0" w:firstLine="560"/>
        <w:spacing w:before="450" w:after="450" w:line="312" w:lineRule="auto"/>
      </w:pPr>
      <w:r>
        <w:rPr>
          <w:rFonts w:ascii="宋体" w:hAnsi="宋体" w:eastAsia="宋体" w:cs="宋体"/>
          <w:color w:val="000"/>
          <w:sz w:val="28"/>
          <w:szCs w:val="28"/>
        </w:rPr>
        <w:t xml:space="preserve">按照市委巡视整改任务分工，市纪委成立工作专班，开列了整改任务清单、问题清单、责任清单，明确了每项整改任务、每条整改措施的责任单位、责任人、整改时限，全力推动整改。同志们要从讲政治的高度来深化认识，真正把巡视反馈问题的整改作为学习贯彻习近平***关于巡视工作重要思想的重要行动，作为检验对党忠诚不忠诚、“四个意识”强不强、全面从严治党措施硬不硬的具体体现，迅速采取果断措施，在思想认识上再提高、在整改措施上再加强、在整改进度上再提速，确保省委巡视反馈意见整改任务全面按时完成，取得实实在在的成效，扎实做好巡视“后半篇文章”，向市委交上一份满意的整改答卷。</w:t>
      </w:r>
    </w:p>
    <w:p>
      <w:pPr>
        <w:ind w:left="0" w:right="0" w:firstLine="560"/>
        <w:spacing w:before="450" w:after="450" w:line="312" w:lineRule="auto"/>
      </w:pPr>
      <w:r>
        <w:rPr>
          <w:rFonts w:ascii="宋体" w:hAnsi="宋体" w:eastAsia="宋体" w:cs="宋体"/>
          <w:color w:val="000"/>
          <w:sz w:val="28"/>
          <w:szCs w:val="28"/>
        </w:rPr>
        <w:t xml:space="preserve">党中央、省委巡视组和市委都对巡视整改提出了明确具体的要求，我们要按照“整改责任全承担、整改要求全落实”的原则，做到真认账、不推诿，真反思、不敷衍，真整改、不贰过，把握重点、严格标准，扎扎实实、一项不落地整改好省委巡视组“回头看”发现的问题，推动全面从严治党不断向纵深推进。</w:t>
      </w:r>
    </w:p>
    <w:p>
      <w:pPr>
        <w:ind w:left="0" w:right="0" w:firstLine="560"/>
        <w:spacing w:before="450" w:after="450" w:line="312" w:lineRule="auto"/>
      </w:pPr>
      <w:r>
        <w:rPr>
          <w:rFonts w:ascii="宋体" w:hAnsi="宋体" w:eastAsia="宋体" w:cs="宋体"/>
          <w:color w:val="000"/>
          <w:sz w:val="28"/>
          <w:szCs w:val="28"/>
        </w:rPr>
        <w:t xml:space="preserve">（一）必须坚持全面整改，确保一项不落空。省委巡视组向我们反馈的意见，是给我们的“诊断报告”“治疗药方”。我们只有一条也不含糊、一件也不耽搁地把反馈指出的问题全部、彻底整改好，才能实现“药到病除”、肌体痊愈。对市委和市纪委开列的整改任务清单、问题清单、责任清单，各责任单位要按照“全覆盖、无遗漏”的要求，一项一项对照，一条一条落实，做到事事有着落、件件有结果，保证不落一件、不虚一事。这里要特别指出的是，大家要不怕困难，树立必胜信心，有些是涉及面宽处理起来工作量比较大的，有些是过去已经处理要再处理比较麻烦的，有些是矛盾错综复杂处理起来受制约因素较多的，有些是基础条件不很成熟解决起来难度大的，有些是解决起来需要一个过程短期内难以见效的，等等。对这些事项，大家都会觉得比较棘手。但是，不管千难万难，我们都要下决心、下狠心，坚决整改到位，决不能心存侥幸，指望拖延过去、蒙混过去。</w:t>
      </w:r>
    </w:p>
    <w:p>
      <w:pPr>
        <w:ind w:left="0" w:right="0" w:firstLine="560"/>
        <w:spacing w:before="450" w:after="450" w:line="312" w:lineRule="auto"/>
      </w:pPr>
      <w:r>
        <w:rPr>
          <w:rFonts w:ascii="宋体" w:hAnsi="宋体" w:eastAsia="宋体" w:cs="宋体"/>
          <w:color w:val="000"/>
          <w:sz w:val="28"/>
          <w:szCs w:val="28"/>
        </w:rPr>
        <w:t xml:space="preserve">（二）必须坚持标准整改，确保一丝不打折。对省委巡视组反馈的意见，必须用更高的标准、最严的要求抓整改，这体现的是我们的态度、我们的作风、我们的水平。一要坚持政治标准。巡视是政治巡视，巡视整改也要奔着政治目标去。要坚持从政治上认识、推进和检验巡视整改工作，把党的领导是否坚持了、党的建设是否加强了、全面从严治党是否落实了作为整改是否合格的根本标准。各责任单位在下一步的整改推进中，都要注意把握这一条，切实以具体事项的整改为契机，乘势而为，全面加强本部门本单位管党治党工作。二要坚持实践标准。重点看各责任单位党组织有没有对负责事项的整改进行集体研究，有没有组建专班、制订方案，有没有倒排工期、定期调度；看各个整改事项有没有实质性整改措施，需要清理的事项清理了没有，需要查处的问题查处了没有，需要问责的干部问责了没有，需要健全制度的建立了没有；看市委、市纪委整改项目清单规定的要求都落实了没有。三要坚持民意标准。民心是最大的政治。巡视发现和反馈的问题，大多数是干部群众反映的，体现的是民心民意。对巡视反馈意见的整改，就是在回应群众关切，必须坚持把人民群众满意不满意作为根本检验标准。尤其对涉及群众切身利益的整改事项，必须稳妥处理，赢得人民群众认同、支持和满意。</w:t>
      </w:r>
    </w:p>
    <w:p>
      <w:pPr>
        <w:ind w:left="0" w:right="0" w:firstLine="560"/>
        <w:spacing w:before="450" w:after="450" w:line="312" w:lineRule="auto"/>
      </w:pPr>
      <w:r>
        <w:rPr>
          <w:rFonts w:ascii="宋体" w:hAnsi="宋体" w:eastAsia="宋体" w:cs="宋体"/>
          <w:color w:val="000"/>
          <w:sz w:val="28"/>
          <w:szCs w:val="28"/>
        </w:rPr>
        <w:t xml:space="preserve">（三）必须坚持限时整改，确保一刻不拖延。巡视整改是刚性任务，是有严格时间要求的。理论上，巡视整改有x个月时间，但除去前期动员部署、制定方案和后期总结等时间，实际上集中整改的时间只有xx个月多一点。现在已经是xx月初，离市委向省委巡视组提交巡视整改报告和向社会通报巡视整改情况只有xx天时间了。留给市纪委牵头负责事项的整改时间，实际上只有xx个月了，可以说是“时不我待”。我们要切实增强“等不起、慢不得、坐不住”的紧迫感，把按时完成整改作为军令来执行。今天会后，各责任单位党组织就要迅速专题研究加快整改进度的具体措施。要按照既定时间期限，倒排工期、日程管理，将具体整改工作精确到每一天。对需要实地检查督办的立即出发，需要边查边改的问题立行立改，需要开展专项行动的马上实施，需要完善制度的抓紧起草，尽量把工作往前赶，确保按时完成整改任务。</w:t>
      </w:r>
    </w:p>
    <w:p>
      <w:pPr>
        <w:ind w:left="0" w:right="0" w:firstLine="560"/>
        <w:spacing w:before="450" w:after="450" w:line="312" w:lineRule="auto"/>
      </w:pPr>
      <w:r>
        <w:rPr>
          <w:rFonts w:ascii="宋体" w:hAnsi="宋体" w:eastAsia="宋体" w:cs="宋体"/>
          <w:color w:val="000"/>
          <w:sz w:val="28"/>
          <w:szCs w:val="28"/>
        </w:rPr>
        <w:t xml:space="preserve">（四）必须坚持长效整改，确保一直不放松。省委巡视组和市委强调，巡视整改，既要就事论事，盯牢盯死，一件一件抓落实；又要举一反三、触类旁通，切实解决好与全面从严治党要求不相符、不适应的一切问题，标本兼治，取得长效。我们在扎实处理好个案问题抓好治标的同时，也要认真查找发生问题的根本原因，既推进当下“改”的举措，也健全长久“立”的机制。一要注意举一反三。巡视反馈的问题不是问题的全部，只是诸多问题的集中体现，移交的问题线索也只是众多违纪违规问题中的少数典型。整改时，我们要善于借势用势，注意举一反三、以点带面，开展自查自纠，深入查找类似问题，并追根溯源，深挖病灶，找准问题的症结和根源。二要加快建章立制。要针对反馈和自查的问题，针对病灶病因，围绕授权、用权、制权等关键点，在健全制度上着力，最大限度减少权力寻租空间，做到用制度管权管人管事，按规矩办事处事成事，从源头上防止类似问题反复发生。三要坚持公开整改。根据规定，巡视整改情况要以适当方式在党内通报、向社会公开，接受党内和社会的监督。各单位要提前做好这方面的准备，按照市委和市纪委整改领导小组的统一安排，认真做好整改公开相关工作。</w:t>
      </w:r>
    </w:p>
    <w:p>
      <w:pPr>
        <w:ind w:left="0" w:right="0" w:firstLine="560"/>
        <w:spacing w:before="450" w:after="450" w:line="312" w:lineRule="auto"/>
      </w:pPr>
      <w:r>
        <w:rPr>
          <w:rFonts w:ascii="宋体" w:hAnsi="宋体" w:eastAsia="宋体" w:cs="宋体"/>
          <w:color w:val="000"/>
          <w:sz w:val="28"/>
          <w:szCs w:val="28"/>
        </w:rPr>
        <w:t xml:space="preserve">巡视整改是一项重大政治任务，是市委向省委立下的“军令状”，必须坚决落实、坚决完成。现在距离完成巡视整改任务，向省委报告巡视整改情况，只有一个多月时间了，还有大量问题要整改，还有很多工作要做，时间非常紧，任务非常重，整改工作必须集中优势兵力，全面发力、整体提速。同志们要切实增强责任感和紧迫感，进一步加强组织领导，压实工作责任，强化推进措施，强力推动巡视整改提速、提效。</w:t>
      </w:r>
    </w:p>
    <w:p>
      <w:pPr>
        <w:ind w:left="0" w:right="0" w:firstLine="560"/>
        <w:spacing w:before="450" w:after="450" w:line="312" w:lineRule="auto"/>
      </w:pPr>
      <w:r>
        <w:rPr>
          <w:rFonts w:ascii="宋体" w:hAnsi="宋体" w:eastAsia="宋体" w:cs="宋体"/>
          <w:color w:val="000"/>
          <w:sz w:val="28"/>
          <w:szCs w:val="28"/>
        </w:rPr>
        <w:t xml:space="preserve">（一）要以严明的责任推进巡视整改提速、提效。巡视整改能否到位，关键在于整改责任是否到位。xx月上旬，市委印发巡视整改方案后，市纪委对牵头负责的整改工作进行了细化，明确了五个方面x项xx条具体整改措施。这些整改任务虽然是市纪委在牵头，但很多具体整改工作的主体责任在相关单位和地方。这里再次强调，党组（党委）主要负责人是巡视整改的第一责任人，必须把这件事抓在自己手上，做到重要工作亲自部署、重大问题亲自过问、重点环节亲自协调、重要案件亲自督办。班子成员要按照职责抓好分工范围内的整改落实工作，要把自己摆进去，不当“甩手掌柜”，主动认领责任，带头落实整改。要进一步细化整改问题清单、任务清单、责任清单，把整改工作责任压实到具体机构、具体人员，做到任务到人、责任到岗、要求到位、时限到天，确保每项工作有人抓、有人管，不悬空、全见底。</w:t>
      </w:r>
    </w:p>
    <w:p>
      <w:pPr>
        <w:ind w:left="0" w:right="0" w:firstLine="560"/>
        <w:spacing w:before="450" w:after="450" w:line="312" w:lineRule="auto"/>
      </w:pPr>
      <w:r>
        <w:rPr>
          <w:rFonts w:ascii="宋体" w:hAnsi="宋体" w:eastAsia="宋体" w:cs="宋体"/>
          <w:color w:val="000"/>
          <w:sz w:val="28"/>
          <w:szCs w:val="28"/>
        </w:rPr>
        <w:t xml:space="preserve">（二）要以严格的督查推进巡视整改提速、提效。前段时间，我们抓整改工作的重心主要放在制定方案、分解任务、明确责任上，下一步要转到抓落实、抓督查上来，要以强有力的督查推动整改工作落实。一要建立三级督查网络。通过督查把压力逐级传导下去，强力推进整改。市纪委工作专班要加强全面督查，要集中人员、集中时间、集中办公，对市纪委牵头的整改任务，要总体协调、全面督查，实行挂图作战、销号管理，及时掌握总体进展，适时通报工作情况，全面推动整改工作。委机关各责任部室要加强巡回督查，各责任部室在抓好自身任务落实的同时，要加强对相关市直单位、地方落实整改任务情况的巡回督查，对进展缓慢的，该批评的要批评，该约谈的要约谈，全力推动各项工作往前赶。承担整改任务的市直单位党组和地方党委要加强蹲点督查，及时掌握进展情况，协调解决问题，保证整改任务如期完成。二要建立整改工作进展情况周报告制度。每周由责任部门对所负责的整改工作进展情况进行梳理汇总，并报市纪委巡视整改工作专班。三要建立整改项目销号制度。对整改完成的内容进行严格把关、销号管理，对问题不查清的不放过、有关责任人处理不到位的不放过、相关制度不健全的不放过。</w:t>
      </w:r>
    </w:p>
    <w:p>
      <w:pPr>
        <w:ind w:left="0" w:right="0" w:firstLine="560"/>
        <w:spacing w:before="450" w:after="450" w:line="312" w:lineRule="auto"/>
      </w:pPr>
      <w:r>
        <w:rPr>
          <w:rFonts w:ascii="宋体" w:hAnsi="宋体" w:eastAsia="宋体" w:cs="宋体"/>
          <w:color w:val="000"/>
          <w:sz w:val="28"/>
          <w:szCs w:val="28"/>
        </w:rPr>
        <w:t xml:space="preserve">（三）要以严肃的问责推进巡视整改提速、提效。习近平***指出：“党风廉政建设的主体责任是各级党委，巡视整改是落实主体责任的具体化”。《市委“两个责任”追究暂行办法》明确规定，对巡视反馈和移交的问题没有及时按要求整改和办理的，要追究党委（党组）领导班子集体的主体责任。市纪委牵头的巡视整改任务大多都是难啃的硬骨头，要把这些硬骨头啃下来，必须亮出纪律这个强力武器。中央、省委和市委对巡视工作重视到这种程度了，如果还有人把巡视整改不当回事，那我们就要用纪律见真章。对在巡视整改中打折扣、搞变通、推诿拖拉、敷衍塞责、弄虚作假、落实不力的，无论是哪个单位、哪个干部，该通报的要通报，该处理的要处理，以严的作风、铁的纪律确保巡视整改任务的完成。</w:t>
      </w:r>
    </w:p>
    <w:p>
      <w:pPr>
        <w:ind w:left="0" w:right="0" w:firstLine="560"/>
        <w:spacing w:before="450" w:after="450" w:line="312" w:lineRule="auto"/>
      </w:pPr>
      <w:r>
        <w:rPr>
          <w:rFonts w:ascii="宋体" w:hAnsi="宋体" w:eastAsia="宋体" w:cs="宋体"/>
          <w:color w:val="000"/>
          <w:sz w:val="28"/>
          <w:szCs w:val="28"/>
        </w:rPr>
        <w:t xml:space="preserve">担当彰显党性，作为诠释忠诚。全市纪检监察机关和巡察机构，一定要按照省委的巡视整改要求，在市委的坚强领导下，以最坚决的态度、最务实的作风、最果断的行动抓好整改落实，以巡视整改的高质量推动党的建设高质量。</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20_巡视整改民主生活会表态发言怎么写五</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20_巡视整改民主生活会表态发言怎么写六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2025-06-20T22:23:24+08:00</dcterms:created>
  <dcterms:modified xsi:type="dcterms:W3CDTF">2025-06-20T22:23:24+08:00</dcterms:modified>
</cp:coreProperties>
</file>

<file path=docProps/custom.xml><?xml version="1.0" encoding="utf-8"?>
<Properties xmlns="http://schemas.openxmlformats.org/officeDocument/2006/custom-properties" xmlns:vt="http://schemas.openxmlformats.org/officeDocument/2006/docPropsVTypes"/>
</file>