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202_年学史增信专题研讨发言范本(3篇)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史增信专题研讨发言范本一5月27日，xx区xx街道召开“四史”学习教育部署推进会，街道党工委书记xx结合xx市委、xx区区委会议精神和街道实际，作了“三个聚焦”，学好“四史”，从中汲取解决问题的智慧，厚置发展根基，为xx街道社区治...</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20_年学史增信专题研讨发言范本一</w:t>
      </w:r>
    </w:p>
    <w:p>
      <w:pPr>
        <w:ind w:left="0" w:right="0" w:firstLine="560"/>
        <w:spacing w:before="450" w:after="450" w:line="312" w:lineRule="auto"/>
      </w:pPr>
      <w:r>
        <w:rPr>
          <w:rFonts w:ascii="宋体" w:hAnsi="宋体" w:eastAsia="宋体" w:cs="宋体"/>
          <w:color w:val="000"/>
          <w:sz w:val="28"/>
          <w:szCs w:val="28"/>
        </w:rPr>
        <w:t xml:space="preserve">5月27日，xx区xx街道召开“四史”学习教育部署推进会，街道党工委书记xx结合xx市委、xx区区委会议精神和街道实际，作了“三个聚焦”，学好“四史”，从中汲取解决问题的智慧，厚置发展根基，为xx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xx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目前，xx街道已形成了党员干部、班子成员带头学，年轻党员与老年党员结对学，小辈带动家人学，两新组织党员线上线下互动学的良好氛围，推动学习教育往深处走、往实里抓。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宝山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xx社区治理和区域发展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习近平***在同各民主党派中央、全国工商联负责人和无党派人士代表共迎新春佳节时指出，中共中央决定年在全党开展中共党史学习教育，激励全党不忘初心、牢记使命，在新时代不断加强党的建设。2月5日，习近平***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20_年学史增信专题研讨发言范本三</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传奇世界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2025-08-13T10:22:52+08:00</dcterms:created>
  <dcterms:modified xsi:type="dcterms:W3CDTF">2025-08-13T10:22:52+08:00</dcterms:modified>
</cp:coreProperties>
</file>

<file path=docProps/custom.xml><?xml version="1.0" encoding="utf-8"?>
<Properties xmlns="http://schemas.openxmlformats.org/officeDocument/2006/custom-properties" xmlns:vt="http://schemas.openxmlformats.org/officeDocument/2006/docPropsVTypes"/>
</file>