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有关以案促改专题民主生活会个人发言材料(推荐)(3篇)</w:t>
      </w:r>
      <w:bookmarkEnd w:id="1"/>
    </w:p>
    <w:p>
      <w:pPr>
        <w:jc w:val="center"/>
        <w:spacing w:before="0" w:after="450"/>
      </w:pPr>
      <w:r>
        <w:rPr>
          <w:rFonts w:ascii="Arial" w:hAnsi="Arial" w:eastAsia="Arial" w:cs="Arial"/>
          <w:color w:val="999999"/>
          <w:sz w:val="20"/>
          <w:szCs w:val="20"/>
        </w:rPr>
        <w:t xml:space="preserve">来源：网络  作者：梦醉花间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以案促改专题民主生活会个人发言材料(推荐)一各位领导，同志们：作风建设永远在路上，坚持标本兼治，推进以案促改是贯彻落实****系列重要讲话精神、推动全面从严治党向纵深推进做出的重要举措，也是从源头上防腐治腐、警示和关爱保护干部、营造干事...</w:t>
      </w:r>
    </w:p>
    <w:p>
      <w:pPr>
        <w:ind w:left="0" w:right="0" w:firstLine="560"/>
        <w:spacing w:before="450" w:after="450" w:line="312" w:lineRule="auto"/>
      </w:pPr>
      <w:r>
        <w:rPr>
          <w:rFonts w:ascii="黑体" w:hAnsi="黑体" w:eastAsia="黑体" w:cs="黑体"/>
          <w:color w:val="000000"/>
          <w:sz w:val="36"/>
          <w:szCs w:val="36"/>
          <w:b w:val="1"/>
          <w:bCs w:val="1"/>
        </w:rPr>
        <w:t xml:space="preserve">有关以案促改专题民主生活会个人发言材料(推荐)一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作风建设永远在路上，坚持标本兼治，推进以案促改是贯彻落实****系列重要讲话精神、推动全面从严治党向纵深推进做出的重要举措，也是从源头上防腐治腐、警示和关爱保护干部、营造干事创业氛围的重要手段。通过刚才的学习，相信大家内心颇受触动，今后的工作中要以案为鉴、闻警自省，深刻汲取教训，自觉划清界线、肃清恶劣影响，不折不扣把中央决策部署落到实处。在此，我作如下表态：</w:t>
      </w:r>
    </w:p>
    <w:p>
      <w:pPr>
        <w:ind w:left="0" w:right="0" w:firstLine="560"/>
        <w:spacing w:before="450" w:after="450" w:line="312" w:lineRule="auto"/>
      </w:pPr>
      <w:r>
        <w:rPr>
          <w:rFonts w:ascii="宋体" w:hAnsi="宋体" w:eastAsia="宋体" w:cs="宋体"/>
          <w:color w:val="000"/>
          <w:sz w:val="28"/>
          <w:szCs w:val="28"/>
        </w:rPr>
        <w:t xml:space="preserve">一是做到“两个抓好”。抓好思想政治建设，结合“不忘初心，牢记使命”主题教育活动，坚持用习近平***系列重要讲话精神武装头脑、指导实践、推动工作。认真落实党委中心组学习、“三会一课”等制度，经常性开展警示教育，督促党员干部以案为鉴、闻警自省;抓好制度执行，严格执行民主集中制，凡涉及“三重一大”事项，一律集体研究通过后实施。严格落实公务接待、公车管理、请销假、财务、考勤等工作制度，完善内控制度和监管机制，促进全局干部作风转变。</w:t>
      </w:r>
    </w:p>
    <w:p>
      <w:pPr>
        <w:ind w:left="0" w:right="0" w:firstLine="560"/>
        <w:spacing w:before="450" w:after="450" w:line="312" w:lineRule="auto"/>
      </w:pPr>
      <w:r>
        <w:rPr>
          <w:rFonts w:ascii="宋体" w:hAnsi="宋体" w:eastAsia="宋体" w:cs="宋体"/>
          <w:color w:val="000"/>
          <w:sz w:val="28"/>
          <w:szCs w:val="28"/>
        </w:rPr>
        <w:t xml:space="preserve">二是坚持“三个带头”。干净是立身之本，是每一名党员干部的操守底线，要始终保持政治定力、纪律定力、道德定力和反腐定力，把自己摆进去，自觉主动开展以案促改，做到带头剖析典型案例，勇于刀刃向内、自曝家丑、自揭伤痕，给自己一个清晰的自画像;带头查找岗位风险、廉政风险，薄弱环节和关健点;带头上廉政党课，结合典型案例，用身边事教育身边人，强化警示教育。</w:t>
      </w:r>
    </w:p>
    <w:p>
      <w:pPr>
        <w:ind w:left="0" w:right="0" w:firstLine="560"/>
        <w:spacing w:before="450" w:after="450" w:line="312" w:lineRule="auto"/>
      </w:pPr>
      <w:r>
        <w:rPr>
          <w:rFonts w:ascii="宋体" w:hAnsi="宋体" w:eastAsia="宋体" w:cs="宋体"/>
          <w:color w:val="000"/>
          <w:sz w:val="28"/>
          <w:szCs w:val="28"/>
        </w:rPr>
        <w:t xml:space="preserve">三是坚持“四个绝不放过”。牢国树立标本兼治、以案促改意识。按照宣传动员、剖析整改、完善制度、检查验收四步骤，深入开展学习教育活动，剖析案件发生的深层次原因，不断开展自查自纠，既要立行立改，又要集中整改：对本单位现有制度进行全面查漏补缺、健全完善机制，做到原因分析不透彻不放过、风险点找不准不放过、整改措施不过硬不放过、成效不显著不放过。</w:t>
      </w:r>
    </w:p>
    <w:p>
      <w:pPr>
        <w:ind w:left="0" w:right="0" w:firstLine="560"/>
        <w:spacing w:before="450" w:after="450" w:line="312" w:lineRule="auto"/>
      </w:pPr>
      <w:r>
        <w:rPr>
          <w:rFonts w:ascii="宋体" w:hAnsi="宋体" w:eastAsia="宋体" w:cs="宋体"/>
          <w:color w:val="000"/>
          <w:sz w:val="28"/>
          <w:szCs w:val="28"/>
        </w:rPr>
        <w:t xml:space="preserve">四是坚持“五个反思”。深刻反思腐败案件对一个地方政治生态的严重破坏影响，深刻反思腐败案件发生的土壤和根源，深刻反思腐败案件的关键警示意义，深刻反思腐败案件当事人的蜕变之路，深刻反思以案为鉴、以案促改的教育重点，促使广大党员干部筑牢拒腐防变的思想防线。</w:t>
      </w:r>
    </w:p>
    <w:p>
      <w:pPr>
        <w:ind w:left="0" w:right="0" w:firstLine="560"/>
        <w:spacing w:before="450" w:after="450" w:line="312" w:lineRule="auto"/>
      </w:pPr>
      <w:r>
        <w:rPr>
          <w:rFonts w:ascii="宋体" w:hAnsi="宋体" w:eastAsia="宋体" w:cs="宋体"/>
          <w:color w:val="000"/>
          <w:sz w:val="28"/>
          <w:szCs w:val="28"/>
        </w:rPr>
        <w:t xml:space="preserve">同志们，心有所畏，方能行有所止。权力是把双刃剑，用得好，利党利民;用的不好，伤及自身。逍遥文稿整理，当前社会上形形色色的诱惑无处不在，能不能抵挡住诱惑，始终做到坚持原则、遵纪守法，是衡量一个干部立身处世的根本。郭花枝等人用政治生命写成的警示教材，是我们判断是非对错的一面镜子。“前车之覆，后车之鉴”，希望同志们在以后的工作和生活中，要继续严格要求自己，依法履职，公正用权，严以律己，继续履行好自身职责，树立好市场监管系统党员干部良好形象。</w:t>
      </w:r>
    </w:p>
    <w:p>
      <w:pPr>
        <w:ind w:left="0" w:right="0" w:firstLine="560"/>
        <w:spacing w:before="450" w:after="450" w:line="312" w:lineRule="auto"/>
      </w:pPr>
      <w:r>
        <w:rPr>
          <w:rFonts w:ascii="黑体" w:hAnsi="黑体" w:eastAsia="黑体" w:cs="黑体"/>
          <w:color w:val="000000"/>
          <w:sz w:val="36"/>
          <w:szCs w:val="36"/>
          <w:b w:val="1"/>
          <w:bCs w:val="1"/>
        </w:rPr>
        <w:t xml:space="preserve">有关以案促改专题民主生活会个人发言材料(推荐)二</w:t>
      </w:r>
    </w:p>
    <w:p>
      <w:pPr>
        <w:ind w:left="0" w:right="0" w:firstLine="560"/>
        <w:spacing w:before="450" w:after="450" w:line="312" w:lineRule="auto"/>
      </w:pPr>
      <w:r>
        <w:rPr>
          <w:rFonts w:ascii="宋体" w:hAnsi="宋体" w:eastAsia="宋体" w:cs="宋体"/>
          <w:color w:val="000"/>
          <w:sz w:val="28"/>
          <w:szCs w:val="28"/>
        </w:rPr>
        <w:t xml:space="preserve">按照省委、市委、县委对警示教育提出的要求,阜南县“以案示警、以案为戒、以案促改”警示教育工作办公室为进一步细化、实化《关于开展“以案示警、以案为戒、以案促改”警示教育工作方案》，印发了《全县“以案示警、以案为戒、以案促改”警示教育工作行事历》的通知。</w:t>
      </w:r>
    </w:p>
    <w:p>
      <w:pPr>
        <w:ind w:left="0" w:right="0" w:firstLine="560"/>
        <w:spacing w:before="450" w:after="450" w:line="312" w:lineRule="auto"/>
      </w:pPr>
      <w:r>
        <w:rPr>
          <w:rFonts w:ascii="宋体" w:hAnsi="宋体" w:eastAsia="宋体" w:cs="宋体"/>
          <w:color w:val="000"/>
          <w:sz w:val="28"/>
          <w:szCs w:val="28"/>
        </w:rPr>
        <w:t xml:space="preserve">阜南县商务粮食局立即开展全系统理论探讨学习，举一反三，汲取教训，引为镜鉴，把力戒形式主义、官僚主义作为“不忘初心、牢记使命”主题教育的重要任务抓严抓实。以下是我此次学习探讨体会。</w:t>
      </w:r>
    </w:p>
    <w:p>
      <w:pPr>
        <w:ind w:left="0" w:right="0" w:firstLine="560"/>
        <w:spacing w:before="450" w:after="450" w:line="312" w:lineRule="auto"/>
      </w:pPr>
      <w:r>
        <w:rPr>
          <w:rFonts w:ascii="宋体" w:hAnsi="宋体" w:eastAsia="宋体" w:cs="宋体"/>
          <w:color w:val="000"/>
          <w:sz w:val="28"/>
          <w:szCs w:val="28"/>
        </w:rPr>
        <w:t xml:space="preserve">通过学习《关于开展“以案示警、以案为戒、以案促改”警示教育工作方案》，深深的感觉到教训深刻，发人深思，令人警醒。究其根本，是他们理论上不清醒，未能深入学习贯彻习近平新时代中国特色社会主义思想，贯彻落实党中央决策部署跑偏走样、阴奉阳违。作为党员干部，要时刻保持理论上的清醒，必须学懂、弄通、做实习近平新时代中国特色社会主义思想。只有保持理论上的清醒，才能做到政治上的清醒;只有理论上的坚定，才能做到政治上的坚定。正是他们理论上不清醒，导致了政治上的糊涂，理想信念缺失，“四个意识”不强，没有真正做到“两个维护”，没有深刻认识“两个维护”的政治内涵。不能层层讲“核心”、层层喊“看齐”，核心只有党中央的核心，看齐只能向党中央看齐，他们在思想上迷失了方向，最终导致走向严重违法违纪的道路。</w:t>
      </w:r>
    </w:p>
    <w:p>
      <w:pPr>
        <w:ind w:left="0" w:right="0" w:firstLine="560"/>
        <w:spacing w:before="450" w:after="450" w:line="312" w:lineRule="auto"/>
      </w:pPr>
      <w:r>
        <w:rPr>
          <w:rFonts w:ascii="宋体" w:hAnsi="宋体" w:eastAsia="宋体" w:cs="宋体"/>
          <w:color w:val="000"/>
          <w:sz w:val="28"/>
          <w:szCs w:val="28"/>
        </w:rPr>
        <w:t xml:space="preserve">习近平***指出，形式主义、官僚主义同我们党的性质宗旨和优良作风格格不入，是我们党的大敌、人民的大敌。其危害之大不言而喻。他们这些党员干部大搞形式主义、官僚主义，在有些地方有些干部身上也有不同程度的反映，就我个人而言，主要表现在：一是动力不足，不想为。改非后，认为没有党组硬性工作，感觉工作任务轻了，心理压力小了，整个身心也放松了，随之产生一些惰性，导致思想有些滑坡，工作有些松懈，工作动力不足。二是学习不足，不善为。理论学习抓的不扎实，专研不深。看了文件，学了政策，但仅仅停留在文字表面，没有对其背景、细节和内涵进行深层次的思考，忽略了促进、规范和指导工作。我曾经一天记了六页学习笔记，但囫囵吞枣，只顾数量，不求理解不理解，掌握不掌握。三是工作不足，不愿为。岗位的变化，客观上接受新生事物越来越少，主观上对新理念、新思想的学习缺少拼劲、钻劲，知识储备不足，制约了工作创新发展。面对工作中出现的新情况、新问题，抢先一步，下“先手棋”的意识不强，更多的是拼人脉、靠积累、凭经验，不注重会议效果和文件执行结果，督促落实不够，以知促行、以行促知、知行合一做得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我一定以“以案示警、以案为戒、以案促改”警示教育学习为契机，严格标准，认真工作，严格以法律法规为准绳，推进工作严格从实际情况出发，不玩忽职守，不弄虚作假，改进作风，杜绝形式主义，官僚主义，带头践行“三严三实”，带头提高工作水平，走在前列、干在实处。</w:t>
      </w:r>
    </w:p>
    <w:p>
      <w:pPr>
        <w:ind w:left="0" w:right="0" w:firstLine="560"/>
        <w:spacing w:before="450" w:after="450" w:line="312" w:lineRule="auto"/>
      </w:pPr>
      <w:r>
        <w:rPr>
          <w:rFonts w:ascii="宋体" w:hAnsi="宋体" w:eastAsia="宋体" w:cs="宋体"/>
          <w:color w:val="000"/>
          <w:sz w:val="28"/>
          <w:szCs w:val="28"/>
        </w:rPr>
        <w:t xml:space="preserve"> 习近平***在十九大报告中指出，要坚定不移全面从严治党，不断提高党的执政能力和领导水平。中国特色社会主义进入新时代，我们党一定要有新气象新作为。党要团结带领人民进行伟大斗争、推进伟大事业、实现伟大梦想，必须毫不动摇坚持和完善党的领导，毫不动摇把党建设得更加坚强有力。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坚持标本兼治推进以案促改工作是进一步推进全面从严治党、加强党风廉政建设的一项重要措施。作为党员干部，要时刻以这些活生生的案例警示自己，要时刻坚守党的政治纪律和政治规矩，勤政为民，不居功自傲，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有关以案促改专题民主生活会个人发言材料(推荐)三</w:t>
      </w:r>
    </w:p>
    <w:p>
      <w:pPr>
        <w:ind w:left="0" w:right="0" w:firstLine="560"/>
        <w:spacing w:before="450" w:after="450" w:line="312" w:lineRule="auto"/>
      </w:pPr>
      <w:r>
        <w:rPr>
          <w:rFonts w:ascii="宋体" w:hAnsi="宋体" w:eastAsia="宋体" w:cs="宋体"/>
          <w:color w:val="000"/>
          <w:sz w:val="28"/>
          <w:szCs w:val="28"/>
        </w:rPr>
        <w:t xml:space="preserve">根据省委省纪委安排部署，为扎实做好赵正永严重违纪违法案以案促改工作，结合省国资委党委《关于深入贯彻落实中央“两个通报”精神切实做好赵正永严重违纪违法案以案促改工作的工作方案》，拟定该方案。</w:t>
      </w:r>
    </w:p>
    <w:p>
      <w:pPr>
        <w:ind w:left="0" w:right="0" w:firstLine="560"/>
        <w:spacing w:before="450" w:after="450" w:line="312" w:lineRule="auto"/>
      </w:pPr>
      <w:r>
        <w:rPr>
          <w:rFonts w:ascii="宋体" w:hAnsi="宋体" w:eastAsia="宋体" w:cs="宋体"/>
          <w:color w:val="000"/>
          <w:sz w:val="28"/>
          <w:szCs w:val="28"/>
        </w:rPr>
        <w:t xml:space="preserve">按讲政治的要求，督促省国资委系统各级党组织认真落实国资委党委以案促改工作方案要求，扎实开展专题学习教育、专题民主生活会、“四个查一查”、“四个专项工作”、“三个体系”建设等工作，确保以案促改工作取得实效。</w:t>
      </w:r>
    </w:p>
    <w:p>
      <w:pPr>
        <w:ind w:left="0" w:right="0" w:firstLine="560"/>
        <w:spacing w:before="450" w:after="450" w:line="312" w:lineRule="auto"/>
      </w:pPr>
      <w:r>
        <w:rPr>
          <w:rFonts w:ascii="宋体" w:hAnsi="宋体" w:eastAsia="宋体" w:cs="宋体"/>
          <w:color w:val="000"/>
          <w:sz w:val="28"/>
          <w:szCs w:val="28"/>
        </w:rPr>
        <w:t xml:space="preserve">在国资委以案促改工作专班的领导下，设定两个督查小组，由专班成员张铁龙、何文庆分别任组长，根据工作需要，安排二到三名成员组成。</w:t>
      </w:r>
    </w:p>
    <w:p>
      <w:pPr>
        <w:ind w:left="0" w:right="0" w:firstLine="560"/>
        <w:spacing w:before="450" w:after="450" w:line="312" w:lineRule="auto"/>
      </w:pPr>
      <w:r>
        <w:rPr>
          <w:rFonts w:ascii="宋体" w:hAnsi="宋体" w:eastAsia="宋体" w:cs="宋体"/>
          <w:color w:val="000"/>
          <w:sz w:val="28"/>
          <w:szCs w:val="28"/>
        </w:rPr>
        <w:t xml:space="preserve">（一）根据工作推进情况，通过明察暗访、定期与不定期开展监督检查。</w:t>
      </w:r>
    </w:p>
    <w:p>
      <w:pPr>
        <w:ind w:left="0" w:right="0" w:firstLine="560"/>
        <w:spacing w:before="450" w:after="450" w:line="312" w:lineRule="auto"/>
      </w:pPr>
      <w:r>
        <w:rPr>
          <w:rFonts w:ascii="宋体" w:hAnsi="宋体" w:eastAsia="宋体" w:cs="宋体"/>
          <w:color w:val="000"/>
          <w:sz w:val="28"/>
          <w:szCs w:val="28"/>
        </w:rPr>
        <w:t xml:space="preserve">（二）及时向国资委以案促改专班报告工作进展，适时在一定范围内通报督查情况。</w:t>
      </w:r>
    </w:p>
    <w:p>
      <w:pPr>
        <w:ind w:left="0" w:right="0" w:firstLine="560"/>
        <w:spacing w:before="450" w:after="450" w:line="312" w:lineRule="auto"/>
      </w:pPr>
      <w:r>
        <w:rPr>
          <w:rFonts w:ascii="宋体" w:hAnsi="宋体" w:eastAsia="宋体" w:cs="宋体"/>
          <w:color w:val="000"/>
          <w:sz w:val="28"/>
          <w:szCs w:val="28"/>
        </w:rPr>
        <w:t xml:space="preserve">（三）对责任不落实、工作推进不力、甚至搞形式主义问题的，严肃问责。</w:t>
      </w:r>
    </w:p>
    <w:p>
      <w:pPr>
        <w:ind w:left="0" w:right="0" w:firstLine="560"/>
        <w:spacing w:before="450" w:after="450" w:line="312" w:lineRule="auto"/>
      </w:pPr>
      <w:r>
        <w:rPr>
          <w:rFonts w:ascii="宋体" w:hAnsi="宋体" w:eastAsia="宋体" w:cs="宋体"/>
          <w:color w:val="000"/>
          <w:sz w:val="28"/>
          <w:szCs w:val="28"/>
        </w:rPr>
        <w:t xml:space="preserve">（一）坚持问题导向、目标导向，勇于发现问题，善于解决问题。</w:t>
      </w:r>
    </w:p>
    <w:p>
      <w:pPr>
        <w:ind w:left="0" w:right="0" w:firstLine="560"/>
        <w:spacing w:before="450" w:after="450" w:line="312" w:lineRule="auto"/>
      </w:pPr>
      <w:r>
        <w:rPr>
          <w:rFonts w:ascii="宋体" w:hAnsi="宋体" w:eastAsia="宋体" w:cs="宋体"/>
          <w:color w:val="000"/>
          <w:sz w:val="28"/>
          <w:szCs w:val="28"/>
        </w:rPr>
        <w:t xml:space="preserve">（二）要深入一线查实情，加强对一级以下企业的监督检查，防止“上面九级风浪，下面纹丝不动”现象。</w:t>
      </w:r>
    </w:p>
    <w:p>
      <w:pPr>
        <w:ind w:left="0" w:right="0" w:firstLine="560"/>
        <w:spacing w:before="450" w:after="450" w:line="312" w:lineRule="auto"/>
      </w:pPr>
      <w:r>
        <w:rPr>
          <w:rFonts w:ascii="宋体" w:hAnsi="宋体" w:eastAsia="宋体" w:cs="宋体"/>
          <w:color w:val="000"/>
          <w:sz w:val="28"/>
          <w:szCs w:val="28"/>
        </w:rPr>
        <w:t xml:space="preserve">（三）要把监督检查与工作指导相结合。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2025-06-20T05:51:29+08:00</dcterms:created>
  <dcterms:modified xsi:type="dcterms:W3CDTF">2025-06-20T05:51:29+08:00</dcterms:modified>
</cp:coreProperties>
</file>

<file path=docProps/custom.xml><?xml version="1.0" encoding="utf-8"?>
<Properties xmlns="http://schemas.openxmlformats.org/officeDocument/2006/custom-properties" xmlns:vt="http://schemas.openxmlformats.org/officeDocument/2006/docPropsVTypes"/>
</file>