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关于不忘初心、牢记使命专题民主生活会检视剖析个人发言材料如何写(五篇)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不忘初心、牢记使命”专题民主生活会检视剖析个人发言材料如何写一以习近平新时代中国特色社会主义思想为指导，坚持思想建党、理论强党，推动广大党员干部加强对新时代中国特色社会主义思想和党中央大政方针的学习，不断增强“四个意识\"、坚定“四个自...</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思想建党、理论强党，推动广大党员干部加强对新时代中国特色社会主义思想和党中央大政方针的学习，不断增强“四个意识\"、坚定“四个自信”、做到“两个维护”，筑牢信仰之基、补足精神之钙、把稳思想之舵，认真贯彻新时代党的建设总要求，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以实实在在的整改成效推动主题教育在xx落地见效。</w:t>
      </w:r>
    </w:p>
    <w:p>
      <w:pPr>
        <w:ind w:left="0" w:right="0" w:firstLine="560"/>
        <w:spacing w:before="450" w:after="450" w:line="312" w:lineRule="auto"/>
      </w:pPr>
      <w:r>
        <w:rPr>
          <w:rFonts w:ascii="宋体" w:hAnsi="宋体" w:eastAsia="宋体" w:cs="宋体"/>
          <w:color w:val="000"/>
          <w:sz w:val="28"/>
          <w:szCs w:val="28"/>
        </w:rPr>
        <w:t xml:space="preserve">整改落实要坚持立足当前、着眼长远，立行立改、标本兼治，</w:t>
      </w:r>
    </w:p>
    <w:p>
      <w:pPr>
        <w:ind w:left="0" w:right="0" w:firstLine="560"/>
        <w:spacing w:before="450" w:after="450" w:line="312" w:lineRule="auto"/>
      </w:pPr>
      <w:r>
        <w:rPr>
          <w:rFonts w:ascii="宋体" w:hAnsi="宋体" w:eastAsia="宋体" w:cs="宋体"/>
          <w:color w:val="000"/>
          <w:sz w:val="28"/>
          <w:szCs w:val="28"/>
        </w:rPr>
        <w:t xml:space="preserve">既要在解决官僚主义、形式主义方面存在的突出问题上尽快见到成效，又要在学习教育、理想信念、工作程序、体制机制等方面下功夫，从根本上抵制不正之风。要注重把解决思想问题与解决实际问题相结合、抓好当前工作与谋划长远发展相结合、加强常委班子自身建设与推动全县整体工作相结合，以“钉钉子”的精神抓好各项整改措施的落实，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针对主题教育过程中查找出的问题，班子要即知即改、立行立改，重点在以下方面抓好整改。</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1、严格遵守党的政治纪律。深入学习习近平新时代中国特色社会主义思想，切实增强道路、理论、制度和文化自信。坚决贯彻执行党的路线方针政策和中央、省、市重大决策部署，坚决维护党的团结统一，坚决维护中央权威，自觉在思想上、政治上、行动上同以习近平同志为核心的党中央保持髙度一致。</w:t>
      </w:r>
    </w:p>
    <w:p>
      <w:pPr>
        <w:ind w:left="0" w:right="0" w:firstLine="560"/>
        <w:spacing w:before="450" w:after="450" w:line="312" w:lineRule="auto"/>
      </w:pPr>
      <w:r>
        <w:rPr>
          <w:rFonts w:ascii="宋体" w:hAnsi="宋体" w:eastAsia="宋体" w:cs="宋体"/>
          <w:color w:val="000"/>
          <w:sz w:val="28"/>
          <w:szCs w:val="28"/>
        </w:rPr>
        <w:t xml:space="preserve">2、加强和改进学习。健全学习制度、完善学习计划、突出学习重点、加强学习考核，釆取集体学习与个人自学相结合、专题研讨与参观学习相结合等多种方式，增强学习的系统性、针对性、实效性。除常规的中心组学习和上级安排的培训外，每月安排2次专题学习，通过聘请专家讲，邀请先进典型讲，班子成员结合自己工作实际讲等方式，提高创新思维能力、辩证思维能力，</w:t>
      </w:r>
    </w:p>
    <w:p>
      <w:pPr>
        <w:ind w:left="0" w:right="0" w:firstLine="560"/>
        <w:spacing w:before="450" w:after="450" w:line="312" w:lineRule="auto"/>
      </w:pPr>
      <w:r>
        <w:rPr>
          <w:rFonts w:ascii="宋体" w:hAnsi="宋体" w:eastAsia="宋体" w:cs="宋体"/>
          <w:color w:val="000"/>
          <w:sz w:val="28"/>
          <w:szCs w:val="28"/>
        </w:rPr>
        <w:t xml:space="preserve">并将其转化为谋划工作的思路、促进工作的动力、领导工作的本领，推进我县改革发展稳定各项事业始终沿着正确的政治方向前进。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3、严肃党内政治生活制度。严格按照党的组织原则和政治生活准则办事，认真贯彻执行民主集中制。坚持民主生活会制度，用好批评和自我批评武器，提高民主生活会质量。认真落实党性教育工作，完善谈心谈话制度，县委主要负责同志同其他常委谈心谈话每年每人不少于x次，常委之间、常委与分管部门负责人要经常谈心谈话。要坚持实事求是、出于公心、与人为善，不马虎敷衍，不文过饰非，不发泄私愤，不搞突然袭击，不搞无原则纷争，以“惩前恩后，治病救人”为原则，以达到“团结一批评一团结\"的目的。</w:t>
      </w:r>
    </w:p>
    <w:p>
      <w:pPr>
        <w:ind w:left="0" w:right="0" w:firstLine="560"/>
        <w:spacing w:before="450" w:after="450" w:line="312" w:lineRule="auto"/>
      </w:pPr>
      <w:r>
        <w:rPr>
          <w:rFonts w:ascii="宋体" w:hAnsi="宋体" w:eastAsia="宋体" w:cs="宋体"/>
          <w:color w:val="000"/>
          <w:sz w:val="28"/>
          <w:szCs w:val="28"/>
        </w:rPr>
        <w:t xml:space="preserve">4、加强意识形态领域的工作。县委常委会将定期研究意识形态领域的工作，有针对性地加强对意识形态领域的引导和管理,弘扬主旋律，传播正能量，巩固马克思主义在意识形态领域的指导地位，巩固全社会团结奋斗的共同思想基础。重视对新闻媒体特别是网络等新兴媒体的引导和管理，进一步防范和遏制网上攻击、渗透行为，加大对网上有害信息、政治谣言的整治力度。</w:t>
      </w:r>
    </w:p>
    <w:p>
      <w:pPr>
        <w:ind w:left="0" w:right="0" w:firstLine="560"/>
        <w:spacing w:before="450" w:after="450" w:line="312" w:lineRule="auto"/>
      </w:pPr>
      <w:r>
        <w:rPr>
          <w:rFonts w:ascii="宋体" w:hAnsi="宋体" w:eastAsia="宋体" w:cs="宋体"/>
          <w:color w:val="000"/>
          <w:sz w:val="28"/>
          <w:szCs w:val="28"/>
        </w:rPr>
        <w:t xml:space="preserve">(二)践行群众路线，树立为民情怀。</w:t>
      </w:r>
    </w:p>
    <w:p>
      <w:pPr>
        <w:ind w:left="0" w:right="0" w:firstLine="560"/>
        <w:spacing w:before="450" w:after="450" w:line="312" w:lineRule="auto"/>
      </w:pPr>
      <w:r>
        <w:rPr>
          <w:rFonts w:ascii="宋体" w:hAnsi="宋体" w:eastAsia="宋体" w:cs="宋体"/>
          <w:color w:val="000"/>
          <w:sz w:val="28"/>
          <w:szCs w:val="28"/>
        </w:rPr>
        <w:t xml:space="preserve">1、切实改进调查研究。一方面加强决策咨询。常委会作出重大决策前要深入调查研究和科学论证，征求和听取各方面的意见建议。决策前充分沟通酝酿，决策中充分发扬民主，让每个班</w:t>
      </w:r>
    </w:p>
    <w:p>
      <w:pPr>
        <w:ind w:left="0" w:right="0" w:firstLine="560"/>
        <w:spacing w:before="450" w:after="450" w:line="312" w:lineRule="auto"/>
      </w:pPr>
      <w:r>
        <w:rPr>
          <w:rFonts w:ascii="宋体" w:hAnsi="宋体" w:eastAsia="宋体" w:cs="宋体"/>
          <w:color w:val="000"/>
          <w:sz w:val="28"/>
          <w:szCs w:val="28"/>
        </w:rPr>
        <w:t xml:space="preserve">子成员畅所欲言，多提建设性意见，提高决策的科学化、民主化水平，有的可根据需要，扩大列席人员范围，邀请“两代表一委员\"、专家学者、群众代表、新闻媒体等列席会议，鼓励列席人员发表意见建议。推行讨论决定重大问题和任用重要干部票决制。建立重大决策的社会稳定风险评估机制，健全决策纠错改正机制。</w:t>
      </w:r>
    </w:p>
    <w:p>
      <w:pPr>
        <w:ind w:left="0" w:right="0" w:firstLine="560"/>
        <w:spacing w:before="450" w:after="450" w:line="312" w:lineRule="auto"/>
      </w:pPr>
      <w:r>
        <w:rPr>
          <w:rFonts w:ascii="宋体" w:hAnsi="宋体" w:eastAsia="宋体" w:cs="宋体"/>
          <w:color w:val="000"/>
          <w:sz w:val="28"/>
          <w:szCs w:val="28"/>
        </w:rPr>
        <w:t xml:space="preserve">另一方面合理确定调研方式，多开展一些不打招呼、不提前安排的随机性调研，县委常委每年到基层调研时间不少于1个月、每年年初确定出一批重大调研课题，分别由常委带队调研，提出决策方案，指导实际工作。在带头深入基层、深入群众时，要与百姓同吃、同住、同劳动，把发现问题、解决问题、联系群众作为调查研究的落脚点，健全完善直接联系群众制度。做到既看“窗口”、“门面”，也看“角落”、“后院\"，特别是要深入到条件艰苦、环境复杂、矛盾集中的地方为群众排忧解难，切实解决好“最后一公里”归“零”的问题。</w:t>
      </w:r>
    </w:p>
    <w:p>
      <w:pPr>
        <w:ind w:left="0" w:right="0" w:firstLine="560"/>
        <w:spacing w:before="450" w:after="450" w:line="312" w:lineRule="auto"/>
      </w:pPr>
      <w:r>
        <w:rPr>
          <w:rFonts w:ascii="宋体" w:hAnsi="宋体" w:eastAsia="宋体" w:cs="宋体"/>
          <w:color w:val="000"/>
          <w:sz w:val="28"/>
          <w:szCs w:val="28"/>
        </w:rPr>
        <w:t xml:space="preserve">2、大力精简文山会海。严格落实上级关于基层减负的相关要求，各类会议能不开的坚决不开、各种文件能不发的坚决不发，可合并开的会议绝不单独开、可合并下文绝不分头下文，可一次性开的会议绝不层层开，能开小会的绝不开大会，无关领导不“陪会\"，同一个会议一般只安排1名领导作主体讲话，每月设置固定一周为“无会周在发文上整合办公自动化资源，创新公文处理方式，充分发挥网络信息和电子邮件的作用，大力推行“无纸化”办公。</w:t>
      </w:r>
    </w:p>
    <w:p>
      <w:pPr>
        <w:ind w:left="0" w:right="0" w:firstLine="560"/>
        <w:spacing w:before="450" w:after="450" w:line="312" w:lineRule="auto"/>
      </w:pPr>
      <w:r>
        <w:rPr>
          <w:rFonts w:ascii="宋体" w:hAnsi="宋体" w:eastAsia="宋体" w:cs="宋体"/>
          <w:color w:val="000"/>
          <w:sz w:val="28"/>
          <w:szCs w:val="28"/>
        </w:rPr>
        <w:t xml:space="preserve">3、着力改善民生。扎实开展“服务群众落实年”活动，把更多的财力、物力投向民生，让全县人民共享改革发展的成果。全力加快城市道路、城中村改造等重点工程，不断改善人民群众的生产生活环境;重点解决人民群众反映强烈的上学难、看病难的问题，切实把关系民生的工作一项一项抓好，落到实处，让群众得到更多的实惠。</w:t>
      </w:r>
    </w:p>
    <w:p>
      <w:pPr>
        <w:ind w:left="0" w:right="0" w:firstLine="560"/>
        <w:spacing w:before="450" w:after="450" w:line="312" w:lineRule="auto"/>
      </w:pPr>
      <w:r>
        <w:rPr>
          <w:rFonts w:ascii="宋体" w:hAnsi="宋体" w:eastAsia="宋体" w:cs="宋体"/>
          <w:color w:val="000"/>
          <w:sz w:val="28"/>
          <w:szCs w:val="28"/>
        </w:rPr>
        <w:t xml:space="preserve">(三)强化实干导向，加快转型发展。</w:t>
      </w:r>
    </w:p>
    <w:p>
      <w:pPr>
        <w:ind w:left="0" w:right="0" w:firstLine="560"/>
        <w:spacing w:before="450" w:after="450" w:line="312" w:lineRule="auto"/>
      </w:pPr>
      <w:r>
        <w:rPr>
          <w:rFonts w:ascii="宋体" w:hAnsi="宋体" w:eastAsia="宋体" w:cs="宋体"/>
          <w:color w:val="000"/>
          <w:sz w:val="28"/>
          <w:szCs w:val="28"/>
        </w:rPr>
        <w:t xml:space="preserve">1、实现项目建设新突破。坚定不移实施项目带动战略，把工作实绩体现在抓项目的效果上来;要以已经确定的重大项目为重点，明确每一个项目的开工日期，化解矛盾，排除障碍，提高项目开工率，加快项目推进力度;要打造项目建设优质载体，认真做好深入细致的工作，切实提高项目质量，防范化解风险，并加大追责力度，督促各级各部门形成强大工作合力;要高度重视项目建设，把充分发挥投资关键性作用作为保障经济稳定增长的重中之重，全力以赴推进重大项目建设实现新突破。</w:t>
      </w:r>
    </w:p>
    <w:p>
      <w:pPr>
        <w:ind w:left="0" w:right="0" w:firstLine="560"/>
        <w:spacing w:before="450" w:after="450" w:line="312" w:lineRule="auto"/>
      </w:pPr>
      <w:r>
        <w:rPr>
          <w:rFonts w:ascii="宋体" w:hAnsi="宋体" w:eastAsia="宋体" w:cs="宋体"/>
          <w:color w:val="000"/>
          <w:sz w:val="28"/>
          <w:szCs w:val="28"/>
        </w:rPr>
        <w:t xml:space="preserve">2、推动高质量转型发展。坚持高质量发展根本要求，围绕现代产业体系，制定产业发展近期和远期规划，建立完善一揽子完整支持配套政策并严格落实执行，出台《扶持新兴产业发展意见》，明确具体统计办法和考核办法，为产业发展提供政策支撑。聚焦生态文化旅游产业发展存在的突出问题分析研判，研究制定管用有效的政策举措，推动生态文化旅游工作全面提升。提倡行动至上，树立实干导向，继续在产业项目建设上下功夫、求实效。</w:t>
      </w:r>
    </w:p>
    <w:p>
      <w:pPr>
        <w:ind w:left="0" w:right="0" w:firstLine="560"/>
        <w:spacing w:before="450" w:after="450" w:line="312" w:lineRule="auto"/>
      </w:pPr>
      <w:r>
        <w:rPr>
          <w:rFonts w:ascii="宋体" w:hAnsi="宋体" w:eastAsia="宋体" w:cs="宋体"/>
          <w:color w:val="000"/>
          <w:sz w:val="28"/>
          <w:szCs w:val="28"/>
        </w:rPr>
        <w:t xml:space="preserve">3、坚持不懈抓好安全生产。强化安全发展理念，全面落实安全生产责任。按照“全覆盖、零容忍、严执法、重实效”的要求，切实抓好煤矿、非煤矿山、私挖盗采、危险化学品、道路交通、人员聚集场所、建筑施工、食品药品、校园等行业和领域的安全隐患排查治理。强化安全基层基础工作，严格落实安全生产“一票否决制\"，确保全县安全生产形势持续稳定。深入推进“网格化”管理工作，完善矛盾纠纷排查调处机制，启动县信访服务中心建设。加强网络舆情监管，推进社会治安综合治理，抓好应急体系建设，确保社会和谐稳定。</w:t>
      </w:r>
    </w:p>
    <w:p>
      <w:pPr>
        <w:ind w:left="0" w:right="0" w:firstLine="560"/>
        <w:spacing w:before="450" w:after="450" w:line="312" w:lineRule="auto"/>
      </w:pPr>
      <w:r>
        <w:rPr>
          <w:rFonts w:ascii="宋体" w:hAnsi="宋体" w:eastAsia="宋体" w:cs="宋体"/>
          <w:color w:val="000"/>
          <w:sz w:val="28"/>
          <w:szCs w:val="28"/>
        </w:rPr>
        <w:t xml:space="preserve">(四)加强干部队伍建设，落实勤政廉政责任。</w:t>
      </w:r>
    </w:p>
    <w:p>
      <w:pPr>
        <w:ind w:left="0" w:right="0" w:firstLine="560"/>
        <w:spacing w:before="450" w:after="450" w:line="312" w:lineRule="auto"/>
      </w:pPr>
      <w:r>
        <w:rPr>
          <w:rFonts w:ascii="宋体" w:hAnsi="宋体" w:eastAsia="宋体" w:cs="宋体"/>
          <w:color w:val="000"/>
          <w:sz w:val="28"/>
          <w:szCs w:val="28"/>
        </w:rPr>
        <w:t xml:space="preserve">1、积极稳妥推进干部选拔任用。落实习近平***好干部“20”字要求，改进民主推荐、民主测评的措施办法，完善竞争</w:t>
      </w:r>
    </w:p>
    <w:p>
      <w:pPr>
        <w:ind w:left="0" w:right="0" w:firstLine="560"/>
        <w:spacing w:before="450" w:after="450" w:line="312" w:lineRule="auto"/>
      </w:pPr>
      <w:r>
        <w:rPr>
          <w:rFonts w:ascii="宋体" w:hAnsi="宋体" w:eastAsia="宋体" w:cs="宋体"/>
          <w:color w:val="000"/>
          <w:sz w:val="28"/>
          <w:szCs w:val="28"/>
        </w:rPr>
        <w:t xml:space="preserve">性选拔干部工作，防止唯票、唯分、唯年龄取人，公平公道地对待、选拔、使用干部，加强和改进使用年轻干部工作，不断提高选人用人的公信度和满意度。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2、严格规范领导干部个人待遇标准。建立健全党政机关领导干部工作生活待遇制度规定，进一步增强节俭意识，带头弘扬和保持艰苦奋斗之风，牢固树立过紧日子的思想，精简一切不必要的开支，把钱真正用在刀刃上。带头执行会议接待标准，厉行勤俭节约、反对铺张浪费，严格控制“三公\"经费支出，严肃查处顶风违纪的行为。</w:t>
      </w:r>
    </w:p>
    <w:p>
      <w:pPr>
        <w:ind w:left="0" w:right="0" w:firstLine="560"/>
        <w:spacing w:before="450" w:after="450" w:line="312" w:lineRule="auto"/>
      </w:pPr>
      <w:r>
        <w:rPr>
          <w:rFonts w:ascii="宋体" w:hAnsi="宋体" w:eastAsia="宋体" w:cs="宋体"/>
          <w:color w:val="000"/>
          <w:sz w:val="28"/>
          <w:szCs w:val="28"/>
        </w:rPr>
        <w:t xml:space="preserve">3、树立正确的政绩观。不唯数字、不唯名次，坚决叫停违背科学发展、盲目铺摊子上项目的行为，坚决遏制盲目“造城\"之风。釆取切实措施，纠正执行政策搞变通、统计数据不实和招商引资声势大、项目落地少问题。坚决查处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(五)加强党风廉政建设，营造风清气正环境。</w:t>
      </w:r>
    </w:p>
    <w:p>
      <w:pPr>
        <w:ind w:left="0" w:right="0" w:firstLine="560"/>
        <w:spacing w:before="450" w:after="450" w:line="312" w:lineRule="auto"/>
      </w:pPr>
      <w:r>
        <w:rPr>
          <w:rFonts w:ascii="宋体" w:hAnsi="宋体" w:eastAsia="宋体" w:cs="宋体"/>
          <w:color w:val="000"/>
          <w:sz w:val="28"/>
          <w:szCs w:val="28"/>
        </w:rPr>
        <w:t xml:space="preserve">1、加强党风廉政建设和反腐败斗争。严格执行党风廉政建设责任制，健全完善惩治和预防腐败体系，强化对权力运行的制约和监督，努力形成不敢腐的惩戒机制、不能腐的防范机制、不易腐的保障机制。制定巡视巡查工作规划，做到乡镇、部门和企事业单位全覆盖。坚持有案必查、有腐必反，保持对腐败分子的高压态势。从严查处和纠正“四风\"方面的各类消极腐败行为，树立勤政为民的良好风气。</w:t>
      </w:r>
    </w:p>
    <w:p>
      <w:pPr>
        <w:ind w:left="0" w:right="0" w:firstLine="560"/>
        <w:spacing w:before="450" w:after="450" w:line="312" w:lineRule="auto"/>
      </w:pPr>
      <w:r>
        <w:rPr>
          <w:rFonts w:ascii="宋体" w:hAnsi="宋体" w:eastAsia="宋体" w:cs="宋体"/>
          <w:color w:val="000"/>
          <w:sz w:val="28"/>
          <w:szCs w:val="28"/>
        </w:rPr>
        <w:t xml:space="preserve">2、坚决纠正损害群众利益行为。坚决纠正损害群众利益行为，严肃查处补偿款不按标准及时足额发放问题;坚决纠正涉法涉诉中损害群众利益行为，严肃查处办“人情案”、“关系案\"、“金钱案\"等问题;坚决纠正安全生产方面损害群众利益行为，严肃查处不依法依规处理安全事故的问题;坚决纠正环境保护中损害群众利益行为，严肃查处出台有悖于环保法律法规的“土政策\"、限制和干扰环境执法，纵容企业违法建设、违法生产和非法排污等问题。</w:t>
      </w:r>
    </w:p>
    <w:p>
      <w:pPr>
        <w:ind w:left="0" w:right="0" w:firstLine="560"/>
        <w:spacing w:before="450" w:after="450" w:line="312" w:lineRule="auto"/>
      </w:pPr>
      <w:r>
        <w:rPr>
          <w:rFonts w:ascii="宋体" w:hAnsi="宋体" w:eastAsia="宋体" w:cs="宋体"/>
          <w:color w:val="000"/>
          <w:sz w:val="28"/>
          <w:szCs w:val="28"/>
        </w:rPr>
        <w:t xml:space="preserve">3、认真开展专项治理。坚决整治社会保障、教育医疗、保障性住房、征地拆迁、环境保护等方面损害群众利益的突出问题，</w:t>
      </w:r>
    </w:p>
    <w:p>
      <w:pPr>
        <w:ind w:left="0" w:right="0" w:firstLine="560"/>
        <w:spacing w:before="450" w:after="450" w:line="312" w:lineRule="auto"/>
      </w:pPr>
      <w:r>
        <w:rPr>
          <w:rFonts w:ascii="宋体" w:hAnsi="宋体" w:eastAsia="宋体" w:cs="宋体"/>
          <w:color w:val="000"/>
          <w:sz w:val="28"/>
          <w:szCs w:val="28"/>
        </w:rPr>
        <w:t xml:space="preserve">坚决查处乱收费、乱罚款、乱摊派和与民争利、“吃拿卡要\"、执法不公等以权谋私问题。对存在不正之风的部门和单位限期整改,对典型案件要点名道姓通报批评，对违纪违法的，要严肃追究责任。加强对权利运行全过程的制约和监督，运用“制度+科技\"，“实体+网络\"，\"人控+技控\"等手段，堵塞权利寻租空间，预防和杜绝腐败的发生。</w:t>
      </w:r>
    </w:p>
    <w:p>
      <w:pPr>
        <w:ind w:left="0" w:right="0" w:firstLine="560"/>
        <w:spacing w:before="450" w:after="450" w:line="312" w:lineRule="auto"/>
      </w:pPr>
      <w:r>
        <w:rPr>
          <w:rFonts w:ascii="宋体" w:hAnsi="宋体" w:eastAsia="宋体" w:cs="宋体"/>
          <w:color w:val="000"/>
          <w:sz w:val="28"/>
          <w:szCs w:val="28"/>
        </w:rPr>
        <w:t xml:space="preserve">县委常委班子要将整改工作列入重要议事日程，把开展主题教育同完成改革发展稳定各项任务结合起来，同做好稳增长、促改革、调结构、惠民生、防风险、保稳定各项工作结合起来，同党中央部署正在做的事结合起来，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一)领导率先垂范。各级党委(党组)要把主体责任扛起来，主要领导同志要担负起第一责任人责任。党委(党组)成员要认真履行“一岗双责\"，对分管领域加强指导督促。县委常委同志要发挥好示范带头作用，牵头协调解决整改中的难点问题，着力抓好重点制度的建立健全，定期向县委主要领导同志汇报整改情况。</w:t>
      </w:r>
    </w:p>
    <w:p>
      <w:pPr>
        <w:ind w:left="0" w:right="0" w:firstLine="560"/>
        <w:spacing w:before="450" w:after="450" w:line="312" w:lineRule="auto"/>
      </w:pPr>
      <w:r>
        <w:rPr>
          <w:rFonts w:ascii="宋体" w:hAnsi="宋体" w:eastAsia="宋体" w:cs="宋体"/>
          <w:color w:val="000"/>
          <w:sz w:val="28"/>
          <w:szCs w:val="28"/>
        </w:rPr>
        <w:t xml:space="preserve">(二)务求整改实效。各牵头领导和责任单位要制定具</w:t>
      </w:r>
    </w:p>
    <w:p>
      <w:pPr>
        <w:ind w:left="0" w:right="0" w:firstLine="560"/>
        <w:spacing w:before="450" w:after="450" w:line="312" w:lineRule="auto"/>
      </w:pPr>
      <w:r>
        <w:rPr>
          <w:rFonts w:ascii="宋体" w:hAnsi="宋体" w:eastAsia="宋体" w:cs="宋体"/>
          <w:color w:val="000"/>
          <w:sz w:val="28"/>
          <w:szCs w:val="28"/>
        </w:rPr>
        <w:t xml:space="preserve">体整改的任务书、路线图和时间表，一件一件抓好落实。要坚持上下结合、以上带下，一级抓一级、层层抓整改。对涉及全县整体的突出问题，要加强与基层单位协同配合，整体推进、共</w:t>
      </w:r>
    </w:p>
    <w:p>
      <w:pPr>
        <w:ind w:left="0" w:right="0" w:firstLine="560"/>
        <w:spacing w:before="450" w:after="450" w:line="312" w:lineRule="auto"/>
      </w:pPr>
      <w:r>
        <w:rPr>
          <w:rFonts w:ascii="宋体" w:hAnsi="宋体" w:eastAsia="宋体" w:cs="宋体"/>
          <w:color w:val="000"/>
          <w:sz w:val="28"/>
          <w:szCs w:val="28"/>
        </w:rPr>
        <w:t xml:space="preserve">同攻坚。凡是有条件近期解决的，要立说立行，按时间要求整改落实;需要长期努力的，要加大力度、积极作为，力争尽快取得突破。要加强对有关问题产生原因的研究分析，举一反三，有针对性地加强法规制度建设，努力从源头上、根本上解决问题。</w:t>
      </w:r>
    </w:p>
    <w:p>
      <w:pPr>
        <w:ind w:left="0" w:right="0" w:firstLine="560"/>
        <w:spacing w:before="450" w:after="450" w:line="312" w:lineRule="auto"/>
      </w:pPr>
      <w:r>
        <w:rPr>
          <w:rFonts w:ascii="宋体" w:hAnsi="宋体" w:eastAsia="宋体" w:cs="宋体"/>
          <w:color w:val="000"/>
          <w:sz w:val="28"/>
          <w:szCs w:val="28"/>
        </w:rPr>
        <w:t xml:space="preserve">(三)坚持开门整改。坚持以群众满意为标准，把整改工作全过程置于群众监督之下。整改内容要向社会公布，整改进展情况要及时向社会通报;整改结果要通过民主评议、民意调查等方式让群众评判，对达不到要求的整改项目要重整重改，确保以整改的实际成效取信于民，确保主题教育整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言，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械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思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习近平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不忘初心，继续前进”，是习近平***在庆祝中国共产党成立95周年大会上反复强调的一句话，****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习近平***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习近平***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习近平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习近平***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习近平新时代中国特色社会主义思想转化为推进脱贫攻坚各项工作的实际行动中，把初心使命变成锐意进取、开拓创新的精气神和埋头苦干、真抓实干的自觉行动。要坚决贯彻***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关于“不忘初心、牢记使命”专题民主生活会检视剖析个人发言材料如何写五</w:t>
      </w:r>
    </w:p>
    <w:p>
      <w:pPr>
        <w:ind w:left="0" w:right="0" w:firstLine="560"/>
        <w:spacing w:before="450" w:after="450" w:line="312" w:lineRule="auto"/>
      </w:pPr>
      <w:r>
        <w:rPr>
          <w:rFonts w:ascii="宋体" w:hAnsi="宋体" w:eastAsia="宋体" w:cs="宋体"/>
          <w:color w:val="000"/>
          <w:sz w:val="28"/>
          <w:szCs w:val="28"/>
        </w:rPr>
        <w:t xml:space="preserve">“严始严终守规矩 不忘初心担使命”专题党课</w:t>
      </w:r>
    </w:p>
    <w:p>
      <w:pPr>
        <w:ind w:left="0" w:right="0" w:firstLine="560"/>
        <w:spacing w:before="450" w:after="450" w:line="312" w:lineRule="auto"/>
      </w:pPr>
      <w:r>
        <w:rPr>
          <w:rFonts w:ascii="宋体" w:hAnsi="宋体" w:eastAsia="宋体" w:cs="宋体"/>
          <w:color w:val="000"/>
          <w:sz w:val="28"/>
          <w:szCs w:val="28"/>
        </w:rPr>
        <w:t xml:space="preserve">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制度的本质，加之人的本性（人的本性都是利己），官员腐败乃至朝廷腐败成为必然，法律也形同虚设，以致政权覆灭。朝代更迭构成了中国古代漫长的历史画卷。中国共产党成立以来，始终在拒腐防变、反腐倡廉。制度的本质，加之人的本性（人的本性都是利己），官员腐败乃至朝廷腐败成为必然，法律也形同虚设，以致政权覆灭。朝代更迭构成了中国古代漫长的历史画卷。中国共产党成立以来，始终在拒腐防变、反腐倡廉。</w:t>
      </w:r>
    </w:p>
    <w:p>
      <w:pPr>
        <w:ind w:left="0" w:right="0" w:firstLine="560"/>
        <w:spacing w:before="450" w:after="450" w:line="312" w:lineRule="auto"/>
      </w:pPr>
      <w:r>
        <w:rPr>
          <w:rFonts w:ascii="宋体" w:hAnsi="宋体" w:eastAsia="宋体" w:cs="宋体"/>
          <w:color w:val="000"/>
          <w:sz w:val="28"/>
          <w:szCs w:val="28"/>
        </w:rPr>
        <w:t xml:space="preserve">我党历史上的第一个惩治贪污腐化分子的文件出现在1926年8月，1924年1月，国、共实现第一次合作后，共产党员可以在国民党党、政、军担任职务，为防止共产党员腐化蜕变，党中央发出了《关于坚决清洗贪污腐化分子的通告》；我党历史上第一个被处决的贪官叫谢步升。1931年11月，中华苏维埃共和国临时中央政府成立，在随后历时两年的惩腐肃贪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w:t>
      </w:r>
    </w:p>
    <w:p>
      <w:pPr>
        <w:ind w:left="0" w:right="0" w:firstLine="560"/>
        <w:spacing w:before="450" w:after="450" w:line="312" w:lineRule="auto"/>
      </w:pPr>
      <w:r>
        <w:rPr>
          <w:rFonts w:ascii="宋体" w:hAnsi="宋体" w:eastAsia="宋体" w:cs="宋体"/>
          <w:color w:val="000"/>
          <w:sz w:val="28"/>
          <w:szCs w:val="28"/>
        </w:rPr>
        <w:t xml:space="preserve">抗日战争时期，共产党在与民族敌人生死搏斗的同时，也丝毫没有放松廉政建设，公开提出了建立廉洁的抗日民主政府的政治纲领。1938年8月，陕甘宁边区政府颁布了《惩治贪污暂行条例》，规定了10种必予严惩的行为。（克扣或截留应行发给或缴纳之财物者；买卖公用物品从中舞弊者；盗窃侵吞公用财物者；强占强征或强募财物者；意在图利贩运违禁或漏税物品者；擅移公款作为私人营利者；违法收募税捐者；伪造或伪报收支账目者；勒索敲诈收受贿赂者；为私人之利益而浪费公有之财物者）</w:t>
      </w:r>
    </w:p>
    <w:p>
      <w:pPr>
        <w:ind w:left="0" w:right="0" w:firstLine="560"/>
        <w:spacing w:before="450" w:after="450" w:line="312" w:lineRule="auto"/>
      </w:pPr>
      <w:r>
        <w:rPr>
          <w:rFonts w:ascii="宋体" w:hAnsi="宋体" w:eastAsia="宋体" w:cs="宋体"/>
          <w:color w:val="000"/>
          <w:sz w:val="28"/>
          <w:szCs w:val="28"/>
        </w:rPr>
        <w:t xml:space="preserve">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十九大报告明确指出“强化不敢腐的震慑，扎牢不能腐的笼子，增强不想腐的自觉，通过不懈努力换来海晏河清、朗朗乾坤”，提出了新时代正风反腐的更高标准、更严要求。一体推进“三不”（不敢腐、不能腐、不想腐）成为中央纪委国家监委网站与《咬文嚼字》编辑部联合发布的20_十大反腐热词之一。今年1月份，习近平***更是在十九届中央纪委四次全会上指出：“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对我们而言，践行xxxxxxx精神，深入推进xxxxxxx主题实践教育活动，确保队伍干干净净、清清爽爽，更需要一体推进“不敢腐、不能腐、不想腐”机制，实现叠加效应，营造风清气正的政治生态和政治环境。</w:t>
      </w:r>
    </w:p>
    <w:p>
      <w:pPr>
        <w:ind w:left="0" w:right="0" w:firstLine="560"/>
        <w:spacing w:before="450" w:after="450" w:line="312" w:lineRule="auto"/>
      </w:pPr>
      <w:r>
        <w:rPr>
          <w:rFonts w:ascii="宋体" w:hAnsi="宋体" w:eastAsia="宋体" w:cs="宋体"/>
          <w:color w:val="000"/>
          <w:sz w:val="28"/>
          <w:szCs w:val="28"/>
        </w:rPr>
        <w:t xml:space="preserve">一、要始终知敬畏，拧紧“不敢腐”的阀门</w:t>
      </w:r>
    </w:p>
    <w:p>
      <w:pPr>
        <w:ind w:left="0" w:right="0" w:firstLine="560"/>
        <w:spacing w:before="450" w:after="450" w:line="312" w:lineRule="auto"/>
      </w:pPr>
      <w:r>
        <w:rPr>
          <w:rFonts w:ascii="宋体" w:hAnsi="宋体" w:eastAsia="宋体" w:cs="宋体"/>
          <w:color w:val="000"/>
          <w:sz w:val="28"/>
          <w:szCs w:val="28"/>
        </w:rPr>
        <w:t xml:space="preserve">古语有言：人有所畏，其家必和；官有所畏，其政必兴；事有所畏，其业必成。彭德怀总结自己有三怕：一怕出名，二怕言过其实，三怕脱离群众。邓小平也有一句名言，共产党员谨小慎微不好，胆子太大了也不好。一怕党，二怕群众，三怕民主党派，总是好一些。</w:t>
      </w:r>
    </w:p>
    <w:p>
      <w:pPr>
        <w:ind w:left="0" w:right="0" w:firstLine="560"/>
        <w:spacing w:before="450" w:after="450" w:line="312" w:lineRule="auto"/>
      </w:pPr>
      <w:r>
        <w:rPr>
          <w:rFonts w:ascii="宋体" w:hAnsi="宋体" w:eastAsia="宋体" w:cs="宋体"/>
          <w:color w:val="000"/>
          <w:sz w:val="28"/>
          <w:szCs w:val="28"/>
        </w:rPr>
        <w:t xml:space="preserve">党的***以来，面对“四大考验”“四种危险”，习主席告诫全党，领导干部要心怀敬畏，不要心存侥幸。</w:t>
      </w:r>
    </w:p>
    <w:p>
      <w:pPr>
        <w:ind w:left="0" w:right="0" w:firstLine="560"/>
        <w:spacing w:before="450" w:after="450" w:line="312" w:lineRule="auto"/>
      </w:pPr>
      <w:r>
        <w:rPr>
          <w:rFonts w:ascii="宋体" w:hAnsi="宋体" w:eastAsia="宋体" w:cs="宋体"/>
          <w:color w:val="000"/>
          <w:sz w:val="28"/>
          <w:szCs w:val="28"/>
        </w:rPr>
        <w:t xml:space="preserve">xxxx案就是不知敬畏的典型代表。他在组织核查期间，隐瞒事实、与他人串供、伪造证据，对抗组织审查，视组织为无物；违规收受多名管理服务对象财物，编造理由向下属借款，为亲属介绍联系涉消工程，利用职务便利谋取私利，滥用职权；多次参与赌博且赌资巨大，涉嫌受贿、诈骗犯罪，视法纪为无物。希望同志们能从周志忠案中受到警示，做到敬畏组织、敬畏权力、敬畏法纪。</w:t>
      </w:r>
    </w:p>
    <w:p>
      <w:pPr>
        <w:ind w:left="0" w:right="0" w:firstLine="560"/>
        <w:spacing w:before="450" w:after="450" w:line="312" w:lineRule="auto"/>
      </w:pPr>
      <w:r>
        <w:rPr>
          <w:rFonts w:ascii="宋体" w:hAnsi="宋体" w:eastAsia="宋体" w:cs="宋体"/>
          <w:color w:val="000"/>
          <w:sz w:val="28"/>
          <w:szCs w:val="28"/>
        </w:rPr>
        <w:t xml:space="preserve">（一）敬畏组织。无论党龄多长、职务多高，都不能忘了入党之初的誓言，丢掉党员的本色，辜负组织的培养。我们要时刻牢记共产党员这个第一身份，从交党费、学党章党规等具体事做起，在点滴浸润中回归本色、秉持初心；不断强化党性这个第一属性，从过好双重组织生活、开好民主生活会等党内政治生活严起，在批评和自我批评中净化思想、锤炼党性；主动前移党内监督这个第一关口，“得意时不凌驾于组织之上，失意时不游离于组织之外”，自觉把党内监督作为“护身符”，在组织面前做个坦荡无私的“透明人”。</w:t>
      </w:r>
    </w:p>
    <w:p>
      <w:pPr>
        <w:ind w:left="0" w:right="0" w:firstLine="560"/>
        <w:spacing w:before="450" w:after="450" w:line="312" w:lineRule="auto"/>
      </w:pPr>
      <w:r>
        <w:rPr>
          <w:rFonts w:ascii="宋体" w:hAnsi="宋体" w:eastAsia="宋体" w:cs="宋体"/>
          <w:color w:val="000"/>
          <w:sz w:val="28"/>
          <w:szCs w:val="28"/>
        </w:rPr>
        <w:t xml:space="preserve">（二）敬畏权力。权力是一种托付，权力意味着责任，党员干部特别是领导干部权责在身，尤其要对权力多一分敬畏。要经常想一想权力是谁给的，别把自己能耐看得太大，贺龙元帅曾经说过：“是因为有了120名战士，需要建立一个连队，才任命一个连长；绝不是因为你是一个连长的料，才给你招募120名战士”。千万别本末倒置，你把自己太当回事，你就不会把组织、把队伍当回事，就会干出有损组织、危害指战员的事来。要经常想一想权力是用来干什么的，别把个人利益看得太重，为官做事要出自公心、用于公事、体现公正，否则“手中权”就会带来“杀身祸”。要经常想一想权力是带“刺”的，有人说权力是柄双刃剑，其实我的理解权力是一束带刺的玫瑰，紧紧攒在手里是会扎伤手的，别自我感觉太好，时刻自警自省自律，常思贪欲之害，常弃非分之想。</w:t>
      </w:r>
    </w:p>
    <w:p>
      <w:pPr>
        <w:ind w:left="0" w:right="0" w:firstLine="560"/>
        <w:spacing w:before="450" w:after="450" w:line="312" w:lineRule="auto"/>
      </w:pPr>
      <w:r>
        <w:rPr>
          <w:rFonts w:ascii="宋体" w:hAnsi="宋体" w:eastAsia="宋体" w:cs="宋体"/>
          <w:color w:val="000"/>
          <w:sz w:val="28"/>
          <w:szCs w:val="28"/>
        </w:rPr>
        <w:t xml:space="preserve">（三）敬畏法纪。德国哲学家黑格尔也讲，秩序是自由的第一条件。实践告诉我们，守法纪，就是守幸福，法纪就是秩序；对法纪心存敬畏，就能让自己远离违纪违法的深渊。我们要防止和克服“刹车踩不到底”的惯性思维、“走一步看一步”的观望心态、“人家都这么干”的从众心理、打“擦边球”的心存侥幸，要想到背后时刻有无数双眼睛在盯着，任何时候都不能干出格的事；要认识到纪律面前无小事，问题再小也要深究彻查，不能打破政治生态“第一扇窗”。正风肃纪，党委要担起主体责任，纪委要担当监督责任，人人要履行分内责任，抓紧抓实全面从严治党，为党的肌体健康守好“一方净土”。</w:t>
      </w:r>
    </w:p>
    <w:p>
      <w:pPr>
        <w:ind w:left="0" w:right="0" w:firstLine="560"/>
        <w:spacing w:before="450" w:after="450" w:line="312" w:lineRule="auto"/>
      </w:pPr>
      <w:r>
        <w:rPr>
          <w:rFonts w:ascii="宋体" w:hAnsi="宋体" w:eastAsia="宋体" w:cs="宋体"/>
          <w:color w:val="000"/>
          <w:sz w:val="28"/>
          <w:szCs w:val="28"/>
        </w:rPr>
        <w:t xml:space="preserve">二、要始终守规矩，扎实“不能腐”的篱笆</w:t>
      </w:r>
    </w:p>
    <w:p>
      <w:pPr>
        <w:ind w:left="0" w:right="0" w:firstLine="560"/>
        <w:spacing w:before="450" w:after="450" w:line="312" w:lineRule="auto"/>
      </w:pPr>
      <w:r>
        <w:rPr>
          <w:rFonts w:ascii="宋体" w:hAnsi="宋体" w:eastAsia="宋体" w:cs="宋体"/>
          <w:color w:val="000"/>
          <w:sz w:val="28"/>
          <w:szCs w:val="28"/>
        </w:rPr>
        <w:t xml:space="preserve">不能腐是关键，指的是制度、监督、约束，只有强化监督制约、扎紧制度笼子，才能让胆敢腐败者无机可乘，巩固“不敢”“不想”的成果。xxxx严重违纪违法纵然是他理想信念丧失，权力观扭曲，贪婪腐化、纵情享乐使然，但xxxx全面从严治党压力传导不到位，责任落实不到位，在干部管理监督上失之于宽、失之于软，也是导致xxxx走上违纪违法道路的重要原因。透视出在党的建设弱化、全面从严治党虚化、监督制约软化、内部关系异化、消防权力腐化等诸多问题。因此，我们必须要警钟长鸣，抓好制度执行、监督落实、廉政教育、用人导向四个方面，扎好权力的笼子：</w:t>
      </w:r>
    </w:p>
    <w:p>
      <w:pPr>
        <w:ind w:left="0" w:right="0" w:firstLine="560"/>
        <w:spacing w:before="450" w:after="450" w:line="312" w:lineRule="auto"/>
      </w:pPr>
      <w:r>
        <w:rPr>
          <w:rFonts w:ascii="宋体" w:hAnsi="宋体" w:eastAsia="宋体" w:cs="宋体"/>
          <w:color w:val="000"/>
          <w:sz w:val="28"/>
          <w:szCs w:val="28"/>
        </w:rPr>
        <w:t xml:space="preserve">（一）抓好制度执行。要重点解决制度健全，但范围宽泛、执行软化的问题。要重点在制度行得通、做得到、能管用上下功夫。要切实抓实做好政治巡察工作，选择那些最重要、最急需解决的重点问题整改落实、建章立制。当前要重点针对审计发现问题，推动财务规范化，扎实制度笼子。说实话我们财务规范化还有很长的路要走。最关键的是，要强化制度执行，从严执纪、铁面执纪，让制度真正成为带电的“高压线”，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抓好监督落实。要重点解决碍于情面、怕得罪人的问题。要切实用好监督执纪“四种形态”，特别是善用“第一种形态”，让“红红脸、出出汗”成为常态。要把工作重心前移，干部特别是纪检干部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w:t>
      </w:r>
    </w:p>
    <w:p>
      <w:pPr>
        <w:ind w:left="0" w:right="0" w:firstLine="560"/>
        <w:spacing w:before="450" w:after="450" w:line="312" w:lineRule="auto"/>
      </w:pPr>
      <w:r>
        <w:rPr>
          <w:rFonts w:ascii="宋体" w:hAnsi="宋体" w:eastAsia="宋体" w:cs="宋体"/>
          <w:color w:val="000"/>
          <w:sz w:val="28"/>
          <w:szCs w:val="28"/>
        </w:rPr>
        <w:t xml:space="preserve">（三）抓好廉政教育。要重点解决形式主义、应付了事的问题，进一步增强廉政教育的针对性实效性。同志们在参观案例剖析展、观看警示教育片、听在押职务犯罪人员忏悔等活动要入脑入心。要多用消防救援队伍的案例警示教育广大指战员，抓一抓我们身边的典型，用身边的事，教育身边的人，警示同志们认识到教训就在身边、危险就在眼前、失足就在脚下，进一步增强我们廉洁自律、防微杜渐的思想自觉和行为自觉。</w:t>
      </w:r>
    </w:p>
    <w:p>
      <w:pPr>
        <w:ind w:left="0" w:right="0" w:firstLine="560"/>
        <w:spacing w:before="450" w:after="450" w:line="312" w:lineRule="auto"/>
      </w:pPr>
      <w:r>
        <w:rPr>
          <w:rFonts w:ascii="宋体" w:hAnsi="宋体" w:eastAsia="宋体" w:cs="宋体"/>
          <w:color w:val="000"/>
          <w:sz w:val="28"/>
          <w:szCs w:val="28"/>
        </w:rPr>
        <w:t xml:space="preserve">（四）抓好用人导向。要重点解决只提口号，但还是老实人吃亏的问题。要始终谨记，吏治腐败是最大的腐败，坚决避免干部队伍中的“逆淘汰”现象，重用正派能干的“老实人”，激发能干事、会干事、干成事、不误事、不出事的同志的积极性。要清醒地看到，所谓的“老实人”，往往是那些心怀敬畏、遵纪守法的人，而那些出了事、犯了错误的，往往是那些思想活络、目无法纪，当面是人、背后是鬼的“不老实人”。因此一定要树立导向，从选人视野上聚焦老实人，从评价机制上鉴别老实人，从考核体系上突出老实人，用制度把老实人评出来、选出来、护起来，真正让老实人叫得响、站得住、吃得开。</w:t>
      </w:r>
    </w:p>
    <w:p>
      <w:pPr>
        <w:ind w:left="0" w:right="0" w:firstLine="560"/>
        <w:spacing w:before="450" w:after="450" w:line="312" w:lineRule="auto"/>
      </w:pPr>
      <w:r>
        <w:rPr>
          <w:rFonts w:ascii="宋体" w:hAnsi="宋体" w:eastAsia="宋体" w:cs="宋体"/>
          <w:color w:val="000"/>
          <w:sz w:val="28"/>
          <w:szCs w:val="28"/>
        </w:rPr>
        <w:t xml:space="preserve">三、要始终明底线，筑牢“不想腐”的堤坝</w:t>
      </w:r>
    </w:p>
    <w:p>
      <w:pPr>
        <w:ind w:left="0" w:right="0" w:firstLine="560"/>
        <w:spacing w:before="450" w:after="450" w:line="312" w:lineRule="auto"/>
      </w:pPr>
      <w:r>
        <w:rPr>
          <w:rFonts w:ascii="宋体" w:hAnsi="宋体" w:eastAsia="宋体" w:cs="宋体"/>
          <w:color w:val="000"/>
          <w:sz w:val="28"/>
          <w:szCs w:val="28"/>
        </w:rPr>
        <w:t xml:space="preserve">xxxx走上违纪违法道路的内在根源在于其思想滑坡、背离初心；自甘堕落、嗜赌成性；不矜细行、滥交朋友；目无法纪、恣意妄为；表里不一、人格沦丧。政治信仰丢失，沾染不良嗜好，最终滑向腐化的深渊，其受到党纪国法的严惩，完全是咎由自取、罪有应得。习近平***深刻指出：“万事之始源于心，万事之治归于心。”要练成拒腐防变的“金钟罩”，始终做到守住底线、不越红线，就应该树立正确的人生观价值观，这也是我们立身做人、成长进步必须要解决的问题。</w:t>
      </w:r>
    </w:p>
    <w:p>
      <w:pPr>
        <w:ind w:left="0" w:right="0" w:firstLine="560"/>
        <w:spacing w:before="450" w:after="450" w:line="312" w:lineRule="auto"/>
      </w:pPr>
      <w:r>
        <w:rPr>
          <w:rFonts w:ascii="宋体" w:hAnsi="宋体" w:eastAsia="宋体" w:cs="宋体"/>
          <w:color w:val="000"/>
          <w:sz w:val="28"/>
          <w:szCs w:val="28"/>
        </w:rPr>
        <w:t xml:space="preserve">（一）要想得合理。有什么样的人生设计，就会有什么样的人生轨迹。作为党员干部，个人想法一定要现实、合理、恰当。要想得高一些。树立崇高志向，于勤奋之中见行动；需要立足岗位实际，于担当之中见忠诚，切实找准定位、把握自我，一步步走好自己的人生路。要想得全一些。必须把着眼点、落脚点建立在增强集体荣誉上，建立在推动创新发展大局上，正确处理好个人利益与集体利益的关系。要想得实一些。要实实在在地工作生活，知足常乐，要树立正确的“三观”，将安逸、享受看得淡一点，将党的事业和工作责任看得重一些，甘当“苦行僧”，努力把组织和领导交给的事干好、办妥。</w:t>
      </w:r>
    </w:p>
    <w:p>
      <w:pPr>
        <w:ind w:left="0" w:right="0" w:firstLine="560"/>
        <w:spacing w:before="450" w:after="450" w:line="312" w:lineRule="auto"/>
      </w:pPr>
      <w:r>
        <w:rPr>
          <w:rFonts w:ascii="宋体" w:hAnsi="宋体" w:eastAsia="宋体" w:cs="宋体"/>
          <w:color w:val="000"/>
          <w:sz w:val="28"/>
          <w:szCs w:val="28"/>
        </w:rPr>
        <w:t xml:space="preserve">（二）要比得恰当。人比人气死人，不要去和人家比不切实际的东西，不要去和人家比不正当的东西。选择正确的比较对象和内容，就能比出干劲、比出动力、比出志气；否则，只会比出怨气、比出失落、比出问题。要学会正确比较，善于在思想素质层面同优秀人物比，努力站在与先进典型相同的高度上，吸取经验，分享智慧，避免走弯路。要在工作姿态上与标准高的比。干工作有个标准问题，不同标准会有不同结果，要与工作姿态上与标准高的单位比，善于学习借鉴兄弟单位的优长，给自己设定一个正确坐标和发展目标。</w:t>
      </w:r>
    </w:p>
    <w:p>
      <w:pPr>
        <w:ind w:left="0" w:right="0" w:firstLine="560"/>
        <w:spacing w:before="450" w:after="450" w:line="312" w:lineRule="auto"/>
      </w:pPr>
      <w:r>
        <w:rPr>
          <w:rFonts w:ascii="宋体" w:hAnsi="宋体" w:eastAsia="宋体" w:cs="宋体"/>
          <w:color w:val="000"/>
          <w:sz w:val="28"/>
          <w:szCs w:val="28"/>
        </w:rPr>
        <w:t xml:space="preserve">（三）要干得实在。习近平***对全党同志的警示和要求是“空谈误国，实干兴邦”。要会干。要着力找准上情与下情的结合点，形成具有自身特色的目标、思路和抓法。少务虚多务实尽量把工作安排得简约、从容、有章法，对部署的工作要分清主次和轻重缓急，协调人员，搞好分工，抓好落实。要实干，要负起对下实施科学指导之责、推动单位建设创新发展之责、带领单位履行职责使命之责，人人都应“在岗一日、尽责一天”，用心想事、谋事、干事，努力做到“戒浮、戒懒、戒虚、戒粗”。要苦干。就是要有一种“不干出成绩不撒手”的精神，以狠劲韧劲抓各项重点工作落实，坚决做到挖井见水、抓铁留痕、板上钉钉，切忌悬在半空、抓而不实、抓而不紧（***曾经说过抓而不实等于不抓，抓而不紧等于白抓）。要细致入微，善于抓细节，稳得住心神、耐得住性子，不但要能下大功夫、苦功夫，也要会下细功夫、长功夫。</w:t>
      </w:r>
    </w:p>
    <w:p>
      <w:pPr>
        <w:ind w:left="0" w:right="0" w:firstLine="560"/>
        <w:spacing w:before="450" w:after="450" w:line="312" w:lineRule="auto"/>
      </w:pPr>
      <w:r>
        <w:rPr>
          <w:rFonts w:ascii="宋体" w:hAnsi="宋体" w:eastAsia="宋体" w:cs="宋体"/>
          <w:color w:val="000"/>
          <w:sz w:val="28"/>
          <w:szCs w:val="28"/>
        </w:rPr>
        <w:t xml:space="preserve">（四）要行得端正。古语讲，建德修行。行，就是行为举止，这是德的外在表现，是修身的必然要求。要讲真话，做到心正。要带头讲真话，要像开国大将黄克诚那样，树立“不怕被‘戴帽子’，不怕担责任，不怕被误解，不怕‘穿小鞋’”的“四不怕”精神，勇于揭短亮丑，善于在揭露矛盾、解决问题上求发展。要守纪律，做到风正。本着对党负责，对队伍负责，对自己负责的态度，严守纪律，敬畏法度、依法办事，特别是在党性原则高度多一点认真审视，在政治上多一分清醒、诱惑面前多一分坚守、得失面前多一分淡定、责任面前多一分担当，始终保持党员本色不迷航。要当表率，做到身正。要发挥党员干部“领头雁”和“标杆”作用，公字当头、廉字打底，坚持一级带一级、一级做给一级看，一级带着一级干，上行下效、逐级示范，以此带动和影响整个队伍形成良好风尚。</w:t>
      </w:r>
    </w:p>
    <w:p>
      <w:pPr>
        <w:ind w:left="0" w:right="0" w:firstLine="560"/>
        <w:spacing w:before="450" w:after="450" w:line="312" w:lineRule="auto"/>
      </w:pPr>
      <w:r>
        <w:rPr>
          <w:rFonts w:ascii="宋体" w:hAnsi="宋体" w:eastAsia="宋体" w:cs="宋体"/>
          <w:color w:val="000"/>
          <w:sz w:val="28"/>
          <w:szCs w:val="28"/>
        </w:rPr>
        <w:t xml:space="preserve">（五）要活得充实。始终保持健康心态，做到：精神要饱满。始终保持奋发有为、昂扬向上的精神状态，无论自己的岗位是台前还是幕后、是显山露水还是默默无闻，都要有***所要求的那种“唯恐托付不放”和“传好接力棒”的责任担当、历史担当，只争朝夕、不负韶华。胸怀要开阔，始终保持一种无怨无悔、积极向上的良好心态，力求做到得意淡然、失意泰然，胸怀坦荡、宠辱不惊。（得之我幸，失之我命，德不配位必有祸殃）要有谦虚谨慎的品格。能正确看待自己的素质能力，正确看待自己的职务晋升，正确看待自己的成长进步，正确看待自己的缺点不足。格调要高雅。追求健康向上的精神生活，培养高尚的道德情操，尽可能控制个人欲望，不为名利所累，不为钱财所惑。</w:t>
      </w:r>
    </w:p>
    <w:p>
      <w:pPr>
        <w:ind w:left="0" w:right="0" w:firstLine="560"/>
        <w:spacing w:before="450" w:after="450" w:line="312" w:lineRule="auto"/>
      </w:pPr>
      <w:r>
        <w:rPr>
          <w:rFonts w:ascii="宋体" w:hAnsi="宋体" w:eastAsia="宋体" w:cs="宋体"/>
          <w:color w:val="000"/>
          <w:sz w:val="28"/>
          <w:szCs w:val="28"/>
        </w:rPr>
        <w:t xml:space="preserve">纵观xxx等反面典型，客观讲，他们在入党之初，在为官之始，都曾经严格要求，都曾经认真工作，但他们随着岁月的增长，随着阅历的增加，随着职务的提升，他们都放松了自我约束，忘记了初心使命，丧失了理想信念，逾越了规矩红线，最终堕落成历史的罪人。</w:t>
      </w:r>
    </w:p>
    <w:p>
      <w:pPr>
        <w:ind w:left="0" w:right="0" w:firstLine="560"/>
        <w:spacing w:before="450" w:after="450" w:line="312" w:lineRule="auto"/>
      </w:pPr>
      <w:r>
        <w:rPr>
          <w:rFonts w:ascii="宋体" w:hAnsi="宋体" w:eastAsia="宋体" w:cs="宋体"/>
          <w:color w:val="000"/>
          <w:sz w:val="28"/>
          <w:szCs w:val="28"/>
        </w:rPr>
        <w:t xml:space="preserve">无数惨痛的事例告诉我们，只有不忘初心，牢记使命，严始严终，严守规矩，才能行稳致远，才能顺利奔向人生的彼岸。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2025-07-13T02:51:05+08:00</dcterms:created>
  <dcterms:modified xsi:type="dcterms:W3CDTF">2025-07-13T02:51:05+08:00</dcterms:modified>
</cp:coreProperties>
</file>

<file path=docProps/custom.xml><?xml version="1.0" encoding="utf-8"?>
<Properties xmlns="http://schemas.openxmlformats.org/officeDocument/2006/custom-properties" xmlns:vt="http://schemas.openxmlformats.org/officeDocument/2006/docPropsVTypes"/>
</file>