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有关党风廉政专题民主生活会发言稿简短</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风廉政专题民主生活会发言稿简短一大家上午好，按照公司党委的要求，今天我在这里给大家交流一堂廉政党课，主题为“学党章、守纪律、转作风”。党风廉政教育是老生常谈，但是我们仍然要一而再再而三的在大家耳边说，为什么，就是为了让大家不犯错误，少...</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有关党风廉政专题民主生活会发言稿简短一</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有关党风廉政专题民主生活会发言稿简短二</w:t>
      </w:r>
    </w:p>
    <w:p>
      <w:pPr>
        <w:ind w:left="0" w:right="0" w:firstLine="560"/>
        <w:spacing w:before="450" w:after="450" w:line="312" w:lineRule="auto"/>
      </w:pPr>
      <w:r>
        <w:rPr>
          <w:rFonts w:ascii="宋体" w:hAnsi="宋体" w:eastAsia="宋体" w:cs="宋体"/>
          <w:color w:val="000"/>
          <w:sz w:val="28"/>
          <w:szCs w:val="28"/>
        </w:rPr>
        <w:t xml:space="preserve">今年上半年，我司在上级党委、市企廉办和局纪委的指导下，以邓小平理论和“三个代表”重要思想为指导，认真学习贯彻党的十六大和中纪委、省纪委第二次全会以及市纪委六次全会精神，坚持把党风廉政建设和反腐败工作列入公司重要议事日程，采取了新的措施，加强组织领导，结合企业实际，加大工作力度，圆满实现了上半年工作目标，现将情况总结汇报如下：</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公司从抓班子建设入手激励全员廉洁自律。班子成员必须做到：一是带头学习贯彻中央、省、市和上级党委、纪委有关党风廉政建设的文件和会议精神，自觉抓好党风廉政建设;二是带头搞好廉洁自律，严格执行中纪委各项规定，带头做到不贪、不占、不以权谋私，真心实意的为用户、为职工服务，在党风廉政建设中，进一步落实了“领导成员抓片、职能部门跑面，职能科室包点”的办法，建立了全方位工作网络。</w:t>
      </w:r>
    </w:p>
    <w:p>
      <w:pPr>
        <w:ind w:left="0" w:right="0" w:firstLine="560"/>
        <w:spacing w:before="450" w:after="450" w:line="312" w:lineRule="auto"/>
      </w:pPr>
      <w:r>
        <w:rPr>
          <w:rFonts w:ascii="宋体" w:hAnsi="宋体" w:eastAsia="宋体" w:cs="宋体"/>
          <w:color w:val="000"/>
          <w:sz w:val="28"/>
          <w:szCs w:val="28"/>
        </w:rPr>
        <w:t xml:space="preserve">一是工作形成了制度化，公司党政领导班子逐月制定有党风廉政建设工作月要点，为确保各项制度执行逗硬，公司党风廉政建设领导小组把监督检查作为落实制度的重要一环，即每季度对领导班子成员和各窗口服务部门负责人执行党风廉政建设责任制与廉洁自律情况进行一次抽查，如发现问题及时通报，维护了制度和严肃性;</w:t>
      </w:r>
    </w:p>
    <w:p>
      <w:pPr>
        <w:ind w:left="0" w:right="0" w:firstLine="560"/>
        <w:spacing w:before="450" w:after="450" w:line="312" w:lineRule="auto"/>
      </w:pPr>
      <w:r>
        <w:rPr>
          <w:rFonts w:ascii="宋体" w:hAnsi="宋体" w:eastAsia="宋体" w:cs="宋体"/>
          <w:color w:val="000"/>
          <w:sz w:val="28"/>
          <w:szCs w:val="28"/>
        </w:rPr>
        <w:t xml:space="preserve">二是把好费用开支权，如何管好用活有限的资金，公司领导十分重视，一方面制定了严格的管理制度，对大额费用从严审定，日常费用由财务部门负责审核，克服了多头开支和突出花钱现象，业务招待费明显下降，比去年同期减少50%，公司购买大宗办公用品坚持两人参与购买，发票必须经两个经办人签字后才能报销。另一方面，公司领导不乱开口子，乱挥大笔，不该开支的坚决不支，始终坚持用好费用管理权;三是防控严。公司坚持以制度管人，用制度约束人，为防止腐败行为发生，今年元月上旬，公司逐级签订了《党风廉政建设责任书》、《廉洁自律保证书》，将每个环节的责任分解落实到岗位工作人员，同时加大监督力度。对内实行窗口部门人员“一岗双责”，相互制约，机关科室之间、相关岗位之间、相互督促制约，公司纪检监查部门对各岗位、各部门、各项业务活动进行监督反馈。今年5月26日，公司党委在全司党员中开展了以“弘扬理论联系实际的学风是党风建设的基础”为题的党课教育，受教育面达100%。5月22 日，组织召开了xx年第一次全市用户代表座谈会，，参会全体代表对我司行风建设、廉洁服务工作评议， 其满意率达100%。</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w:t>
      </w:r>
    </w:p>
    <w:p>
      <w:pPr>
        <w:ind w:left="0" w:right="0" w:firstLine="560"/>
        <w:spacing w:before="450" w:after="450" w:line="312" w:lineRule="auto"/>
      </w:pPr>
      <w:r>
        <w:rPr>
          <w:rFonts w:ascii="宋体" w:hAnsi="宋体" w:eastAsia="宋体" w:cs="宋体"/>
          <w:color w:val="000"/>
          <w:sz w:val="28"/>
          <w:szCs w:val="28"/>
        </w:rPr>
        <w:t xml:space="preserve">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_人次。</w:t>
      </w:r>
    </w:p>
    <w:p>
      <w:pPr>
        <w:ind w:left="0" w:right="0" w:firstLine="560"/>
        <w:spacing w:before="450" w:after="450" w:line="312" w:lineRule="auto"/>
      </w:pPr>
      <w:r>
        <w:rPr>
          <w:rFonts w:ascii="宋体" w:hAnsi="宋体" w:eastAsia="宋体" w:cs="宋体"/>
          <w:color w:val="000"/>
          <w:sz w:val="28"/>
          <w:szCs w:val="28"/>
        </w:rPr>
        <w:t xml:space="preserve">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针对燃气行业特点和职工思想反映，主要抓好“八个教育”，即：“三个代表”学习教育，邓小平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邓小平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监察部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监察部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上半年来，我司党风廉政建设工作取得了较好的成绩，但也还存在一些问题和差距：一是规章制度出台多，但贯彻落实的力度不够;二是个别职工服务意识不强，办事效率不高的现象依然存在;三是个别服务部门行风建设方面，行动上有时存在不同步现象，缺乏</w:t>
      </w:r>
    </w:p>
    <w:p>
      <w:pPr>
        <w:ind w:left="0" w:right="0" w:firstLine="560"/>
        <w:spacing w:before="450" w:after="450" w:line="312" w:lineRule="auto"/>
      </w:pPr>
      <w:r>
        <w:rPr>
          <w:rFonts w:ascii="宋体" w:hAnsi="宋体" w:eastAsia="宋体" w:cs="宋体"/>
          <w:color w:val="000"/>
          <w:sz w:val="28"/>
          <w:szCs w:val="28"/>
        </w:rPr>
        <w:t xml:space="preserve">全局思维方式;四是规范化服务工作仍需加强，个别干部职工宗旨观念淡薄;五是作风建设仍需进一步加强。这些有待于下半年认真克服和改进。</w:t>
      </w:r>
    </w:p>
    <w:p>
      <w:pPr>
        <w:ind w:left="0" w:right="0" w:firstLine="560"/>
        <w:spacing w:before="450" w:after="450" w:line="312" w:lineRule="auto"/>
      </w:pPr>
      <w:r>
        <w:rPr>
          <w:rFonts w:ascii="宋体" w:hAnsi="宋体" w:eastAsia="宋体" w:cs="宋体"/>
          <w:color w:val="000"/>
          <w:sz w:val="28"/>
          <w:szCs w:val="28"/>
        </w:rPr>
        <w:t xml:space="preserve">为进一步加强党风廉政建设和作风建设，努力提高公司全体党员、干部职工自身素质，我们要继续实施“建一流班子，带一流队伍，创一流业绩”的工作方针，采取各种有效措施，进一步深入学习贯彻党的十六大精神，全面贯彻江泽民同志“三个代表”重要思想。在实施新的计划和安排等一系列工作方面，做出不懈的努力，以新的精神风貌，抓住机遇，明确责任，转变作风，振奋精神，开拓奋进，扎实工作，以高标准、严要求、高质量地完成上级党委赋予我们的各项工作任务，创造新业绩，为实现##新跨越和公司xx年各项工作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讲政治，就是要政治上跟党走，保持敏锐的政治洞察力和辨别力。做到自觉与以习近平同志为***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有关党风廉政专题民主生活会发言稿简短四</w:t>
      </w:r>
    </w:p>
    <w:p>
      <w:pPr>
        <w:ind w:left="0" w:right="0" w:firstLine="560"/>
        <w:spacing w:before="450" w:after="450" w:line="312" w:lineRule="auto"/>
      </w:pPr>
      <w:r>
        <w:rPr>
          <w:rFonts w:ascii="宋体" w:hAnsi="宋体" w:eastAsia="宋体" w:cs="宋体"/>
          <w:color w:val="000"/>
          <w:sz w:val="28"/>
          <w:szCs w:val="28"/>
        </w:rPr>
        <w:t xml:space="preserve">同志们，根据有关规定，今天在这里对我们的领导干部进行廉政谈话。首先，此次任前廉政谈话的目的，是为了提高大家对党风廉政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有关党风廉政专题民主生活会发言稿简短五</w:t>
      </w:r>
    </w:p>
    <w:p>
      <w:pPr>
        <w:ind w:left="0" w:right="0" w:firstLine="560"/>
        <w:spacing w:before="450" w:after="450" w:line="312" w:lineRule="auto"/>
      </w:pPr>
      <w:r>
        <w:rPr>
          <w:rFonts w:ascii="宋体" w:hAnsi="宋体" w:eastAsia="宋体" w:cs="宋体"/>
          <w:color w:val="000"/>
          <w:sz w:val="28"/>
          <w:szCs w:val="28"/>
        </w:rPr>
        <w:t xml:space="preserve">1．主要表现：放松世界观改造，理想信念动摇，政治素质低；背离社会主义荣辱观；不思进取、得过且过，作风漂浮、脱离实际，因循守旧、形式主义，以权谋私、独断专行等。</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建立廉政谈话机制。按照风险岗位的三个等级进行：三级风险岗位的工作人员谈话，局机关由科室负责人进行，学校由校务成员负责；二级风险岗位的工作人员，机关由局分管领导谈话，学校（单位）由主要负责人负责，纪检人员可参加；一级风险岗位的工作人员由局主要负责人谈，分管领导和纪检负责人可参加。下属单位人员较多的，可以集体谈话形式进行。廉政谈话每年至少进行两次，对存在苗头性、倾向性问题的，要及时进行谈话。谈话情况要进行书面登记以备查。</w:t>
      </w:r>
    </w:p>
    <w:p>
      <w:pPr>
        <w:ind w:left="0" w:right="0" w:firstLine="560"/>
        <w:spacing w:before="450" w:after="450" w:line="312" w:lineRule="auto"/>
      </w:pPr>
      <w:r>
        <w:rPr>
          <w:rFonts w:ascii="宋体" w:hAnsi="宋体" w:eastAsia="宋体" w:cs="宋体"/>
          <w:color w:val="000"/>
          <w:sz w:val="28"/>
          <w:szCs w:val="28"/>
        </w:rPr>
        <w:t xml:space="preserve">（2）建立警示教育机制。可采取单位领导作廉政报告、到廉政教育基地参观、参加相关职务犯罪案件庭审旁听、前往法纪教育基地（监狱）接受警示教育、邀请有关领导和专家上廉政课等形式，对干部职工进行经常性的廉政教育，使干部教师思想上时刻绷紧反腐倡廉这跟弦，形式可以多样，重在实效。</w:t>
      </w:r>
    </w:p>
    <w:p>
      <w:pPr>
        <w:ind w:left="0" w:right="0" w:firstLine="560"/>
        <w:spacing w:before="450" w:after="450" w:line="312" w:lineRule="auto"/>
      </w:pPr>
      <w:r>
        <w:rPr>
          <w:rFonts w:ascii="宋体" w:hAnsi="宋体" w:eastAsia="宋体" w:cs="宋体"/>
          <w:color w:val="000"/>
          <w:sz w:val="28"/>
          <w:szCs w:val="28"/>
        </w:rPr>
        <w:t xml:space="preserve">（3）加强人文关怀。充分发挥党组织、工会、共青团、妇联（女职委）的作用，从政治、思想、工作、生活上关心、爱护、帮助干部教</w:t>
      </w:r>
    </w:p>
    <w:p>
      <w:pPr>
        <w:ind w:left="0" w:right="0" w:firstLine="560"/>
        <w:spacing w:before="450" w:after="450" w:line="312" w:lineRule="auto"/>
      </w:pPr>
      <w:r>
        <w:rPr>
          <w:rFonts w:ascii="宋体" w:hAnsi="宋体" w:eastAsia="宋体" w:cs="宋体"/>
          <w:color w:val="000"/>
          <w:sz w:val="28"/>
          <w:szCs w:val="28"/>
        </w:rPr>
        <w:t xml:space="preserve">师，开展有益身心健康的文体活动，倡导积极向上的生活情趣，营造良好的廉政文化氛围。</w:t>
      </w:r>
    </w:p>
    <w:p>
      <w:pPr>
        <w:ind w:left="0" w:right="0" w:firstLine="560"/>
        <w:spacing w:before="450" w:after="450" w:line="312" w:lineRule="auto"/>
      </w:pPr>
      <w:r>
        <w:rPr>
          <w:rFonts w:ascii="宋体" w:hAnsi="宋体" w:eastAsia="宋体" w:cs="宋体"/>
          <w:color w:val="000"/>
          <w:sz w:val="28"/>
          <w:szCs w:val="28"/>
        </w:rPr>
        <w:t xml:space="preserve">（4）加强日常工作生活的监督，通过民-主生活会、述职述廉、民-主评议等方式，提高党员干部教师的依法行政水平、工作效率和服务质量。</w:t>
      </w:r>
    </w:p>
    <w:p>
      <w:pPr>
        <w:ind w:left="0" w:right="0" w:firstLine="560"/>
        <w:spacing w:before="450" w:after="450" w:line="312" w:lineRule="auto"/>
      </w:pPr>
      <w:r>
        <w:rPr>
          <w:rFonts w:ascii="宋体" w:hAnsi="宋体" w:eastAsia="宋体" w:cs="宋体"/>
          <w:color w:val="000"/>
          <w:sz w:val="28"/>
          <w:szCs w:val="28"/>
        </w:rPr>
        <w:t xml:space="preserve">1．主要表现：未能根据改革发展和党风廉政建设形势需要，及时完善和执行各项制度，造成部分制度可操作性不强，贯彻落实不到位；部分机制缺乏相互支撑、相互制约，约束力和监督力的作用不明显，不能形成有效的常规化工作措施。</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（1）定期梳理完善各项制度，增强可操作性，实现各项工作有制度依据，形成按制度办事的行为规范。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（2）监督各项工作的决策和执行程序，建立综合监督机制。</w:t>
      </w:r>
    </w:p>
    <w:p>
      <w:pPr>
        <w:ind w:left="0" w:right="0" w:firstLine="560"/>
        <w:spacing w:before="450" w:after="450" w:line="312" w:lineRule="auto"/>
      </w:pPr>
      <w:r>
        <w:rPr>
          <w:rFonts w:ascii="宋体" w:hAnsi="宋体" w:eastAsia="宋体" w:cs="宋体"/>
          <w:color w:val="000"/>
          <w:sz w:val="28"/>
          <w:szCs w:val="28"/>
        </w:rPr>
        <w:t xml:space="preserve">三、岗位职责风险</w:t>
      </w:r>
    </w:p>
    <w:p>
      <w:pPr>
        <w:ind w:left="0" w:right="0" w:firstLine="560"/>
        <w:spacing w:before="450" w:after="450" w:line="312" w:lineRule="auto"/>
      </w:pPr>
      <w:r>
        <w:rPr>
          <w:rFonts w:ascii="宋体" w:hAnsi="宋体" w:eastAsia="宋体" w:cs="宋体"/>
          <w:color w:val="000"/>
          <w:sz w:val="28"/>
          <w:szCs w:val="28"/>
        </w:rPr>
        <w:t xml:space="preserve">1．主要表现：不履行\"一岗双责\"，或履行不到位；违反廉洁自律相关规定，利用职务上的便利谋取私利，收受礼金、礼券、礼品等受贿行为；违反民-主集中制，独断专行或软弱放任；失职渎职、不作为或滥用职权等。</w:t>
      </w:r>
    </w:p>
    <w:p>
      <w:pPr>
        <w:ind w:left="0" w:right="0" w:firstLine="560"/>
        <w:spacing w:before="450" w:after="450" w:line="312" w:lineRule="auto"/>
      </w:pPr>
      <w:r>
        <w:rPr>
          <w:rFonts w:ascii="宋体" w:hAnsi="宋体" w:eastAsia="宋体" w:cs="宋体"/>
          <w:color w:val="000"/>
          <w:sz w:val="28"/>
          <w:szCs w:val="28"/>
        </w:rPr>
        <w:t xml:space="preserve">2．防控措施：</w:t>
      </w:r>
    </w:p>
    <w:p>
      <w:pPr>
        <w:ind w:left="0" w:right="0" w:firstLine="560"/>
        <w:spacing w:before="450" w:after="450" w:line="312" w:lineRule="auto"/>
      </w:pPr>
      <w:r>
        <w:rPr>
          <w:rFonts w:ascii="宋体" w:hAnsi="宋体" w:eastAsia="宋体" w:cs="宋体"/>
          <w:color w:val="000"/>
          <w:sz w:val="28"/>
          <w:szCs w:val="28"/>
        </w:rPr>
        <w:t xml:space="preserve">（1）建立制度防范机制。对涉及班子成员的重点廉政风险岗位关键是要在建立健全民-主决策、集体决策、阳光决策等方面下功夫，严格</w:t>
      </w:r>
    </w:p>
    <w:p>
      <w:pPr>
        <w:ind w:left="0" w:right="0" w:firstLine="560"/>
        <w:spacing w:before="450" w:after="450" w:line="312" w:lineRule="auto"/>
      </w:pPr>
      <w:r>
        <w:rPr>
          <w:rFonts w:ascii="宋体" w:hAnsi="宋体" w:eastAsia="宋体" w:cs="宋体"/>
          <w:color w:val="000"/>
          <w:sz w:val="28"/>
          <w:szCs w:val="28"/>
        </w:rPr>
        <w:t xml:space="preserve">执行重要事项议事规则、政务（校务）公开等制度；对涉及中层干部的重点廉政风险岗位，关键是要在规范自由裁量权、完善内部管理、相互制约上下功夫。</w:t>
      </w:r>
    </w:p>
    <w:p>
      <w:pPr>
        <w:ind w:left="0" w:right="0" w:firstLine="560"/>
        <w:spacing w:before="450" w:after="450" w:line="312" w:lineRule="auto"/>
      </w:pPr>
      <w:r>
        <w:rPr>
          <w:rFonts w:ascii="宋体" w:hAnsi="宋体" w:eastAsia="宋体" w:cs="宋体"/>
          <w:color w:val="000"/>
          <w:sz w:val="28"/>
          <w:szCs w:val="28"/>
        </w:rPr>
        <w:t xml:space="preserve">（2）严格落实招生、教育收费、财务审批、物质采购、工程建设管理等政策规定。</w:t>
      </w:r>
    </w:p>
    <w:p>
      <w:pPr>
        <w:ind w:left="0" w:right="0" w:firstLine="560"/>
        <w:spacing w:before="450" w:after="450" w:line="312" w:lineRule="auto"/>
      </w:pPr>
      <w:r>
        <w:rPr>
          <w:rFonts w:ascii="宋体" w:hAnsi="宋体" w:eastAsia="宋体" w:cs="宋体"/>
          <w:color w:val="000"/>
          <w:sz w:val="28"/>
          <w:szCs w:val="28"/>
        </w:rPr>
        <w:t xml:space="preserve">（3）全程监督干部选拔任用、教师招聘、调动等工作，确保各项工作的公开、公平、公正性。</w:t>
      </w:r>
    </w:p>
    <w:p>
      <w:pPr>
        <w:ind w:left="0" w:right="0" w:firstLine="560"/>
        <w:spacing w:before="450" w:after="450" w:line="312" w:lineRule="auto"/>
      </w:pPr>
      <w:r>
        <w:rPr>
          <w:rFonts w:ascii="宋体" w:hAnsi="宋体" w:eastAsia="宋体" w:cs="宋体"/>
          <w:color w:val="000"/>
          <w:sz w:val="28"/>
          <w:szCs w:val="28"/>
        </w:rPr>
        <w:t xml:space="preserve">（4）加强对重点岗位工作流程管理、日常监督。</w:t>
      </w:r>
    </w:p>
    <w:p>
      <w:pPr>
        <w:ind w:left="0" w:right="0" w:firstLine="560"/>
        <w:spacing w:before="450" w:after="450" w:line="312" w:lineRule="auto"/>
      </w:pPr>
      <w:r>
        <w:rPr>
          <w:rFonts w:ascii="宋体" w:hAnsi="宋体" w:eastAsia="宋体" w:cs="宋体"/>
          <w:color w:val="000"/>
          <w:sz w:val="28"/>
          <w:szCs w:val="28"/>
        </w:rPr>
        <w:t xml:space="preserve">（5）公示风险岗位及防控措施。各学校（单位）要对确定的岗位廉政风险点进行汇总，认真填写《学校（单位）廉政风险防控登记表》，并通过上墙、局域网等方式公开。</w:t>
      </w:r>
    </w:p>
    <w:p>
      <w:pPr>
        <w:ind w:left="0" w:right="0" w:firstLine="560"/>
        <w:spacing w:before="450" w:after="450" w:line="312" w:lineRule="auto"/>
      </w:pPr>
      <w:r>
        <w:rPr>
          <w:rFonts w:ascii="宋体" w:hAnsi="宋体" w:eastAsia="宋体" w:cs="宋体"/>
          <w:color w:val="000"/>
          <w:sz w:val="28"/>
          <w:szCs w:val="28"/>
        </w:rPr>
        <w:t xml:space="preserve">（6）建立监督检查机制。廉政风险防范工作重在制度的落实执行，局党委一年至少一次对本系统的制度执行情况进行监督检查，对不执行制度的行为要批评指出，因不执行制度而造成不良后果的，要对有关人员给予相应处理。每年年终，重点风险岗位开展述廉评廉活动，除本学校（单位）干部职工外，邀请管理服务对象代表参加。</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有关党风廉政专题民主生活会发言稿简短六</w:t>
      </w:r>
    </w:p>
    <w:p>
      <w:pPr>
        <w:ind w:left="0" w:right="0" w:firstLine="560"/>
        <w:spacing w:before="450" w:after="450" w:line="312" w:lineRule="auto"/>
      </w:pPr>
      <w:r>
        <w:rPr>
          <w:rFonts w:ascii="宋体" w:hAnsi="宋体" w:eastAsia="宋体" w:cs="宋体"/>
          <w:color w:val="000"/>
          <w:sz w:val="28"/>
          <w:szCs w:val="28"/>
        </w:rPr>
        <w:t xml:space="preserve">二季度以来，根据上级党委党风廉政建设工作总体部署，结合自身实际，认真开展党风廉政建设工作，持之以恒遵守中央各项规定精神，紧紧围绕年度党风廉政建设工作任务，做好廉政风险防控工作，自觉遵守党内政治生活，主动担当、积极作为，把从严治党要求贯彻落实到文旅工作中来，使党风廉政建设责任制得到很好落实。</w:t>
      </w:r>
    </w:p>
    <w:p>
      <w:pPr>
        <w:ind w:left="0" w:right="0" w:firstLine="560"/>
        <w:spacing w:before="450" w:after="450" w:line="312" w:lineRule="auto"/>
      </w:pPr>
      <w:r>
        <w:rPr>
          <w:rFonts w:ascii="宋体" w:hAnsi="宋体" w:eastAsia="宋体" w:cs="宋体"/>
          <w:color w:val="000"/>
          <w:sz w:val="28"/>
          <w:szCs w:val="28"/>
        </w:rPr>
        <w:t xml:space="preserve">要切实承担起党风廉政建设主体责任，认真贯彻执行集团关于党风廉政建设会议精神，认真研究党风廉政建设工作。将疫情防疫工作与党风廉政工作紧密结合，进一步细化工作责任，形成党总支书记牵头，党支部成员齐抓共管，监察室组织协调，各部室参与的工作局面。第二季度共召开专题工作会议1次，召开领导干部集中学习会议12次，通过专题会议、中心组学习、党支部学习等活动，不断提高了党员干部的纪律规矩意识，提高了思想认识，提高了党性修养，把党员干部的思想和行动统一到党中央的战略部署上来，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认真开展形式主义、官僚主义及“四官”问题专项整治活动，强化作风建设，对标找准找实存在问题，扎实提高整改质量。二是严格落实中央“八项规定”和实施细则，以及各级党委的相关配套规定，严防“四风”问题反弹。结合疫情防控工作，党总支加大自查范围，严守廉洁自律各项规定，坚决杜绝节日期间的腐败问题，切实做到了廉洁过节。三是改进工作作风，加强与群众的联系。在推动改进作风过程中，持续深入推进“不忘初心、牢记使命”主题教育，积极为群众办实事好事，建立产业扶贫模式，把东胜区周边农副产品统一收集销售，助力脱贫攻坚。</w:t>
      </w:r>
    </w:p>
    <w:p>
      <w:pPr>
        <w:ind w:left="0" w:right="0" w:firstLine="560"/>
        <w:spacing w:before="450" w:after="450" w:line="312" w:lineRule="auto"/>
      </w:pPr>
      <w:r>
        <w:rPr>
          <w:rFonts w:ascii="宋体" w:hAnsi="宋体" w:eastAsia="宋体" w:cs="宋体"/>
          <w:color w:val="000"/>
          <w:sz w:val="28"/>
          <w:szCs w:val="28"/>
        </w:rPr>
        <w:t xml:space="preserve">运用宣传栏、电子屏、微信公众号等多种方式持续推进廉政文化，传播廉政文化正能量。把反腐倡廉学习教育列入党总支集中学习会内容，结合“两学一做”、“三会一课”、“不忘初心、牢记使命”主题教育，持续开展领导干部学习党章党纪活动，学习习近平***关于党风廉政建设的相关论述，以及《关于新形势下党内政治生活的若干准则》和《中国共产党党内监督条例》，不断提高党员干部的思想认识。通过组织观看警示教育片、参观警示教育基地，进一步强化反腐倡廉教育，让反腐倡廉工作入脑入心，达到警钟长鸣的效果。</w:t>
      </w:r>
    </w:p>
    <w:p>
      <w:pPr>
        <w:ind w:left="0" w:right="0" w:firstLine="560"/>
        <w:spacing w:before="450" w:after="450" w:line="312" w:lineRule="auto"/>
      </w:pPr>
      <w:r>
        <w:rPr>
          <w:rFonts w:ascii="宋体" w:hAnsi="宋体" w:eastAsia="宋体" w:cs="宋体"/>
          <w:color w:val="000"/>
          <w:sz w:val="28"/>
          <w:szCs w:val="28"/>
        </w:rPr>
        <w:t xml:space="preserve">二季度结合疫情防疫复工复产工作，虽然在党风廉政建设工作上开展了一些活动，取得了一定成绩，但与各级党委的要求相比还存在一定差距，如党风廉政建设工作与部门实际工作结合度不明显，工作方法不灵活、工作作风建设仍需加强转变等问题，以上问题都需在今后的工作中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