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202_年在全市文化和旅游系统安全生产培训会议上的讲话怎么写(3篇)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在全市文化和旅游系统安全生产培训会议上的讲话怎么写一在新春佳节即将来临之际，在各项工作任务异常繁重的情况下，经市政府研究决定，今天专门召开全市造林绿化工作会议，其目的是为了抢抓造林绿化的黄金季节，围绕建设“秀美萍乡”这一目标，全面安...</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20_年在全市文化和旅游系统安全生产培训会议上的讲话怎么写一</w:t>
      </w:r>
    </w:p>
    <w:p>
      <w:pPr>
        <w:ind w:left="0" w:right="0" w:firstLine="560"/>
        <w:spacing w:before="450" w:after="450" w:line="312" w:lineRule="auto"/>
      </w:pPr>
      <w:r>
        <w:rPr>
          <w:rFonts w:ascii="宋体" w:hAnsi="宋体" w:eastAsia="宋体" w:cs="宋体"/>
          <w:color w:val="000"/>
          <w:sz w:val="28"/>
          <w:szCs w:val="28"/>
        </w:rPr>
        <w:t xml:space="preserve">在新春佳节即将来临之际，在各项工作任务异常繁重的情况下，经市政府研究决定，今天专门召开全市造林绿化工作会议，其目的是为了抢抓造林绿化的黄金季节，围绕建设“秀美萍乡”这一目标，全面安排部署全市今春的造林绿化“一大四小”工程建设任务，通过明确目标，突出重点，硬化举措，狠抓落实，确保各项造林绿化工作任务按期按质按量完成，确保全市绿色生态环境的进一步改善。</w:t>
      </w:r>
    </w:p>
    <w:p>
      <w:pPr>
        <w:ind w:left="0" w:right="0" w:firstLine="560"/>
        <w:spacing w:before="450" w:after="450" w:line="312" w:lineRule="auto"/>
      </w:pPr>
      <w:r>
        <w:rPr>
          <w:rFonts w:ascii="宋体" w:hAnsi="宋体" w:eastAsia="宋体" w:cs="宋体"/>
          <w:color w:val="000"/>
          <w:sz w:val="28"/>
          <w:szCs w:val="28"/>
        </w:rPr>
        <w:t xml:space="preserve">20xx年以来，是萍乡林业发展速度最快、社会影响力最广、造林面积最多的几年。几年来，省里下达给我市造林绿化“一大四小”工程建设任务为35.3万亩，经过全市上下的共同努力，我市共完成造林绿化面积56.65万亩，占任务的160.5%，通过把造林绿化与推进城镇化相结合，与新农村建设相结合，与调整农业产业结构、增加农民收入相结合，与建设生态文明相结合，在抓好山上造林的同时，重点推进城市乡镇、农村、通道和工业园区等10个方面的绿化。一是建成了一批绿化美化工程。在城乡实施了一批重点绿化工程，绿化标准和品位日益提升，共创建了“森林乡镇”19个、“森林村庄”46个、“森林园区”4个、“森林社区”12个、“森林街道”18条、“森林单位”16个、“森林小区”17个、“森林校园”19个、“森林营区”2个、“森林公园” 12个。重点抓了50.4公里高速公路、204.7公里国道、406.5公里省道和1568.7公里县乡道的绿化，全市主要交通干线由通道变成了绿道，城乡人居环境进一步改善。二是推动了林业经济的发展。造林绿化“一大四小”工程建设带动了用材林、经济林、森林旅游和林下资源开发等产业的发展，促进了农民增收。全市共造速生丰产用材林14.95万亩，油茶等经济林8.5万亩，毛竹低改1.01万亩，预计20xx年后可增加立木蓄积量1万立方米，增加收入9.5亿多元，为农民建起了实实在在的“绿色银行”。三是改善了人居生态环境。全市森林覆盖率由60.5%提高到63.05%，被评为国家园林城市。萍乡由昔日一个灰色的到处充满脏乱差的百年煤城，嬗变成了城乡处处绿色盎然的新型工业城市，我市生态脆弱局面得到逐步扭转。四是形成了爱绿植绿新风尚。植树造林、保护生态、绿色消费已成为萍乡人民的新时尚，让天更蓝、地更绿、水更清已成为人们的共同追求，生态理念深入人心，爱绿、建绿、护绿蔚然成风。</w:t>
      </w:r>
    </w:p>
    <w:p>
      <w:pPr>
        <w:ind w:left="0" w:right="0" w:firstLine="560"/>
        <w:spacing w:before="450" w:after="450" w:line="312" w:lineRule="auto"/>
      </w:pPr>
      <w:r>
        <w:rPr>
          <w:rFonts w:ascii="宋体" w:hAnsi="宋体" w:eastAsia="宋体" w:cs="宋体"/>
          <w:color w:val="000"/>
          <w:sz w:val="28"/>
          <w:szCs w:val="28"/>
        </w:rPr>
        <w:t xml:space="preserve">上述成绩的取得，得益于全市各级党委、政府的高度重视，得益于各部门的通力合作，得益于广大群众的广泛参与，得益于科学技术的有力支撑。过去几年造林绿化的经验值得好好总结，取得的成绩应该给予充分肯定，但存在的问题也务必正视：一是造林绿化精品亮点工程还不多。沪昆高速、319和320国道、省级公路、特别是县乡道的绿化还有很多地方出现断档现象，城区和村镇的造林绿化精品亮点工程不多，一些工业园区、单位、街道绿化水平还不高。二是山上造林任务还很重。一些县区一些地方有山无林现象比较突出。很多稀疏、残次林需要改造，特别是非法开采矿产资源行为破坏了大量森林植被，造成大批林地裸露，需要进行恢复绿化。三是苗木花卉产业的发展还不快。把造林绿化与调整农业产业结构、增加农民收入有机结合这篇文章还做的不活。针对上述问题，我们务必从进一步抓好全市生态环境建设这个战略高度，以更大的决心、更高的标准、更有力的措施，努力开创全市造林绿化工作新局面。借此机会，我就如何抓好今春全市造林绿化工作讲三点意见：</w:t>
      </w:r>
    </w:p>
    <w:p>
      <w:pPr>
        <w:ind w:left="0" w:right="0" w:firstLine="560"/>
        <w:spacing w:before="450" w:after="450" w:line="312" w:lineRule="auto"/>
      </w:pPr>
      <w:r>
        <w:rPr>
          <w:rFonts w:ascii="宋体" w:hAnsi="宋体" w:eastAsia="宋体" w:cs="宋体"/>
          <w:color w:val="000"/>
          <w:sz w:val="28"/>
          <w:szCs w:val="28"/>
        </w:rPr>
        <w:t xml:space="preserve">一、再接再厉，常抓不懈，努力保持全市造林绿化良好势头</w:t>
      </w:r>
    </w:p>
    <w:p>
      <w:pPr>
        <w:ind w:left="0" w:right="0" w:firstLine="560"/>
        <w:spacing w:before="450" w:after="450" w:line="312" w:lineRule="auto"/>
      </w:pPr>
      <w:r>
        <w:rPr>
          <w:rFonts w:ascii="宋体" w:hAnsi="宋体" w:eastAsia="宋体" w:cs="宋体"/>
          <w:color w:val="000"/>
          <w:sz w:val="28"/>
          <w:szCs w:val="28"/>
        </w:rPr>
        <w:t xml:space="preserve">森林是“地球之肺”，是陆地上最大的储碳库和最经济的吸碳器，是人类理想的绿色家园。造林绿化是改善生态环境的基础工作，是提升生活品质的客观需求。萍乡作为百年煤城，人口稠密，生态环境十分脆弱，只有坚持不懈地抓好造林绿化工作，才能持续改善萍乡的生态环境，使天更蓝、水更清、空气更清新、生活环境更优美。</w:t>
      </w:r>
    </w:p>
    <w:p>
      <w:pPr>
        <w:ind w:left="0" w:right="0" w:firstLine="560"/>
        <w:spacing w:before="450" w:after="450" w:line="312" w:lineRule="auto"/>
      </w:pPr>
      <w:r>
        <w:rPr>
          <w:rFonts w:ascii="宋体" w:hAnsi="宋体" w:eastAsia="宋体" w:cs="宋体"/>
          <w:color w:val="000"/>
          <w:sz w:val="28"/>
          <w:szCs w:val="28"/>
        </w:rPr>
        <w:t xml:space="preserve">(一)继续抓好造林绿化是巩固前几年造林成果的需要。前几年，我市造林绿化取得了看得见、摸得着的变化，环境面貌大有改观，人们实实在在享受到了造林绿化带来的实惠。但做任何事情都如逆水行舟不进则退，只有持之以恒地抓好造林绿化工作，才能使造林绿化的技术力量、护林队伍得到进一步加强;才能使原先成功的经验、组织措施、管理方式得到进一步弘扬;才能使原有造林绿化成果得到进一步提升;才能使广大群众爱绿、建绿、护绿意识得到进一步强化。</w:t>
      </w:r>
    </w:p>
    <w:p>
      <w:pPr>
        <w:ind w:left="0" w:right="0" w:firstLine="560"/>
        <w:spacing w:before="450" w:after="450" w:line="312" w:lineRule="auto"/>
      </w:pPr>
      <w:r>
        <w:rPr>
          <w:rFonts w:ascii="宋体" w:hAnsi="宋体" w:eastAsia="宋体" w:cs="宋体"/>
          <w:color w:val="000"/>
          <w:sz w:val="28"/>
          <w:szCs w:val="28"/>
        </w:rPr>
        <w:t xml:space="preserve">(二)继续抓好造林绿化是城市转型的需要。我市作为一个百年老工矿城市，目前正面临着城市转型的历史挑战和重大机遇，要实现这一目标就必须要有一流的生态环境做保障。近年来，虽然我市生态环境有了一定程度的改善，但由于森林资源过度消耗，生态环境遭受严重破坏，存在森林质量不高、森林结构不合理、村庄绿化率低、道路两侧林相差等突出问题，影响到生态转型的进程。要成功实现城市转型就必须抓好造林绿化，以造林绿化促进生态转型。当前，地区与地区之间的竞争很大程度上取决于环境的竞争，打造适宜人居环境已经成为决定一座城市经济发展后劲的重要因素，从某种意义上讲，有了绿水青山，才有“金山银山”。加强造林绿化工作，建设绿树掩映、生机盎然的秀美萍乡，不仅可以改善人居环境、提升城市品位和档次，而且还能吸引大批人才前来投资创业，促进人才、资金、技术等要素集聚，从而增强城市的美誉度和综合竞争力。</w:t>
      </w:r>
    </w:p>
    <w:p>
      <w:pPr>
        <w:ind w:left="0" w:right="0" w:firstLine="560"/>
        <w:spacing w:before="450" w:after="450" w:line="312" w:lineRule="auto"/>
      </w:pPr>
      <w:r>
        <w:rPr>
          <w:rFonts w:ascii="宋体" w:hAnsi="宋体" w:eastAsia="宋体" w:cs="宋体"/>
          <w:color w:val="000"/>
          <w:sz w:val="28"/>
          <w:szCs w:val="28"/>
        </w:rPr>
        <w:t xml:space="preserve">(三)继续抓好造林绿化是提高萍乡人民生活幸福指数的需要。改善和提高城区、城镇周边和城市出入口、农村人口密集区等重要地段的绿化，让城乡居民共享造林绿化成果，是我们林业工作者永恒的追求。现在城乡居民的生活已经发生了深刻变化，广大群众对居住环境的要求也越来越高，碧水蓝天、森林家园、林水相依已成为广大老百姓的追求。因此，必须大力推进造林绿化工作，切实改善人民群众的居住环境，舒缓人们在工作和生活快节奏中形成的紧张情绪，不断满足百姓“开门见树、出门见绿、亲近自然”的生活新期待。因此，我们一定要牢固树立抓造林绿化就是抓环境、抓发展、抓民生的理念，切实把造林绿化工作作为优化发展环境、提升城市竞争力的基础性工程来抓，再接再厉，力争通过坚持不懈的努力，推动全市造林绿化工作再上新台阶。</w:t>
      </w:r>
    </w:p>
    <w:p>
      <w:pPr>
        <w:ind w:left="0" w:right="0" w:firstLine="560"/>
        <w:spacing w:before="450" w:after="450" w:line="312" w:lineRule="auto"/>
      </w:pPr>
      <w:r>
        <w:rPr>
          <w:rFonts w:ascii="宋体" w:hAnsi="宋体" w:eastAsia="宋体" w:cs="宋体"/>
          <w:color w:val="000"/>
          <w:sz w:val="28"/>
          <w:szCs w:val="28"/>
        </w:rPr>
        <w:t xml:space="preserve">二、明确目标，突出重点，确保今年造林绿化取得新突破</w:t>
      </w:r>
    </w:p>
    <w:p>
      <w:pPr>
        <w:ind w:left="0" w:right="0" w:firstLine="560"/>
        <w:spacing w:before="450" w:after="450" w:line="312" w:lineRule="auto"/>
      </w:pPr>
      <w:r>
        <w:rPr>
          <w:rFonts w:ascii="宋体" w:hAnsi="宋体" w:eastAsia="宋体" w:cs="宋体"/>
          <w:color w:val="000"/>
          <w:sz w:val="28"/>
          <w:szCs w:val="28"/>
        </w:rPr>
        <w:t xml:space="preserve">省委、省政府提出建设秀美江西的目标，核心是生态好、环境美。围绕省里的奋斗目标，结合我市实际，按照“提升创建、突出特色、打造精品”的原则，全面完成省下达给我市的造林绿化任务。今春全市总任务是10.02万亩，其中山上造林7.21万亩，山下绿化2.81万亩;全市实行封山育林，继续开展重点区域封山育林50万亩。通过今年的努力，实现全市高速公路、国省道、县乡公路通道绿化“不断线、不断带、不断档”;市县城区和重点乡镇政府所在地、重点村庄绿化水平有大幅度提升;市县城区及周边、高速公路与国省道沿线可视范围内(特别是与外省、外市交界处)无荒山、裸土，全市山上林相得到有效改善。重点抓好以下四项工作：一是要着力在提升通道绿化水平上下功夫。交通干线是一个地方的“窗口”和“门面”。要继续重点抓好沪昆高速、国省道、芦溪至武功山新旅游公路及市、县区入城口的绿化，注意打造一批通道绿化精品工程，尽可能按乔、灌、花、草(草是指草皮或绿化用草本植物)的立体化模式，达到“树有高度、林有厚度、四季有景”的效果，形成“重点部位有亮点、重点路段成精品、条条道路是景观”的局面。要集中力量对辖区内的交通主干线，景区旅游公路和城区可视范围内的山体采取封、改、补、造等综合措施，全面进行了山体林相的改造。二是要着力在开展“森林城市”创建上下功夫。造林绿化是提升城市品位的重要抓手。要按照市政府开展“创建森林城市和生态园林城市”活动的要求，落实各项创建任务，大力开展森林街道、森林社区、森林园区、森林单位、森林小区、森林校园、森林营区、森林乡镇、森林村庄、森林公园(湿地公园)等“森林十创”活动;着力抓好玉湖公园、田中湿地公园等城市公园建设;着力打造国家级和省级森林城市，把森林引进城市，让城市拥抱森林。各县区要在县区城区或周边分别建设或完善好2个城区或城郊森林公园(或湿地公园)。要积极申报“森林城市”，莲花县在已申报省级“森林城市”基础上，要力争在20xx年获得省级认定;市本级和芦溪县、上栗县、湘东区要于今年申报创建省级“森林城市”并于20xx年获得省级认定;所有县区要于20xx年申报国家级“森林城市”。三是要在大力发展苗木花卉产业上下功夫。为实现生态与经济的互融共赢，省委、省政府今年把发展苗木花卉产业作为造林绿化的一项重要内容。市委、市政府已拟定《加快苗木花卉产业发展的意见》，将以市场为导向，以科技为动力，以效益为中心，积极扶持有实力、会经营、懂技术的苗木花卉企业和个人，在主要交通干线两侧建立苗木花卉产业示范基地，着力打造一批集生产销售、园林施工、科技研发、生态观光为一体的苗木花卉基地，培育一批苗木花卉经营者和经纪人，力争20xx年苗木花卉种植面积达到5万亩，苗木花卉产业产值达到10亿，并逐步形成完善的苗木花卉交易体系，使我市成为湘赣边界重要的苗木集散地，切实把苗木花卉产业建设成为促进城市转型，农民增收的林业支柱产业。四是要在切实做好山上造林绿化工作上下功夫。一方面要加大山上造林力度。采取优惠政策发展造林专业大户，及时解决造林大户在林地流转等难题，以退耕还林、长江防护林、油茶产业示范县项目及外资造林项目为依托，全力打造各种风格的速生丰产林、经济林及工业原料林基地。今年我市国家林业重点工程项目有：退耕还林工程配套荒山荒地造林5.1万亩，长防林工程建设项目0.7万亩，油茶产业发展造林项目2.1万亩，森林抚育补贴试点项目8万亩。外资贷款造林工程有：亚行银行贷款营造林项目2.36万亩，欧洲银行投资新造油茶项目0.25万亩。各县区要认真抓好落实，确保工程按时完成，充分发挥国家林业项目资金的效益。另一方面，要严格实施封山育林。封山育林是一种投资少、见效快的营造林措施，对保护森林资源、促进林业发展、改善生态环境、增加林农收入具有重要作用。继续采取由市财政进行补助的方式在风景名胜区、水源地保护区、交通干线两侧等重点区域实行封山育林。各县区一定要落实资金、人员，全面严格实施封山育林。凡在元月底以前仍未落实重点区域实行封山育林措施的，一律调整到其它有积极性的县区去实施。</w:t>
      </w:r>
    </w:p>
    <w:p>
      <w:pPr>
        <w:ind w:left="0" w:right="0" w:firstLine="560"/>
        <w:spacing w:before="450" w:after="450" w:line="312" w:lineRule="auto"/>
      </w:pPr>
      <w:r>
        <w:rPr>
          <w:rFonts w:ascii="宋体" w:hAnsi="宋体" w:eastAsia="宋体" w:cs="宋体"/>
          <w:color w:val="000"/>
          <w:sz w:val="28"/>
          <w:szCs w:val="28"/>
        </w:rPr>
        <w:t xml:space="preserve">为切实完成好上述工作任务，当前务必着力抓好以下几件事：</w:t>
      </w:r>
    </w:p>
    <w:p>
      <w:pPr>
        <w:ind w:left="0" w:right="0" w:firstLine="560"/>
        <w:spacing w:before="450" w:after="450" w:line="312" w:lineRule="auto"/>
      </w:pPr>
      <w:r>
        <w:rPr>
          <w:rFonts w:ascii="宋体" w:hAnsi="宋体" w:eastAsia="宋体" w:cs="宋体"/>
          <w:color w:val="000"/>
          <w:sz w:val="28"/>
          <w:szCs w:val="28"/>
        </w:rPr>
        <w:t xml:space="preserve">(一)要注意抓好造林方案的规划编制。各地要按照萍乡市“”期间林业发展和城市建设的总体规划，结合实际，统筹考虑重点区域、重点部位的绿化建设。要合理布局，按照点、线、面相结合，乔、灌、草相配套的要求，努力构建点上绿色成景、线上绿色成荫、面上绿色成片的一体化绿化新格局。要因地制宜，根据不同区域的实际自然条件，科学确定造林绿化树种、培育方式，大力提倡选用适应性强、生长速度快、经济效益明显的树种。在地下水位较高的地方可栽种柳树、杨树等耐湿树种;在土质较差的地方可栽种松树等耐脊薄树种或客土栽植。要注重实效，不能一味地追求大树苗、高投入，也不能小家子气，马虎了事，注意量入而出，多种乡土的常绿树种，少种外来的落叶树种。要统筹城乡，既考虑加强城市重要道路、公园及其他公共休闲场所的造景造绿，又要兼顾周边农村、山地、村庄周围、房前屋后等乡村区域的造林绿化，加快推进森林城乡一体化进程。要提升绿化品位和档次，做到大、中、小树种相搭配，不同树种的四季景象相搭配，花与木相搭配，达到树、景、房相融合的效果。要继续抓好流经萍城的萍水河和已经建成的玉湖沿岸绿化景观带建设，对正在动工修建的田中古城沿岸，要预留足够绿化空间，保障足够的绿化面积，以充分发挥树木、水体对空气的净化作用。</w:t>
      </w:r>
    </w:p>
    <w:p>
      <w:pPr>
        <w:ind w:left="0" w:right="0" w:firstLine="560"/>
        <w:spacing w:before="450" w:after="450" w:line="312" w:lineRule="auto"/>
      </w:pPr>
      <w:r>
        <w:rPr>
          <w:rFonts w:ascii="宋体" w:hAnsi="宋体" w:eastAsia="宋体" w:cs="宋体"/>
          <w:color w:val="000"/>
          <w:sz w:val="28"/>
          <w:szCs w:val="28"/>
        </w:rPr>
        <w:t xml:space="preserve">(二)要创新机制加大对造林绿化的投入。造林绿化是公益事业，投入大、周期长。务必坚持政府主导、多元化投入的原则，在用好国家、省级林业投资和整合大农口项目资金的基础上，创新投融资机制，采取“财政投一些、部门单位拿一些、社会各界筹一些、义务植树添一些、金融信贷借一些”等办法，加大造林绿化的投入，确保造林绿化资金落实到位。发改委、财政、建设、林业等部门要加强与上级主管部门的联系，努力争取更多的资金支持;建设、交通、水利、新农村建设、土地整理等工程要将绿化费用列入工程预算，与工程建设同步实施。市财政要预算专项资金用于今春造林绿化“一大四小”工程建设的各项补助;县区、乡镇两级财政要根据工作任务安排造林绿化“一大四小”建设资金。各绿化责任单位要为造林绿化“一大四小”工程建设投劳、出资、出力，要继续开展绿地认建认养活动筹集造林绿化资金。要继续按照市委、市政府《关于积极鼓励扶持社会投资造林意见》(萍字[20xx]20号)文件精神，建立优惠的政策激励机制，加快林地流转，鼓励企业、社会团体、个人以自愿捐资、股份造林等方式参与造林绿化“一大四小”工程建设，引导民间资本投向造林绿化事业。刘礼祖厅长在去年12月22日召开的全省冬季造林电视电话会上透露：今年省财政厅用于造林绿化“一大四小”工程建设的补助资金达3亿元，主要补助通道绿化的精品工程、“森林创建”及苗木花卉产业，我们要在这方面多下功夫，以争取更多的补助资金。</w:t>
      </w:r>
    </w:p>
    <w:p>
      <w:pPr>
        <w:ind w:left="0" w:right="0" w:firstLine="560"/>
        <w:spacing w:before="450" w:after="450" w:line="312" w:lineRule="auto"/>
      </w:pPr>
      <w:r>
        <w:rPr>
          <w:rFonts w:ascii="宋体" w:hAnsi="宋体" w:eastAsia="宋体" w:cs="宋体"/>
          <w:color w:val="000"/>
          <w:sz w:val="28"/>
          <w:szCs w:val="28"/>
        </w:rPr>
        <w:t xml:space="preserve">(三)要切实抓好“四个落实”、“三个确保”。造林绿化工作具有很强的季节性，工作贻误一季，就是贻误一年。当前是造林绿化的黄金时节，我们一定要抓住这个有利时机，立说立行，真抓实干，迅速展开造林绿化大会战，抓好“四个落实”：一是要落实林地。要从山上、山下两方面着手，山上造林要派出人员协助造林专业户进行林地流转，打造通道精品路段和建设苗木花卉基地，租用土地，签订好租赁合同，及时支付租地资金。二是要落实苗木。林业部门要早安排、早行动，抓紧做好种苗供应工作。市林业局负责全市范围内的苗木余缺调剂、质量监督检查;各县(区)林业局负责统筹安排苗木培育和供苗。要认真测算造林绿化所需苗木的树种、规格和数量，加大种苗的生产和调度，确保种苗充足供应。三是要落实主体。山上造林主体以国有、集体林场和专业大户为主，山下绿化按属地为主，谁管理谁负责，要做到“不造无主林、不建无主绿地”。四是要落实政策。围绕推进新一轮造林绿化，省、市都出台了资金补助、政策支持的政策，市里的以奖代补标准已在《萍乡市20xx年造林绿化“一大四小”工程建设工作方案》中予以明确。县区、乡镇也要有配套资金补助措施。三个确保是:一是确保栽植标准。成活率是衡量造林绿化成果的主要指标，整地是提高成活率的基础，凡是整地不到位的地方，造林质量和成活率就低。要切实抓好整地工作，严格按标准要求栽种，确保栽一棵活一棵，栽一片成一片。二是确保苗木质量。要重视林木种苗质量，要选购品种好、树形好、冠幅好的苗木。三是确保管护。管护工作非常重要，俗话说“三分造、七分管”，要加大宣传力度，防止人畜破坏，禁止在工程建设造林地上放牧、拴牛。</w:t>
      </w:r>
    </w:p>
    <w:p>
      <w:pPr>
        <w:ind w:left="0" w:right="0" w:firstLine="560"/>
        <w:spacing w:before="450" w:after="450" w:line="312" w:lineRule="auto"/>
      </w:pPr>
      <w:r>
        <w:rPr>
          <w:rFonts w:ascii="宋体" w:hAnsi="宋体" w:eastAsia="宋体" w:cs="宋体"/>
          <w:color w:val="000"/>
          <w:sz w:val="28"/>
          <w:szCs w:val="28"/>
        </w:rPr>
        <w:t xml:space="preserve">(四)要打造精品工程全面提升造林绿化的综合效益。各县区要将造林绿化资金用在刀刃上，结合实际，集中精力，全市合力打造60个在全省有影响、有特色的造林绿化精品和亮点工程，即：10个通道绿化精品路段、10个花木产业示范基地、10个山上造林示范点、10个庭院绿化样板单位、10个省级以上森林公园(或湿地公园)、10个封山育林样板基地，具体任务已分解到各县区，一定要确保完成好。同时，要求各县区结合实际、突出特色，打造在全省叫得响、拿得出的样板工程。如：安源区要做好通道绿化和森林公园建设文章，湘东区要抓好赣湘交界处沪昆高速两侧荒山造林和稀疏林改造，芦溪县要抓好国道两侧花卉苗木基地建设，上栗县要做大做强油茶产业，莲花县要抓好319国道可视范围内的荒山造林绿化，萍乡经济技术开发区要重点抓好湿地公园建设，武功山管委会要抓好景区植被的恢复等。</w:t>
      </w:r>
    </w:p>
    <w:p>
      <w:pPr>
        <w:ind w:left="0" w:right="0" w:firstLine="560"/>
        <w:spacing w:before="450" w:after="450" w:line="312" w:lineRule="auto"/>
      </w:pPr>
      <w:r>
        <w:rPr>
          <w:rFonts w:ascii="宋体" w:hAnsi="宋体" w:eastAsia="宋体" w:cs="宋体"/>
          <w:color w:val="000"/>
          <w:sz w:val="28"/>
          <w:szCs w:val="28"/>
        </w:rPr>
        <w:t xml:space="preserve">三、加强领导，形成合力，迅速掀起今春造林绿化新高潮</w:t>
      </w:r>
    </w:p>
    <w:p>
      <w:pPr>
        <w:ind w:left="0" w:right="0" w:firstLine="560"/>
        <w:spacing w:before="450" w:after="450" w:line="312" w:lineRule="auto"/>
      </w:pPr>
      <w:r>
        <w:rPr>
          <w:rFonts w:ascii="宋体" w:hAnsi="宋体" w:eastAsia="宋体" w:cs="宋体"/>
          <w:color w:val="000"/>
          <w:sz w:val="28"/>
          <w:szCs w:val="28"/>
        </w:rPr>
        <w:t xml:space="preserve">造林绿化是一项涉及面较广的系统工程。各有关部门和单位要加强配合，密切协作，形成合力，真正形成“群众广泛参与，社会积极支持，部门齐抓共管”的工作格局。</w:t>
      </w:r>
    </w:p>
    <w:p>
      <w:pPr>
        <w:ind w:left="0" w:right="0" w:firstLine="560"/>
        <w:spacing w:before="450" w:after="450" w:line="312" w:lineRule="auto"/>
      </w:pPr>
      <w:r>
        <w:rPr>
          <w:rFonts w:ascii="宋体" w:hAnsi="宋体" w:eastAsia="宋体" w:cs="宋体"/>
          <w:color w:val="000"/>
          <w:sz w:val="28"/>
          <w:szCs w:val="28"/>
        </w:rPr>
        <w:t xml:space="preserve">(一)要切实加强造林绿化工作的领导。各级党委政府和相关部门要高度重视造林绿化工作，将其摆上重要议事日程。要建立造林绿化目标责任制，签订责任状，将造林绿化工作纳入各级政府目标考核的重要内容，要形成政府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切实落实造林绿化工作的责任。要将造林绿化任务分解落实到县区、乡镇、村组，落实到单位、路段、园区，落实到具体的山头地块，落实到造林主体，落实到绿化建设单位。全市重点造林绿化重点工程要实行副县级以上领导干部挂点。林业、建设、公路、交通等部门要派出技术人员，包山头、包地块、包路段、包街道进行技术指导，明确目标，落实责任。</w:t>
      </w:r>
    </w:p>
    <w:p>
      <w:pPr>
        <w:ind w:left="0" w:right="0" w:firstLine="560"/>
        <w:spacing w:before="450" w:after="450" w:line="312" w:lineRule="auto"/>
      </w:pPr>
      <w:r>
        <w:rPr>
          <w:rFonts w:ascii="宋体" w:hAnsi="宋体" w:eastAsia="宋体" w:cs="宋体"/>
          <w:color w:val="000"/>
          <w:sz w:val="28"/>
          <w:szCs w:val="28"/>
        </w:rPr>
        <w:t xml:space="preserve">(三)切实加强造林绿化工作的督导。林业部门要及时调度造林绿化进度，对行动积极、完成任务速度快、质量好的单位要给予表扬，对强调困难、行动迟缓或按兵不动的单位要通报批评，并责令限期完成任务。市造林绿化“一大四小”工程建设考核领导小组要对各县区和有关单位造林绿化工作进行考核，重点考核造林绿化任务完成情况和绿化精品、亮点工程建设情况。在考核的基础上，严格落实奖惩，对完成任务较好的县区进行表彰和奖励;对未完成任务的县区和造林绿化责任单位，将在全市进行通报批评，单位主要负责人向市政府写出书面说明，并将其未完成任务列入下一年度任务。</w:t>
      </w:r>
    </w:p>
    <w:p>
      <w:pPr>
        <w:ind w:left="0" w:right="0" w:firstLine="560"/>
        <w:spacing w:before="450" w:after="450" w:line="312" w:lineRule="auto"/>
      </w:pPr>
      <w:r>
        <w:rPr>
          <w:rFonts w:ascii="宋体" w:hAnsi="宋体" w:eastAsia="宋体" w:cs="宋体"/>
          <w:color w:val="000"/>
          <w:sz w:val="28"/>
          <w:szCs w:val="28"/>
        </w:rPr>
        <w:t xml:space="preserve">(四)要切实营造造林绿化工作的氛围。要不断加大宣传力度，通过各种渠道，广泛宣传造林绿化的重要意义，不断提高广大群众的绿化意识，发动广大市民积极参与。要及时总结造林绿化的好做法和好经验，善于发现典型、树立典型、推广典型，营造全民爱绿、植绿、护绿的良好社会氛围。</w:t>
      </w:r>
    </w:p>
    <w:p>
      <w:pPr>
        <w:ind w:left="0" w:right="0" w:firstLine="560"/>
        <w:spacing w:before="450" w:after="450" w:line="312" w:lineRule="auto"/>
      </w:pPr>
      <w:r>
        <w:rPr>
          <w:rFonts w:ascii="宋体" w:hAnsi="宋体" w:eastAsia="宋体" w:cs="宋体"/>
          <w:color w:val="000"/>
          <w:sz w:val="28"/>
          <w:szCs w:val="28"/>
        </w:rPr>
        <w:t xml:space="preserve">(五)要切实形成造林绿化工作的合力。各有关部门要密切协作、积极配合，齐抓共管，确保完成省下达的建设任务。林业部门作为造林绿化的主体，要集中时间、力量抓好造林绿化“一大四小”工程建设组织、协调工作以及山上造林、苗木花卉产业示范基地和封山育林的技术指导和规划编制工作，建设部门负责创建“森林城市”的组织与实施，公路和交通部门要负责提升公路用地范围内的通道绿化水平，其它造林绿化工作由所在地县区、乡镇和街道、单位负责组织与实施，纪检、监察、审计要及时监督、审计造林绿化“一大四小”工程建设的资金使用情况。</w:t>
      </w:r>
    </w:p>
    <w:p>
      <w:pPr>
        <w:ind w:left="0" w:right="0" w:firstLine="560"/>
        <w:spacing w:before="450" w:after="450" w:line="312" w:lineRule="auto"/>
      </w:pPr>
      <w:r>
        <w:rPr>
          <w:rFonts w:ascii="宋体" w:hAnsi="宋体" w:eastAsia="宋体" w:cs="宋体"/>
          <w:color w:val="000"/>
          <w:sz w:val="28"/>
          <w:szCs w:val="28"/>
        </w:rPr>
        <w:t xml:space="preserve">同志们，造林绿化功在当代、利在千秋，使命光荣、任务艰巨，全市上下务必要统一思想，坚定信心，攻坚克难，抢抓时机，狠抓落实，为建设和谐秀美萍乡作出新的贡献!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20_年在全市文化和旅游系统安全生产培训会议上的讲话怎么写二</w:t>
      </w:r>
    </w:p>
    <w:p>
      <w:pPr>
        <w:ind w:left="0" w:right="0" w:firstLine="560"/>
        <w:spacing w:before="450" w:after="450" w:line="312" w:lineRule="auto"/>
      </w:pPr>
      <w:r>
        <w:rPr>
          <w:rFonts w:ascii="宋体" w:hAnsi="宋体" w:eastAsia="宋体" w:cs="宋体"/>
          <w:color w:val="000"/>
          <w:sz w:val="28"/>
          <w:szCs w:val="28"/>
        </w:rPr>
        <w:t xml:space="preserve">刚才，建华同志对xx年全县农业农村工作进行了总结和回顾，对今年的工作进行了全面安排部署，我都同意。下面，我讲四点意见。</w:t>
      </w:r>
    </w:p>
    <w:p>
      <w:pPr>
        <w:ind w:left="0" w:right="0" w:firstLine="560"/>
        <w:spacing w:before="450" w:after="450" w:line="312" w:lineRule="auto"/>
      </w:pPr>
      <w:r>
        <w:rPr>
          <w:rFonts w:ascii="宋体" w:hAnsi="宋体" w:eastAsia="宋体" w:cs="宋体"/>
          <w:color w:val="000"/>
          <w:sz w:val="28"/>
          <w:szCs w:val="28"/>
        </w:rPr>
        <w:t xml:space="preserve">一、客观分析当前形势</w:t>
      </w:r>
    </w:p>
    <w:p>
      <w:pPr>
        <w:ind w:left="0" w:right="0" w:firstLine="560"/>
        <w:spacing w:before="450" w:after="450" w:line="312" w:lineRule="auto"/>
      </w:pPr>
      <w:r>
        <w:rPr>
          <w:rFonts w:ascii="宋体" w:hAnsi="宋体" w:eastAsia="宋体" w:cs="宋体"/>
          <w:color w:val="000"/>
          <w:sz w:val="28"/>
          <w:szCs w:val="28"/>
        </w:rPr>
        <w:t xml:space="preserve">当前，农业农村工作正在发生重大而深刻的变化，出现了很多新情况、新矛盾、新问题。过去我们很少联系国际市场来分析和看待农业生产，但现在不联系不行了。经过改革开放30年的发展，特别是我国入世之后，我们的市场与国际市场有着千丝万缕的联系，农产品也是如此。去年下半年以来，全国性的主要农产品价格上扬，带来整个居民消费价格上涨，这固然与我们自身农产品品种结构不平衡有关，但不可忽视的是国际油价与粮价联动上扬也起到了重要作用。近年来，国际石油价格一路飙升，xx年每桶原油才10美元，xx年涨到20美元，xx年期货价突破70美元，今年第一个交易日期货价突破100美元大关，欧佩克组织认为超过200美元也不足为奇，全球已进入高价能源时期。为应对能源危机，美日欧都在加快实施“粮食与能源结合战略”，用大豆做生物柴油，用玉米制作燃料乙醇。比如，去年美国用于制作燃料乙醇的玉米占本国总产量的25%，最近美国总统国情咨文提出还要提高比例。玉米、大豆摇身一变成为能源产品，跟在石油产品后面涨价。作为粮食生产和出口大国，美国粮价上扬必然拉动国际粮价上涨，初步估计去年国际市场粮价上涨40%左右，部分品种高达60%左右。我国是粮食消费大国，尽管口粮有保障，但优质小麦、大豆和饲料粮还得靠进口。去年我国粮食净进口3%;食用油净进口60%，高达130多亿斤，数量惊人。</w:t>
      </w:r>
    </w:p>
    <w:p>
      <w:pPr>
        <w:ind w:left="0" w:right="0" w:firstLine="560"/>
        <w:spacing w:before="450" w:after="450" w:line="312" w:lineRule="auto"/>
      </w:pPr>
      <w:r>
        <w:rPr>
          <w:rFonts w:ascii="宋体" w:hAnsi="宋体" w:eastAsia="宋体" w:cs="宋体"/>
          <w:color w:val="000"/>
          <w:sz w:val="28"/>
          <w:szCs w:val="28"/>
        </w:rPr>
        <w:t xml:space="preserve">中央反复告诫，中国人的饭碗一定要端在自己手上。中国人的饭碗，确实是个“大饭碗”。去年全国粮食丰收，但仍不够吃，除净进口3%以外，还要吃库存粮。究其原因：其一，人口大量增加。据统计，现在全国总人口比十年前增加了9000万人，加上超生未上户口的“黑户”，十年可能增加了1亿人。同时，城镇人口增加了2.5亿人，其中部分农民进城后，不再是粮食生产者而是粮食消费者。其二，耕地持续减少。十年来，全国耕地净减少1.2亿亩。虽然我国单产比世界平均水平高40%，但由于种植面积减少，所以去年全国粮食总产量与1996年基本持平。其三，消费水平不断提高。老百姓吃得越精致，不仅粮食消费量不会减少，反而还会大量增加。比如，较十年前相比，现在猪肉消耗量增长了30%，大米增长40%。</w:t>
      </w:r>
    </w:p>
    <w:p>
      <w:pPr>
        <w:ind w:left="0" w:right="0" w:firstLine="560"/>
        <w:spacing w:before="450" w:after="450" w:line="312" w:lineRule="auto"/>
      </w:pPr>
      <w:r>
        <w:rPr>
          <w:rFonts w:ascii="宋体" w:hAnsi="宋体" w:eastAsia="宋体" w:cs="宋体"/>
          <w:color w:val="000"/>
          <w:sz w:val="28"/>
          <w:szCs w:val="28"/>
        </w:rPr>
        <w:t xml:space="preserve">综合分析，粮食将在较长时期内供不应求，其价格在短期内降低是不可能的。所以，我们要抓住这个大好时机，调动农民生产积极性，大力发展农业生产。重点抓好四件事：</w:t>
      </w:r>
    </w:p>
    <w:p>
      <w:pPr>
        <w:ind w:left="0" w:right="0" w:firstLine="560"/>
        <w:spacing w:before="450" w:after="450" w:line="312" w:lineRule="auto"/>
      </w:pPr>
      <w:r>
        <w:rPr>
          <w:rFonts w:ascii="宋体" w:hAnsi="宋体" w:eastAsia="宋体" w:cs="宋体"/>
          <w:color w:val="000"/>
          <w:sz w:val="28"/>
          <w:szCs w:val="28"/>
        </w:rPr>
        <w:t xml:space="preserve">第一，严格保护耕地。耕地保不住，粮食就无法自保，就得靠进口。现在大家都清楚这样一个基本事实，一块土地用于种粮食不如搞多种经营，用于搞多种经营不如发展工业，用于发展工业不如搞房地产开发。但如果大家都这样“聪明”，中国就“国将不国”。各级各有关部门必须与中央保持高度一致，在这个最基本的问题上一定要保持头脑清醒，必要的耕地非保住不可。要加快解决土地撂荒问题，并形成工作机制。目前，各街镇乡都有不同程度的撂荒，有的乡镇数量还非常大。土地管理法明确规定，连续撂荒2年以上的承包耕地，可由集体收回承包经营权，然后重新分配。这也是实行最严格的耕地保护制度的举措之一。农民外出务工后，他们的承包地一定要交由父母、邻居等代为耕种，绝不能再撂荒。</w:t>
      </w:r>
    </w:p>
    <w:p>
      <w:pPr>
        <w:ind w:left="0" w:right="0" w:firstLine="560"/>
        <w:spacing w:before="450" w:after="450" w:line="312" w:lineRule="auto"/>
      </w:pPr>
      <w:r>
        <w:rPr>
          <w:rFonts w:ascii="宋体" w:hAnsi="宋体" w:eastAsia="宋体" w:cs="宋体"/>
          <w:color w:val="000"/>
          <w:sz w:val="28"/>
          <w:szCs w:val="28"/>
        </w:rPr>
        <w:t xml:space="preserve">第二，强化科技兴农理念。无论如何严格管理土地，耕地面积总会减少。近几年，国家批准耕地征占用面积每年都在100—110平方公里。耕地减少趋势不可遏制，关键要提高土地产出。提高土地产出，只能靠科技进步，靠“杂交水稻之父”袁隆平这样的大科学家。袁隆平一个人，不仅解决了中国粮食自给难题，也为世界粮食安全做出了杰出贡献。我们今天能以一种较轻松的心态来谈农业，与他的巨大贡献密不可分，但这样的人太少。我们的农业科技人员一定要在引入推广新品种等方面狠下功夫，并到田间地头“望闻问切”，帮助农民解决实际困难。如“双低”油菜，不仅低芥酸、低硫苷，而且还可作菜食用，每亩多卖300元。像这类品种，科技含量不一定高，但作用确实大。</w:t>
      </w:r>
    </w:p>
    <w:p>
      <w:pPr>
        <w:ind w:left="0" w:right="0" w:firstLine="560"/>
        <w:spacing w:before="450" w:after="450" w:line="312" w:lineRule="auto"/>
      </w:pPr>
      <w:r>
        <w:rPr>
          <w:rFonts w:ascii="宋体" w:hAnsi="宋体" w:eastAsia="宋体" w:cs="宋体"/>
          <w:color w:val="000"/>
          <w:sz w:val="28"/>
          <w:szCs w:val="28"/>
        </w:rPr>
        <w:t xml:space="preserve">第三，提高劳动生产率。农业之所以是弱势产业，关键在于劳动生产率不高。现在看来，只按传统的办法种粮甚至搞多种经营，农民富不起来。在这种情况下，无论怎样做思想政治工作，“能人”不会到农村去，农业就只能每况愈下。要改变这种状况，政策支持固然重要，提高农业生产率才是根本。就我县来讲，要大力提高农业机械化水平。目前我县农业耕种收综合机械化水平由20xx年的9%提高到24%，增加了15个百分点，高于全市平均水平，但农业机械化水平仍然较低，现在农民对农机作业的需求越来越迫切，我们要加紧推广一批微型、实用的农业机械。这也为大足五金传统产业提供了广阔的空间。</w:t>
      </w:r>
    </w:p>
    <w:p>
      <w:pPr>
        <w:ind w:left="0" w:right="0" w:firstLine="560"/>
        <w:spacing w:before="450" w:after="450" w:line="312" w:lineRule="auto"/>
      </w:pPr>
      <w:r>
        <w:rPr>
          <w:rFonts w:ascii="宋体" w:hAnsi="宋体" w:eastAsia="宋体" w:cs="宋体"/>
          <w:color w:val="000"/>
          <w:sz w:val="28"/>
          <w:szCs w:val="28"/>
        </w:rPr>
        <w:t xml:space="preserve">第四，畅通价格传导机制。老百姓在市场经济摸爬滚打中，也逐渐明白了“逢贵莫赶、逢贱莫捡”的道理，所以对发展种养殖业的大好形势仍持观望态度。我们要帮助他们分析国际国内农产品市场走势，调动他们种粮、种菜、养猪、养鱼等的积极性，提高农副产品市场保障水平，进而增加农民收入。比如，现在猪肉价格居高不下，很多人想养猪但又害怕发生像前年那种“烂市”情况。事实上，这是猪肉价值的真实回归，短期内猪肉价格不会跌下去。其一，全国价格跌不下去，而且全国市场相通。目前我县猪肉还有相当部分靠外地引进。其二，被批准为直供香港猪肉的“直通车”，现在却无肉可供，而大足出栏的生猪仅占全市3.2%，空间还非常大。</w:t>
      </w:r>
    </w:p>
    <w:p>
      <w:pPr>
        <w:ind w:left="0" w:right="0" w:firstLine="560"/>
        <w:spacing w:before="450" w:after="450" w:line="312" w:lineRule="auto"/>
      </w:pPr>
      <w:r>
        <w:rPr>
          <w:rFonts w:ascii="宋体" w:hAnsi="宋体" w:eastAsia="宋体" w:cs="宋体"/>
          <w:color w:val="000"/>
          <w:sz w:val="28"/>
          <w:szCs w:val="28"/>
        </w:rPr>
        <w:t xml:space="preserve">二、稳步推进新农村建设</w:t>
      </w:r>
    </w:p>
    <w:p>
      <w:pPr>
        <w:ind w:left="0" w:right="0" w:firstLine="560"/>
        <w:spacing w:before="450" w:after="450" w:line="312" w:lineRule="auto"/>
      </w:pPr>
      <w:r>
        <w:rPr>
          <w:rFonts w:ascii="宋体" w:hAnsi="宋体" w:eastAsia="宋体" w:cs="宋体"/>
          <w:color w:val="000"/>
          <w:sz w:val="28"/>
          <w:szCs w:val="28"/>
        </w:rPr>
        <w:t xml:space="preserve">要实现城乡统筹协调发展，必须紧紧围绕促进农民增收和保障主要农产品供给这一目标，以项目建设为载体，以大集团为依托，优化整合政府支农资金和各方力量，积极引导大集团投资新农村建设，使农村生产生活条件和整体面貌有明显的变化。主要做好三方面工作：</w:t>
      </w:r>
    </w:p>
    <w:p>
      <w:pPr>
        <w:ind w:left="0" w:right="0" w:firstLine="560"/>
        <w:spacing w:before="450" w:after="450" w:line="312" w:lineRule="auto"/>
      </w:pPr>
      <w:r>
        <w:rPr>
          <w:rFonts w:ascii="宋体" w:hAnsi="宋体" w:eastAsia="宋体" w:cs="宋体"/>
          <w:color w:val="000"/>
          <w:sz w:val="28"/>
          <w:szCs w:val="28"/>
        </w:rPr>
        <w:t xml:space="preserve">第一，大力引进企业集团。新农村建设要出形象、出亮点，引进大集团进行打造是非常重要的。年前我县有关部门考察了北碚静观的乡村嘉年华，收获很大。仔细分析，它的成功就在于引进了商社集团，现已投资1.5亿元，初具规模，人气非常旺。我县宝邮路特别是城宝路沿线的条件较好，万事俱备，只欠一个大财团入驻投资。大足新农村观光农业不能只停留在荷花山庄、枇杷山庄等传统亮点上，5年前这都是一流的，但现在好的比比皆是，我们的优势在弱化，我们的业主要有危机感。县农办前期也做了一些卓有成效的工作，目前正聘请号丰公司正在做城宝线新农村建设规划，并积极与农工商集团进行接触，将进行整体打造。这种思路是非常正确的，要不遗余力坚持下去，我相信终究会“柳暗花明”。</w:t>
      </w:r>
    </w:p>
    <w:p>
      <w:pPr>
        <w:ind w:left="0" w:right="0" w:firstLine="560"/>
        <w:spacing w:before="450" w:after="450" w:line="312" w:lineRule="auto"/>
      </w:pPr>
      <w:r>
        <w:rPr>
          <w:rFonts w:ascii="宋体" w:hAnsi="宋体" w:eastAsia="宋体" w:cs="宋体"/>
          <w:color w:val="000"/>
          <w:sz w:val="28"/>
          <w:szCs w:val="28"/>
        </w:rPr>
        <w:t xml:space="preserve">第二，注重农业项目建设。xx年是农业项目的又一个丰收年。全县争取市级以上农业项目92个，项目资金达1.5亿元，同比增长25%;招商引进农业项目17个，到位资金2.06亿元，农业投资已成为拉动全县经济的重要增长点。今年，国家实行稳健的财政政策和从紧的货币政策，这势必对我县固定资产投资造成影响。大足作为欠发达的地区，不像经济发达地区经济“过热”，而是需要加快发展;不是要压缩投资规模，而是要控制高消耗、高能耗投资，且今年是县委、县政府确定的“项目推进年”，我们要通过实施一批重大项目，加大固定资产投资，促进经济社会发展。一是要加快玉滩水库建设。这是大足水源建设的关键。玉滩水库总投资12.2亿元，动态投资将更大。目前建议书已获国家发改委批准，等待可研报告审批。县水务局要积极跟踪，多渠道了解信息，做好沟通衔接，确保今年大规模开工建设。二是要加大项目编制、申报力度。要积极研究国家农业政策和中央一号文件精神，吃透政策，用活政策，及早谋划编制了一批符合政策、特色突出、优势明显的农业项目，有效提高农业项目争取的成功系数。如县水务局去年争取农业项目达5500余万元，今年要再接再厉，在全市各类水利投资65亿的盘子中分得更大的“蛋糕”。三是要不折不扣地落实各项政策。今年中央一号文件重点是加强农村基础建设，增加农民收入，并出台了一系列含金量高的惠农政策，如能繁母猪保险、生猪保险、农业综合直补、退耕还林补贴、基础设施建设等。我们务必不折不扣的落实，把该给农民的实惠给足，该减免的负担减够，尽快把这些更直接、更有力的政策信号传递给基层和农民，充分发挥政策的杠杆作用，调动广大干部群众的积极性，保障主要农产品供给，增加农民收入。</w:t>
      </w:r>
    </w:p>
    <w:p>
      <w:pPr>
        <w:ind w:left="0" w:right="0" w:firstLine="560"/>
        <w:spacing w:before="450" w:after="450" w:line="312" w:lineRule="auto"/>
      </w:pPr>
      <w:r>
        <w:rPr>
          <w:rFonts w:ascii="宋体" w:hAnsi="宋体" w:eastAsia="宋体" w:cs="宋体"/>
          <w:color w:val="000"/>
          <w:sz w:val="28"/>
          <w:szCs w:val="28"/>
        </w:rPr>
        <w:t xml:space="preserve">第三，充分发挥各方面积极性。中国和大足农业农村工作存在的问题很多：如农村基础设施薄弱，靠天吃饭的现状没有根本改变;农业主导产业不优，龙头企业不强;农业发展方式原始，农村管理方式粗放等。农民不适应新形势下农业发展的形势和要求是关键，有文化、有意识、有能力、有体力的优秀农民大部分外出，农村留下来的是老人、小孩及妇女，而这些小孩高中毕业以后还要外出，留给大足未来农村的希望是什么?当然我们鼓励外出，鼓励归雁回乡创业，但教育农民创业是个大课题。农民是新农村建设的主体，既是主要参与者，也是主要受益者。要充分调动农民群众的积极性，引导他们发扬自力更生、艰苦奋斗的精神，通过自己的辛勤劳动改善生产生活条件。要加快建立全社会参与的激励机制，完善县领导、部门联系示范村制度，积极鼓励各种社会力量参与新农村建设，努力营造全社会关心、支持、促进新农村建设的良好氛围。另外，我要强调的是，现在农业战线的资金不少，专项资金更多。对这些专项资金，要改变投入模式，实行招投标制，调动农民和基层干部的积极性。现在不少群众有种误解，认为上面政策好，但一到乡镇和村，就把上面拨付的资金给侵吞了。因此，村务公开不仅要公布集体收入和支出，对上级的补助也要公布资金来源、使用方向和时间等。</w:t>
      </w:r>
    </w:p>
    <w:p>
      <w:pPr>
        <w:ind w:left="0" w:right="0" w:firstLine="560"/>
        <w:spacing w:before="450" w:after="450" w:line="312" w:lineRule="auto"/>
      </w:pPr>
      <w:r>
        <w:rPr>
          <w:rFonts w:ascii="宋体" w:hAnsi="宋体" w:eastAsia="宋体" w:cs="宋体"/>
          <w:color w:val="000"/>
          <w:sz w:val="28"/>
          <w:szCs w:val="28"/>
        </w:rPr>
        <w:t xml:space="preserve">三、收紧拳头发展特色农业</w:t>
      </w:r>
    </w:p>
    <w:p>
      <w:pPr>
        <w:ind w:left="0" w:right="0" w:firstLine="560"/>
        <w:spacing w:before="450" w:after="450" w:line="312" w:lineRule="auto"/>
      </w:pPr>
      <w:r>
        <w:rPr>
          <w:rFonts w:ascii="宋体" w:hAnsi="宋体" w:eastAsia="宋体" w:cs="宋体"/>
          <w:color w:val="000"/>
          <w:sz w:val="28"/>
          <w:szCs w:val="28"/>
        </w:rPr>
        <w:t xml:space="preserve">要打造“现代农业基地”，发展特色农业是必由之路。</w:t>
      </w:r>
    </w:p>
    <w:p>
      <w:pPr>
        <w:ind w:left="0" w:right="0" w:firstLine="560"/>
        <w:spacing w:before="450" w:after="450" w:line="312" w:lineRule="auto"/>
      </w:pPr>
      <w:r>
        <w:rPr>
          <w:rFonts w:ascii="宋体" w:hAnsi="宋体" w:eastAsia="宋体" w:cs="宋体"/>
          <w:color w:val="000"/>
          <w:sz w:val="28"/>
          <w:szCs w:val="28"/>
        </w:rPr>
        <w:t xml:space="preserve">第一，大力发展特色产业。农业是一个周期长、见效慢的产业，只有有特色才有生命力。与其伤其十指，不如断其一指。要因地制宜发展“一村一品”、“一乡一品”、“一县一支柱”，不做则已，要做就做全县、全市甚至全国第一。如石柱的黄连、辣椒，涪陵的榨菜等形成了品牌;安岳的柠檬，经过20xx年的努力，做成了全国第一，全国柠檬的质量标准由安岳县制定。我县的冬菜、枇杷、笋竹、荷莲、西瓜、葡萄、黄金梨、黑山羊、蜂业等都有一定基础，假以时日就能自成气候。各街镇乡都要如此，大力发展特色产业。</w:t>
      </w:r>
    </w:p>
    <w:p>
      <w:pPr>
        <w:ind w:left="0" w:right="0" w:firstLine="560"/>
        <w:spacing w:before="450" w:after="450" w:line="312" w:lineRule="auto"/>
      </w:pPr>
      <w:r>
        <w:rPr>
          <w:rFonts w:ascii="宋体" w:hAnsi="宋体" w:eastAsia="宋体" w:cs="宋体"/>
          <w:color w:val="000"/>
          <w:sz w:val="28"/>
          <w:szCs w:val="28"/>
        </w:rPr>
        <w:t xml:space="preserve">第二，做大做强龙头企业。农业龙头企业是一个地区农业发展的标志。我县作为农业大县，农业龙头企业不大不强成为制约农业向纵深发展的“瓶颈”。虽然近年来我县在农业龙头企业培育上取得了长足进展，市级农业龙头企业7个，创绿色食品10个，龙头企业在全市乃至全国的影响力也日渐增大，但我们不能“小富即安”。要看到我县仍没有国家级龙头企业，产值5000万元以上的龙头企业都很“稀缺”这一现实，要发奋图强，要有一种干大事业的决心和信心，进一步整合农业资金，集中力量扶持1—2个特色突出、效益明显、带动性强的企业，带动枇杷、笋竹、冬菜调味品等特色产业发展，打造冬菜集团、调味品集团，做成上亿元的国家龙头企业。我就不相信大足人就不能干大事，我就不相信大足的企业主就实现不了这个目标。</w:t>
      </w:r>
    </w:p>
    <w:p>
      <w:pPr>
        <w:ind w:left="0" w:right="0" w:firstLine="560"/>
        <w:spacing w:before="450" w:after="450" w:line="312" w:lineRule="auto"/>
      </w:pPr>
      <w:r>
        <w:rPr>
          <w:rFonts w:ascii="宋体" w:hAnsi="宋体" w:eastAsia="宋体" w:cs="宋体"/>
          <w:color w:val="000"/>
          <w:sz w:val="28"/>
          <w:szCs w:val="28"/>
        </w:rPr>
        <w:t xml:space="preserve">第三，提高土地规模经营水平。土地规模经营乃大势所趋。只有集中才能提高劳动生产率。“两亩地、一头牛”的经营方式曾经发挥过作用，但那是最原始的生产方式。当年我国搞农村合作化运动不是没有道理，只是整个社会的物质文化和工作水平都还很低，生产关系超前生产力了，加之“左”的因素，制约了农民的生产积极性。在稳定家庭联产承包责任制的前提下，要让农村土地加快流转。这几年我县在这方面做了些探索，土地流转成效明显。去年全县土地规模经营集中度达24.9%，居全市第二位，高出全市平均水平9.8个百分点，今年集中度要达到26.9%。全县20多万人外出生活，土地大量闲置，为集中经营创造了条件。各街镇乡要积极探索土地集中的有效形式，用新的举措来推进这项工作。</w:t>
      </w:r>
    </w:p>
    <w:p>
      <w:pPr>
        <w:ind w:left="0" w:right="0" w:firstLine="560"/>
        <w:spacing w:before="450" w:after="450" w:line="312" w:lineRule="auto"/>
      </w:pPr>
      <w:r>
        <w:rPr>
          <w:rFonts w:ascii="宋体" w:hAnsi="宋体" w:eastAsia="宋体" w:cs="宋体"/>
          <w:color w:val="000"/>
          <w:sz w:val="28"/>
          <w:szCs w:val="28"/>
        </w:rPr>
        <w:t xml:space="preserve">四、促进农村和谐发展</w:t>
      </w:r>
    </w:p>
    <w:p>
      <w:pPr>
        <w:ind w:left="0" w:right="0" w:firstLine="560"/>
        <w:spacing w:before="450" w:after="450" w:line="312" w:lineRule="auto"/>
      </w:pPr>
      <w:r>
        <w:rPr>
          <w:rFonts w:ascii="宋体" w:hAnsi="宋体" w:eastAsia="宋体" w:cs="宋体"/>
          <w:color w:val="000"/>
          <w:sz w:val="28"/>
          <w:szCs w:val="28"/>
        </w:rPr>
        <w:t xml:space="preserve">要实现真正意义上的城乡统筹发展，必须下大力气抓好农村和谐。重点强调两点：</w:t>
      </w:r>
    </w:p>
    <w:p>
      <w:pPr>
        <w:ind w:left="0" w:right="0" w:firstLine="560"/>
        <w:spacing w:before="450" w:after="450" w:line="312" w:lineRule="auto"/>
      </w:pPr>
      <w:r>
        <w:rPr>
          <w:rFonts w:ascii="宋体" w:hAnsi="宋体" w:eastAsia="宋体" w:cs="宋体"/>
          <w:color w:val="000"/>
          <w:sz w:val="28"/>
          <w:szCs w:val="28"/>
        </w:rPr>
        <w:t xml:space="preserve">第一，真心实意“解民忧”。要牢固树立稳定是第一责任的思想，大力开展社会矛盾大排查、大调处、大接访和为群众排忧解难活动，努力把问题解决在当地，处理在基层。对群众的合理诉求要解决到位，对要求过高的要教育到位，对无理纠缠的要稳控到位，对触犯法律的要处置到位。要着力解决一批因征地拆迁等引发的矛盾纠纷和“热点”隐患问题，妥善处理一批越级、重复信访、缠访问题，解决一批信访老户的问题。要切实转变作风，带着感情和责任为群众办实事。要重视带倾向性、苗头性并易于引发群体性事件的问题，积极主动做好工作，消除隐患。</w:t>
      </w:r>
    </w:p>
    <w:p>
      <w:pPr>
        <w:ind w:left="0" w:right="0" w:firstLine="560"/>
        <w:spacing w:before="450" w:after="450" w:line="312" w:lineRule="auto"/>
      </w:pPr>
      <w:r>
        <w:rPr>
          <w:rFonts w:ascii="宋体" w:hAnsi="宋体" w:eastAsia="宋体" w:cs="宋体"/>
          <w:color w:val="000"/>
          <w:sz w:val="28"/>
          <w:szCs w:val="28"/>
        </w:rPr>
        <w:t xml:space="preserve">第二，扎实有效“保民安”。要加强镇村基层基础工作，切实提高社会治安防范水平，有效预防、控制和减少犯罪。坚持严打方针，始终保持对严重刑事犯罪的高压态势，严厉打击乡村黑恶势力，最大限度地控制重大恶性案件发生。强化治安形势分析，将一切影响群众安全感的因素解决在基层，消灭在萌芽状态。强化禁毒工作，坚决与邪教组织作斗争。深入开展“平安大足”、“和谐大足”创建活动，形成全民参与、人人行动的社会治安合力。</w:t>
      </w:r>
    </w:p>
    <w:p>
      <w:pPr>
        <w:ind w:left="0" w:right="0" w:firstLine="560"/>
        <w:spacing w:before="450" w:after="450" w:line="312" w:lineRule="auto"/>
      </w:pPr>
      <w:r>
        <w:rPr>
          <w:rFonts w:ascii="宋体" w:hAnsi="宋体" w:eastAsia="宋体" w:cs="宋体"/>
          <w:color w:val="000"/>
          <w:sz w:val="28"/>
          <w:szCs w:val="28"/>
        </w:rPr>
        <w:t xml:space="preserve">同志们，当前全县农业农村经济发展态势良好。希望大家乘势而上，再接再厉，奋勇争先，确保全县农民持续增收、农业持续发展、农村持续繁荣。</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按照会议安排，下面，我简要通报20xx年全市安全生产工作情况，具体安排20xx年有关工作任务。</w:t>
      </w:r>
    </w:p>
    <w:p>
      <w:pPr>
        <w:ind w:left="0" w:right="0" w:firstLine="560"/>
        <w:spacing w:before="450" w:after="450" w:line="312" w:lineRule="auto"/>
      </w:pPr>
      <w:r>
        <w:rPr>
          <w:rFonts w:ascii="宋体" w:hAnsi="宋体" w:eastAsia="宋体" w:cs="宋体"/>
          <w:color w:val="000"/>
          <w:sz w:val="28"/>
          <w:szCs w:val="28"/>
        </w:rPr>
        <w:t xml:space="preserve">一、关于20xx年全市安全生产工作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各地各有关部门牢固树立安全发展理念，始终坚持“安全第一、预防为主、综合治理”的方针，深入开展安全生产大检查、“六打六治”打非治违专项行动，促进了安全生产形势持续稳定好转。全市发生生产安全事故145起、死亡57人、受伤141人，同比分别下降29.2%、26.9%和39.7%，事故死亡人数占省下达指标94人的60.6%;发生较大非生产经营性事故3起，占省下达指标的75%。各项指标均在省控范围内。</w:t>
      </w:r>
    </w:p>
    <w:p>
      <w:pPr>
        <w:ind w:left="0" w:right="0" w:firstLine="560"/>
        <w:spacing w:before="450" w:after="450" w:line="312" w:lineRule="auto"/>
      </w:pPr>
      <w:r>
        <w:rPr>
          <w:rFonts w:ascii="宋体" w:hAnsi="宋体" w:eastAsia="宋体" w:cs="宋体"/>
          <w:color w:val="000"/>
          <w:sz w:val="28"/>
          <w:szCs w:val="28"/>
        </w:rPr>
        <w:t xml:space="preserve">(一)组织领导得到加强。市委、市政府下发了《乐山市安全生产“党政同责、一岗双责”实施办法(试行)》，明确了各级党委、政府以及班子成员抓安全生产工作的职责。市委会、市政府常务会多次专题听取情况报告，唐坚书记、张彤市长分别就安全生产工作作出重要指示。各县(市、区)政府“一把手”均兼任本级安委会主任，县(市、区)党委均增加一名分管安全生产工作，各级党委、政府及其班子成员认真履职，抓督促、抓检查、抓保障，为安全生产工作开展奠定了坚实基础。</w:t>
      </w:r>
    </w:p>
    <w:p>
      <w:pPr>
        <w:ind w:left="0" w:right="0" w:firstLine="560"/>
        <w:spacing w:before="450" w:after="450" w:line="312" w:lineRule="auto"/>
      </w:pPr>
      <w:r>
        <w:rPr>
          <w:rFonts w:ascii="宋体" w:hAnsi="宋体" w:eastAsia="宋体" w:cs="宋体"/>
          <w:color w:val="000"/>
          <w:sz w:val="28"/>
          <w:szCs w:val="28"/>
        </w:rPr>
        <w:t xml:space="preserve">(二)隐患治理取得实效。印发《集中开展安全生产大检查实施方案》和《关于开展安全生产大检查督查工作的通知》等，市、县共成立100多个督查组，行业部门对重点企业的检查覆盖率达100%。截至目前，大检查活动中排查出的26789件一般隐患全部完成整治，省上公告督办的2起重大安全隐患已按期销案，市上公告督办的年度重大隐患已完成整改22件。</w:t>
      </w:r>
    </w:p>
    <w:p>
      <w:pPr>
        <w:ind w:left="0" w:right="0" w:firstLine="560"/>
        <w:spacing w:before="450" w:after="450" w:line="312" w:lineRule="auto"/>
      </w:pPr>
      <w:r>
        <w:rPr>
          <w:rFonts w:ascii="宋体" w:hAnsi="宋体" w:eastAsia="宋体" w:cs="宋体"/>
          <w:color w:val="000"/>
          <w:sz w:val="28"/>
          <w:szCs w:val="28"/>
        </w:rPr>
        <w:t xml:space="preserve">(三)专项行动深入推进。广泛开展“六打六治”打非治违、金属非金属矿山整顿关闭、工矿商贸企业粉尘专项整治等行动。全年共受理安全生产举报13起、查实处理12起，查处企业非法违规建设生产经营行为3633起，停产整顿企业5户，主动关闭小煤矿9处、非煤矿山26家。道路交通安全综合整治攻坚年行动任务基本完成，建成高速公路标准化自动检测站16个、公路路侧护栏1017.9km，查处超限超载货车9.3万辆次。</w:t>
      </w:r>
    </w:p>
    <w:p>
      <w:pPr>
        <w:ind w:left="0" w:right="0" w:firstLine="560"/>
        <w:spacing w:before="450" w:after="450" w:line="312" w:lineRule="auto"/>
      </w:pPr>
      <w:r>
        <w:rPr>
          <w:rFonts w:ascii="宋体" w:hAnsi="宋体" w:eastAsia="宋体" w:cs="宋体"/>
          <w:color w:val="000"/>
          <w:sz w:val="28"/>
          <w:szCs w:val="28"/>
        </w:rPr>
        <w:t xml:space="preserve">(四)保障水平不断提升。充实街道办事处安全监管专(兼)职人员49人、社区安全管理员420人，配备交管员780名、劝导员968人。肖坝街道办事处建成省级安全社区。以新修订的《安全生产法》施行为契机，组织安全监管人员培训1600人次，企业负责人以会代训3800人次，培训企业管理人员6976人次、特种作业人员7976人次，广泛开展安全生产法律法规和知识宣传活动，社会主体安全生产意识不断增强。</w:t>
      </w:r>
    </w:p>
    <w:p>
      <w:pPr>
        <w:ind w:left="0" w:right="0" w:firstLine="560"/>
        <w:spacing w:before="450" w:after="450" w:line="312" w:lineRule="auto"/>
      </w:pPr>
      <w:r>
        <w:rPr>
          <w:rFonts w:ascii="宋体" w:hAnsi="宋体" w:eastAsia="宋体" w:cs="宋体"/>
          <w:color w:val="000"/>
          <w:sz w:val="28"/>
          <w:szCs w:val="28"/>
        </w:rPr>
        <w:t xml:space="preserve">二、当前全市安全生产工作面临的形势</w:t>
      </w:r>
    </w:p>
    <w:p>
      <w:pPr>
        <w:ind w:left="0" w:right="0" w:firstLine="560"/>
        <w:spacing w:before="450" w:after="450" w:line="312" w:lineRule="auto"/>
      </w:pPr>
      <w:r>
        <w:rPr>
          <w:rFonts w:ascii="宋体" w:hAnsi="宋体" w:eastAsia="宋体" w:cs="宋体"/>
          <w:color w:val="000"/>
          <w:sz w:val="28"/>
          <w:szCs w:val="28"/>
        </w:rPr>
        <w:t xml:space="preserve">安全生产工作永远在路上。当前，各级对安全生产重视程度空前，工作要求越来越严格。去年以来，就加强安全生产工作提出了一系列的新要求，特别指出要构建“党政同责、一岗双责、齐抓共管”的责任体系，牢记发展决不能以牺牲人的生命为代价。新修订的《安全生产法》明显强化了各级政府和行政主管部门的监管职责，加重了安全生产领域违法违规行为的处罚追责力度。王东明书记在省委会上强调，发现安全生产问题后要严肃处理，让其付出昂贵的成本;对存在严重违法违规行为的，要重拳整治、严肃追责，让安全生产成为不可逾越的“红线”。大家务必牢固树立红线意识和底线思维，绷紧安全生产这根弦，以对党和人民高度负责的精神，以更加严、细、实的作风，打好安全生产攻坚战、持久战。</w:t>
      </w:r>
    </w:p>
    <w:p>
      <w:pPr>
        <w:ind w:left="0" w:right="0" w:firstLine="560"/>
        <w:spacing w:before="450" w:after="450" w:line="312" w:lineRule="auto"/>
      </w:pPr>
      <w:r>
        <w:rPr>
          <w:rFonts w:ascii="宋体" w:hAnsi="宋体" w:eastAsia="宋体" w:cs="宋体"/>
          <w:color w:val="000"/>
          <w:sz w:val="28"/>
          <w:szCs w:val="28"/>
        </w:rPr>
        <w:t xml:space="preserve">同时，一定要清醒地看到，全市安全生产形势总体保持平稳，但与上级要求和群众期盼相比还有差距。从客观环境看，全市正处于工业化、城镇化“双加速”的关键时期，安全生产事故易发多发。我们及时排查整治了大批隐患，但安全隐患往往是动态的，随着时间的推移，新的隐患还在不断滋生，决不能掉以轻心。从主观因素看，一些基层干部抓监管统筹意识不强、主动性不高、定力不够，工作流于形式、应付了事，重事后查处、轻事前防范还具有普遍性。部分企业没有处理好经营发展和安全生产的关系，安全生产资金投入不足、技术装备陈旧、管理制度及台账不齐全、员工教育培训滞后、隐患整改不到位，重经济效益、轻安全生产等问题不同程度存在。从行业和领域看，当前煤炭市场逐步复苏，企业生产经营回暖;但由于部分企业专业技术人才缺乏，安全生产标准化建设“含金量”不高，仍存在发生事故的可能性。我市危化企业较多，安全问题、环境问题、社会问题相互交织，一旦发生安全事故，后果不堪设想。大家务必增强责任意识和使命意识，主动把责任扛在肩上、放在心上、落实到行动上，持续加大重点行业和领域监管力度，坚决堵住安全生产“漏洞”，有力有效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三、今年全市安全生产工作的重点任务</w:t>
      </w:r>
    </w:p>
    <w:p>
      <w:pPr>
        <w:ind w:left="0" w:right="0" w:firstLine="560"/>
        <w:spacing w:before="450" w:after="450" w:line="312" w:lineRule="auto"/>
      </w:pPr>
      <w:r>
        <w:rPr>
          <w:rFonts w:ascii="宋体" w:hAnsi="宋体" w:eastAsia="宋体" w:cs="宋体"/>
          <w:color w:val="000"/>
          <w:sz w:val="28"/>
          <w:szCs w:val="28"/>
        </w:rPr>
        <w:t xml:space="preserve">20xx年是实施“”规划的收官之年。全市安全生产工作的主要任务是：认真贯彻落实党的和xx届三中、四中全会精神，强化底线思维、红线意识，深入施行新修订的《安全生产法》，杜绝重特大事故，控制较大事故，减少一般事故，确保生产安全指标控制在省下达的范围内，为全市发展提供良好的安全保障。重点抓好以下工作：</w:t>
      </w:r>
    </w:p>
    <w:p>
      <w:pPr>
        <w:ind w:left="0" w:right="0" w:firstLine="560"/>
        <w:spacing w:before="450" w:after="450" w:line="312" w:lineRule="auto"/>
      </w:pPr>
      <w:r>
        <w:rPr>
          <w:rFonts w:ascii="宋体" w:hAnsi="宋体" w:eastAsia="宋体" w:cs="宋体"/>
          <w:color w:val="000"/>
          <w:sz w:val="28"/>
          <w:szCs w:val="28"/>
        </w:rPr>
        <w:t xml:space="preserve">(一)加强重点监管。一是加强煤矿及非煤矿山安全监管。今年，我市拟关闭小煤矿10处。关闭名单上报备案后，有关县(市、区)要抓紧推进公示公告、设备拆除、现场验收等工作，并督促指导企业做好职工安置、债务化解等。严格已复产煤矿监管，督促业主全面落实“四张图”排查治理瓦斯、水害、火灾、煤尘、顶板及管理层面的隐患。按照省上部署全面推进非煤矿山整顿关闭，确保年内关闭(退出)非煤矿山11处、力争达到15处。加强对重点矿区和矿山的监管，加快推进机械通风和规范支护，加大废弃矿井、透水淹井和采空区等的安全隐患治理力度，防止引发地表塌陷。二是加强交通安全监管。市安委办和市道路交通安全综合整治办要加强对农村道路交通安全管理的制度设计，防止基层在监管中走过场。深化“道路交通综合整治年”行动，确保基本实现乡道以上安保工程全覆盖，抓好高速公路、国省公路治超工作，持续强化对农村面包车、摩托车、货车等的安全管理，严厉打击非法运营及违章载人等行为。加强水上交通安全监管，盯紧渡口、码头等重点部位，督促严格执行乘渡穿着救生衣或手持救生浮具等规定。三是加强危化品安全监管。加强危化品生产、储存、经营、使用、废弃全环节安全管理，定期不定期排查重点危化企业安全风险防范情况。完善应急预案并强化应急演练，推动多种形式消防力量建设，指导企业加快建成专业消防队。同时，持续开展涉氨企业、油气输送管线和城市燃气专项治理行动，督促相关企业及时维修更换老旧设备，严密重点线路和部位隐患排查治理。四是加强建筑施工安全监管。将重大项目、保障性安居工程和市政公用工程列入重点，严格建设、施工和监理单位三方安全生产主体责任，严厉打击违法分包转包和“以包代管”等行为。开展安全设施“三同时”专项检查和高空坠落、施工坍塌专项治理，保障施工人员生命安全。五是加强消防及民爆物品安全监管。深入开展劳动密集型企业消防安全专项治理，抓好学校、库房、网吧、娱乐场所、小商品及建材批发市场等重点部位火灾隐患排查整治。加强消防知识宣传，完善灭火和应急疏散预案，适时组织开展消防安全应急演练，让员工和群众掌握自救互救常识。全面开展烟花爆竹市场专项整顿，规范烟花爆竹运输和销售等行为。严格涉爆经营单位和从业人员准入制度，加大对民爆物品生产、经营、储存单位的监督检查力度。六是加强工业园区安全监管。结合区域发展及产业规划，健全园区企业准入和退出机制，严格禁止或限制设备设施落后、本质安全水平低的项目和企业落地入园。我市工业园区较多，企业聚集度较高;但大部分园区没有安全生产管理机构，工作基础和监管力量薄弱。加快园区安全生产管理机构建设，配齐配足工作人员，认真开展隐患排查治理、危险源管理、安全培训等，提高园区安全监管科学化水平。同时，加强农机、水利、特种设备等行业领域的安全监管，切实防范各类事故发生。</w:t>
      </w:r>
    </w:p>
    <w:p>
      <w:pPr>
        <w:ind w:left="0" w:right="0" w:firstLine="560"/>
        <w:spacing w:before="450" w:after="450" w:line="312" w:lineRule="auto"/>
      </w:pPr>
      <w:r>
        <w:rPr>
          <w:rFonts w:ascii="宋体" w:hAnsi="宋体" w:eastAsia="宋体" w:cs="宋体"/>
          <w:color w:val="000"/>
          <w:sz w:val="28"/>
          <w:szCs w:val="28"/>
        </w:rPr>
        <w:t xml:space="preserve">(二)排查整治隐患。按照省上统一部署，从本月起至3月底，我们要在全市范围内开展安全隐患“大排查大整治”活动。市政府办已印发工作方案，各县(市、区)和市级有关部门要克服厌战、松懈情绪，落实责任、强化措施、消除隐患，确保取得实效。一要突出重点。在全面检查的基础上，围绕人员密集场所、大型群众性活动安全管理以及重点行业和领域，检查各企事业单位是否严格落实安全生产管理制度，各类生产经营单位是否健全隐患排查制度、隐患整改及防范措施是否落到实处等。二要强化整治。对排查出的隐患和问题，立说立行、限期整改，不能立即整改逐一制定方案，确保责任、措施、资金、时限和预案“五落实”。目前，20xx年，市上督办的52件重大隐患中，50件已整改销案，2件整改基本完成。20xx年，市上督办的32件重大隐患中有两件按整改时限未完成，原因是：五通桥区石林镇电站拦水坝桥体因两次流标正在建设中;井研县马王路王村大桥原为维修加固，后因规划调整异地修建，现正在建设中。有关县(市、区)要倒排工期推进整治措施落实落地，务必做到及早销案。各县(市、区)和市级有关部门要及时开展“回头查”，确保已排查出的安全隐患全部按期治理到位。认真总结经验和做法，将其提炼固化为规章制度，为指导今后工作开展奠定基础。三要严格执法。把隐患排查整治与打非治违专项行动结合起来，对非法违法、违规违章行为进行集中打击。对存在重大问题且未按规定整改到位的要从严处理;对已公告证照过期的企业要逐一检查，仍在生产经营建设的，要一律关闭取缔;对已停产整顿或关闭取缔的企业要逐一复查，坚决防止“死灰复燃”。</w:t>
      </w:r>
    </w:p>
    <w:p>
      <w:pPr>
        <w:ind w:left="0" w:right="0" w:firstLine="560"/>
        <w:spacing w:before="450" w:after="450" w:line="312" w:lineRule="auto"/>
      </w:pPr>
      <w:r>
        <w:rPr>
          <w:rFonts w:ascii="宋体" w:hAnsi="宋体" w:eastAsia="宋体" w:cs="宋体"/>
          <w:color w:val="000"/>
          <w:sz w:val="28"/>
          <w:szCs w:val="28"/>
        </w:rPr>
        <w:t xml:space="preserve">(三)夯实基层基础。一是深入宣贯新修订的《安全生产法》。抓好安监系统、县(市、区)政府和市级有关部门干部职工安全生产知识培训，着力提高安全生产监管能力和水平。广泛开展安全生产知识“五进”活动，采取多种形式掀起学习宣传新《安全生产法》热潮，加快形成“依法治安”的浓厚氛围。组织企业负责人参加国家和省上举办的安全生产培训，抓好企业管理人员、班组长和特种作业人员的培训，指导企业抓好厂级教育、车间教育和班组教育，不断提升自身本质化安全水平。二是加快推进安全标准化建设。全面开展以岗位、专业和企业“三个达标”为主要内容的安全生产标准化建设，督促企业加大安全生产资金投入，严格源头管理、过程管控、应急处置等，力争年内全面完成规模以上企业达标建设。深入开展安全社区创建活动，力争年内新建成国家级安全社区1个、省级安全社区6个、市级安全社区12个。三是抓好机构和队伍建设。在做好安全生产监管部门职责调整基础上，加大乡镇安监机构标准化建设力度。深化安全监管人才培养“双百工程”，健全互派部门和企业定期沟通交流制度，对互派挂职人员进行跟踪管理和培训培养，及时了解互派人员工作情况，促进政府与企业在安全生产人才队伍建设上互补共赢。</w:t>
      </w:r>
    </w:p>
    <w:p>
      <w:pPr>
        <w:ind w:left="0" w:right="0" w:firstLine="560"/>
        <w:spacing w:before="450" w:after="450" w:line="312" w:lineRule="auto"/>
      </w:pPr>
      <w:r>
        <w:rPr>
          <w:rFonts w:ascii="宋体" w:hAnsi="宋体" w:eastAsia="宋体" w:cs="宋体"/>
          <w:color w:val="000"/>
          <w:sz w:val="28"/>
          <w:szCs w:val="28"/>
        </w:rPr>
        <w:t xml:space="preserve">春节即将来临，全国、全省、全市“两会”也将陆续召开，大家要进一步抓好冬春安全生产工作。特别要高度重视群众性活动的安全管理，严格方案审查，细化应急预案，防范踩踏事件发生。强化春运安全生产工作，落实恶劣天气交通安全防范等措施，严防发生道路交通安全事故。1月14日下午1：21分，我市金口河区发生5.0级地震。按照市委、市政府安排部署，目前有关县(市、区)正抓紧推进受灾群众安置、困难群众帮扶、次生灾害防治等。要在有序开展各项工作基础上，深入排查房屋、水库、道路、桥梁、危化企业、油库、山岩等存在的隐患，及时化解险情，严防发生次生灾害;加强地质灾害隐患点的监测预警，提前落实避险搬迁、工程治理等措施，保障人民群众生产财产安全。</w:t>
      </w:r>
    </w:p>
    <w:p>
      <w:pPr>
        <w:ind w:left="0" w:right="0" w:firstLine="560"/>
        <w:spacing w:before="450" w:after="450" w:line="312" w:lineRule="auto"/>
      </w:pPr>
      <w:r>
        <w:rPr>
          <w:rFonts w:ascii="宋体" w:hAnsi="宋体" w:eastAsia="宋体" w:cs="宋体"/>
          <w:color w:val="000"/>
          <w:sz w:val="28"/>
          <w:szCs w:val="28"/>
        </w:rPr>
        <w:t xml:space="preserve">同志们，新年新气象。我们要以饱满的工作热情、扎实的工作作风，全力以赴、狠抓落实，切实做好当前和今后一段时期的安全生产工作，努力为全市转型升级、美丽发展营造更加良好的安全生产环境!谢谢大家!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