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最新中学生民族团结演讲稿(推荐)(6篇)</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最新中学生民族团结演讲稿(推荐)一2. 该生能在思想上和行动上严格要求自己，谦虚、诚实，严于律己，品行端正，为人诚恳，待人友善;担任班干部，乐于做好自己的本职工作，从小事做起，默默为班集体争荣誉。尊敬师长，团结同学，行为举止文明。学习刻苦，...</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最新中学生民族团结演讲稿(推荐)一</w:t>
      </w:r>
    </w:p>
    <w:p>
      <w:pPr>
        <w:ind w:left="0" w:right="0" w:firstLine="560"/>
        <w:spacing w:before="450" w:after="450" w:line="312" w:lineRule="auto"/>
      </w:pPr>
      <w:r>
        <w:rPr>
          <w:rFonts w:ascii="宋体" w:hAnsi="宋体" w:eastAsia="宋体" w:cs="宋体"/>
          <w:color w:val="000"/>
          <w:sz w:val="28"/>
          <w:szCs w:val="28"/>
        </w:rPr>
        <w:t xml:space="preserve">2.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3.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4.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5.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8.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 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最新中学生民族团结演讲稿(推荐)三</w:t>
      </w:r>
    </w:p>
    <w:p>
      <w:pPr>
        <w:ind w:left="0" w:right="0" w:firstLine="560"/>
        <w:spacing w:before="450" w:after="450" w:line="312" w:lineRule="auto"/>
      </w:pPr>
      <w:r>
        <w:rPr>
          <w:rFonts w:ascii="宋体" w:hAnsi="宋体" w:eastAsia="宋体" w:cs="宋体"/>
          <w:color w:val="000"/>
          <w:sz w:val="28"/>
          <w:szCs w:val="28"/>
        </w:rPr>
        <w:t xml:space="preserve">大家好!今天我要讲的主题是《如何做一名优秀的中学生》。</w:t>
      </w:r>
    </w:p>
    <w:p>
      <w:pPr>
        <w:ind w:left="0" w:right="0" w:firstLine="560"/>
        <w:spacing w:before="450" w:after="450" w:line="312" w:lineRule="auto"/>
      </w:pPr>
      <w:r>
        <w:rPr>
          <w:rFonts w:ascii="宋体" w:hAnsi="宋体" w:eastAsia="宋体" w:cs="宋体"/>
          <w:color w:val="000"/>
          <w:sz w:val="28"/>
          <w:szCs w:val="28"/>
        </w:rPr>
        <w:t xml:space="preserve">在我们踏入中学校门的第一刻起，如何做一名优秀的中学生就是我们面临的第一个问题。如何做一名优秀的中学生，要做到以下几点：</w:t>
      </w:r>
    </w:p>
    <w:p>
      <w:pPr>
        <w:ind w:left="0" w:right="0" w:firstLine="560"/>
        <w:spacing w:before="450" w:after="450" w:line="312" w:lineRule="auto"/>
      </w:pPr>
      <w:r>
        <w:rPr>
          <w:rFonts w:ascii="宋体" w:hAnsi="宋体" w:eastAsia="宋体" w:cs="宋体"/>
          <w:color w:val="000"/>
          <w:sz w:val="28"/>
          <w:szCs w:val="28"/>
        </w:rPr>
        <w:t xml:space="preserve">第一，学会做人</w:t>
      </w:r>
    </w:p>
    <w:p>
      <w:pPr>
        <w:ind w:left="0" w:right="0" w:firstLine="560"/>
        <w:spacing w:before="450" w:after="450" w:line="312" w:lineRule="auto"/>
      </w:pPr>
      <w:r>
        <w:rPr>
          <w:rFonts w:ascii="宋体" w:hAnsi="宋体" w:eastAsia="宋体" w:cs="宋体"/>
          <w:color w:val="000"/>
          <w:sz w:val="28"/>
          <w:szCs w:val="28"/>
        </w:rPr>
        <w:t xml:space="preserve">作为一名优秀的中学生。学会做人，我们首先要尊重师长，关心他人，团结互助。作为子女，要理解含辛茹苦养育我们的父母，懂得疼爱并尊重他们;作为学生,要尊重谆谆教诲我们的老师，认真听讲，珍惜三年中学时光，用自己优异的成绩回报他们;常言道，不依规矩，难成方圆。，一个优秀的中学生其行为不仅要符合中学生日常行为规范，还要遵守社会公德，言行举止合乎规范，文明礼貌，。</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跨进初中的大门，我们长大了，更应该懂事了。对待学习，我们应该有新的认识，新的解答。学习不再是苦涩涩的水，而是我们积累知识的手段。不再是干巴巴的蜡，而是我们积淀本领的过程。我们要笑对学习，把学习当作一种乐趣，一种责任。养成良好的学习习惯，调整状态，革除陋习，查补缺漏，变弱为强，轻装上阵，重塑形象。为使三年的青春不虚度，三年的岁月不蹉跎，自主学习，科学学习，温固而知新，厚积而薄发，做一名态度端正的好学生。</w:t>
      </w:r>
    </w:p>
    <w:p>
      <w:pPr>
        <w:ind w:left="0" w:right="0" w:firstLine="560"/>
        <w:spacing w:before="450" w:after="450" w:line="312" w:lineRule="auto"/>
      </w:pPr>
      <w:r>
        <w:rPr>
          <w:rFonts w:ascii="宋体" w:hAnsi="宋体" w:eastAsia="宋体" w:cs="宋体"/>
          <w:color w:val="000"/>
          <w:sz w:val="28"/>
          <w:szCs w:val="28"/>
        </w:rPr>
        <w:t xml:space="preserve">第三，学会生活</w:t>
      </w:r>
    </w:p>
    <w:p>
      <w:pPr>
        <w:ind w:left="0" w:right="0" w:firstLine="560"/>
        <w:spacing w:before="450" w:after="450" w:line="312" w:lineRule="auto"/>
      </w:pPr>
      <w:r>
        <w:rPr>
          <w:rFonts w:ascii="宋体" w:hAnsi="宋体" w:eastAsia="宋体" w:cs="宋体"/>
          <w:color w:val="000"/>
          <w:sz w:val="28"/>
          <w:szCs w:val="28"/>
        </w:rPr>
        <w:t xml:space="preserve">我们应多参加体育锻练，多参加各类体育运动，不但可以陶冶情操，还可以增强体魄;多读书，扩大我们的知识面，增长我们的知识，开阔我们的视野，通过阅读书中的一篇篇精彩华章，我们能感受到生活的五光十色，体验生活的风雨阳光，掌握生活的智慧，理解生活的真谛;我们还要培养一个良好的兴趣，使我们的生活更加多彩，做一个会生活的人，才能为更好学习奠定基础。</w:t>
      </w:r>
    </w:p>
    <w:p>
      <w:pPr>
        <w:ind w:left="0" w:right="0" w:firstLine="560"/>
        <w:spacing w:before="450" w:after="450" w:line="312" w:lineRule="auto"/>
      </w:pPr>
      <w:r>
        <w:rPr>
          <w:rFonts w:ascii="宋体" w:hAnsi="宋体" w:eastAsia="宋体" w:cs="宋体"/>
          <w:color w:val="000"/>
          <w:sz w:val="28"/>
          <w:szCs w:val="28"/>
        </w:rPr>
        <w:t xml:space="preserve">同学们，要想成为一名优秀的中学生，就要学会做人，学会学习，学会生活。让我们努力，奋发图强，做有理想、有道德、有文化、有纪律的优秀的中学生。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最新中学生民族团结演讲稿(推荐)四</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转出学校：</w:t>
      </w:r>
    </w:p>
    <w:p>
      <w:pPr>
        <w:ind w:left="0" w:right="0" w:firstLine="560"/>
        <w:spacing w:before="450" w:after="450" w:line="312" w:lineRule="auto"/>
      </w:pPr>
      <w:r>
        <w:rPr>
          <w:rFonts w:ascii="宋体" w:hAnsi="宋体" w:eastAsia="宋体" w:cs="宋体"/>
          <w:color w:val="000"/>
          <w:sz w:val="28"/>
          <w:szCs w:val="28"/>
        </w:rPr>
        <w:t xml:space="preserve">转入原因：</w:t>
      </w:r>
    </w:p>
    <w:p>
      <w:pPr>
        <w:ind w:left="0" w:right="0" w:firstLine="560"/>
        <w:spacing w:before="450" w:after="450" w:line="312" w:lineRule="auto"/>
      </w:pPr>
      <w:r>
        <w:rPr>
          <w:rFonts w:ascii="宋体" w:hAnsi="宋体" w:eastAsia="宋体" w:cs="宋体"/>
          <w:color w:val="000"/>
          <w:sz w:val="28"/>
          <w:szCs w:val="28"/>
        </w:rPr>
        <w:t xml:space="preserve">入读班级：</w:t>
      </w:r>
    </w:p>
    <w:p>
      <w:pPr>
        <w:ind w:left="0" w:right="0" w:firstLine="560"/>
        <w:spacing w:before="450" w:after="450" w:line="312" w:lineRule="auto"/>
      </w:pPr>
      <w:r>
        <w:rPr>
          <w:rFonts w:ascii="宋体" w:hAnsi="宋体" w:eastAsia="宋体" w:cs="宋体"/>
          <w:color w:val="000"/>
          <w:sz w:val="28"/>
          <w:szCs w:val="28"/>
        </w:rPr>
        <w:t xml:space="preserve">接收时间：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通江中学转学接收函</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兹有你校 年级学生 ，性别 ，出生年月 ，因 原因向我校提出转入申请， 经审查符合转学规定，同意转入我校 年级就读，特此函告。</w:t>
      </w:r>
    </w:p>
    <w:p>
      <w:pPr>
        <w:ind w:left="0" w:right="0" w:firstLine="560"/>
        <w:spacing w:before="450" w:after="450" w:line="312" w:lineRule="auto"/>
      </w:pPr>
      <w:r>
        <w:rPr>
          <w:rFonts w:ascii="宋体" w:hAnsi="宋体" w:eastAsia="宋体" w:cs="宋体"/>
          <w:color w:val="000"/>
          <w:sz w:val="28"/>
          <w:szCs w:val="28"/>
        </w:rPr>
        <w:t xml:space="preserve">通江中学教务处(章)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中国欲强，须?急兴农学，讲究树艺?。”1915年，在孙中山的倡议下，当时的北洋政府正式公布了以每年清明节为植树节的规定，自此我国有了植树节。后因清明节对我国南方来说，植树季节太迟，同时也为了纪念孙中山先生，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到了，我们也积极响应学校的号召，以班为单位，种上一些小树，同学们，在植树节到来之时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最新中学生民族团结演讲稿(推荐)六</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所以，中我们要牢牢记住：维护祖国统一、民族团结是公民的最基本要求。是我们义不容辞的责任，是每一个中国人肩负的政治要求和历史使命。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2025-06-21T00:46:33+08:00</dcterms:created>
  <dcterms:modified xsi:type="dcterms:W3CDTF">2025-06-21T00:46:33+08:00</dcterms:modified>
</cp:coreProperties>
</file>

<file path=docProps/custom.xml><?xml version="1.0" encoding="utf-8"?>
<Properties xmlns="http://schemas.openxmlformats.org/officeDocument/2006/custom-properties" xmlns:vt="http://schemas.openxmlformats.org/officeDocument/2006/docPropsVTypes"/>
</file>