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描写绿水青山就是金山银山演讲稿和感想(4篇)</w:t>
      </w:r>
      <w:bookmarkEnd w:id="1"/>
    </w:p>
    <w:p>
      <w:pPr>
        <w:jc w:val="center"/>
        <w:spacing w:before="0" w:after="450"/>
      </w:pPr>
      <w:r>
        <w:rPr>
          <w:rFonts w:ascii="Arial" w:hAnsi="Arial" w:eastAsia="Arial" w:cs="Arial"/>
          <w:color w:val="999999"/>
          <w:sz w:val="20"/>
          <w:szCs w:val="20"/>
        </w:rPr>
        <w:t xml:space="preserve">来源：网络  作者：独坐青楼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描写绿水青山就是金山银山演讲稿和感想一20_年9月7日，习近平***在哈萨克斯坦纳扎尔巴耶夫大学演讲时进一步指出：“既要金山银山，又要绿水青山。宁要绿水青山，不要金山银山，而且绿水青山就是金山银山。”近年来，全国各地积极践行“两山”理念，大...</w:t>
      </w:r>
    </w:p>
    <w:p>
      <w:pPr>
        <w:ind w:left="0" w:right="0" w:firstLine="560"/>
        <w:spacing w:before="450" w:after="450" w:line="312" w:lineRule="auto"/>
      </w:pPr>
      <w:r>
        <w:rPr>
          <w:rFonts w:ascii="黑体" w:hAnsi="黑体" w:eastAsia="黑体" w:cs="黑体"/>
          <w:color w:val="000000"/>
          <w:sz w:val="36"/>
          <w:szCs w:val="36"/>
          <w:b w:val="1"/>
          <w:bCs w:val="1"/>
        </w:rPr>
        <w:t xml:space="preserve">描写绿水青山就是金山银山演讲稿和感想一</w:t>
      </w:r>
    </w:p>
    <w:p>
      <w:pPr>
        <w:ind w:left="0" w:right="0" w:firstLine="560"/>
        <w:spacing w:before="450" w:after="450" w:line="312" w:lineRule="auto"/>
      </w:pPr>
      <w:r>
        <w:rPr>
          <w:rFonts w:ascii="宋体" w:hAnsi="宋体" w:eastAsia="宋体" w:cs="宋体"/>
          <w:color w:val="000"/>
          <w:sz w:val="28"/>
          <w:szCs w:val="28"/>
        </w:rPr>
        <w:t xml:space="preserve">20_年9月7日，习近平***在哈萨克斯坦纳扎尔巴耶夫大学演讲时进一步指出：“既要金山银山，又要绿水青山。宁要绿水青山，不要金山银山，而且绿水青山就是金山银山。”</w:t>
      </w:r>
    </w:p>
    <w:p>
      <w:pPr>
        <w:ind w:left="0" w:right="0" w:firstLine="560"/>
        <w:spacing w:before="450" w:after="450" w:line="312" w:lineRule="auto"/>
      </w:pPr>
      <w:r>
        <w:rPr>
          <w:rFonts w:ascii="宋体" w:hAnsi="宋体" w:eastAsia="宋体" w:cs="宋体"/>
          <w:color w:val="000"/>
          <w:sz w:val="28"/>
          <w:szCs w:val="28"/>
        </w:rPr>
        <w:t xml:space="preserve">近年来，全国各地积极践行“两山”理念，大力推进生态文明建设，无数实例证明“绿水青山就是金山银山”，也探索形成了很多“绿水青山”转化为“金山银山”的有效途径。</w:t>
      </w:r>
    </w:p>
    <w:p>
      <w:pPr>
        <w:ind w:left="0" w:right="0" w:firstLine="560"/>
        <w:spacing w:before="450" w:after="450" w:line="312" w:lineRule="auto"/>
      </w:pPr>
      <w:r>
        <w:rPr>
          <w:rFonts w:ascii="宋体" w:hAnsi="宋体" w:eastAsia="宋体" w:cs="宋体"/>
          <w:color w:val="000"/>
          <w:sz w:val="28"/>
          <w:szCs w:val="28"/>
        </w:rPr>
        <w:t xml:space="preserve">无数实例证明“绿水青山就是金山银山”</w:t>
      </w:r>
    </w:p>
    <w:p>
      <w:pPr>
        <w:ind w:left="0" w:right="0" w:firstLine="560"/>
        <w:spacing w:before="450" w:after="450" w:line="312" w:lineRule="auto"/>
      </w:pPr>
      <w:r>
        <w:rPr>
          <w:rFonts w:ascii="宋体" w:hAnsi="宋体" w:eastAsia="宋体" w:cs="宋体"/>
          <w:color w:val="000"/>
          <w:sz w:val="28"/>
          <w:szCs w:val="28"/>
        </w:rPr>
        <w:t xml:space="preserve">恩格斯在《自然辩证法》中告诫人们：“我们不要过分陶醉于人类对自然界的胜利。对于每一次这样的胜利，自然界都会对我们进行报复。”关于“绿水青山就是金山银山”的科学论断，完全符合恩格斯所揭示的自然界良性循环运行规律，告诫人类要妥善处理好与自然的关系，真正实现人与自然和谐共生。</w:t>
      </w:r>
    </w:p>
    <w:p>
      <w:pPr>
        <w:ind w:left="0" w:right="0" w:firstLine="560"/>
        <w:spacing w:before="450" w:after="450" w:line="312" w:lineRule="auto"/>
      </w:pPr>
      <w:r>
        <w:rPr>
          <w:rFonts w:ascii="宋体" w:hAnsi="宋体" w:eastAsia="宋体" w:cs="宋体"/>
          <w:color w:val="000"/>
          <w:sz w:val="28"/>
          <w:szCs w:val="28"/>
        </w:rPr>
        <w:t xml:space="preserve">习近平***运用马克思主义哲学原理，深刻分析了人与自然的关系，明确提出“绿水青山就是金山银山”的科学论断，为建设美丽中国开辟了崭新的思路。全国各地无数实例有力地证明“绿水青山就是金山银山”。</w:t>
      </w:r>
    </w:p>
    <w:p>
      <w:pPr>
        <w:ind w:left="0" w:right="0" w:firstLine="560"/>
        <w:spacing w:before="450" w:after="450" w:line="312" w:lineRule="auto"/>
      </w:pPr>
      <w:r>
        <w:rPr>
          <w:rFonts w:ascii="宋体" w:hAnsi="宋体" w:eastAsia="宋体" w:cs="宋体"/>
          <w:color w:val="000"/>
          <w:sz w:val="28"/>
          <w:szCs w:val="28"/>
        </w:rPr>
        <w:t xml:space="preserve">今年5月，习近平***在山西视察时指出，要牢固树立绿水青山就是金山银山的理念，发扬“右玉精神”，统筹推进山水林田湖草系统治理。</w:t>
      </w:r>
    </w:p>
    <w:p>
      <w:pPr>
        <w:ind w:left="0" w:right="0" w:firstLine="560"/>
        <w:spacing w:before="450" w:after="450" w:line="312" w:lineRule="auto"/>
      </w:pPr>
      <w:r>
        <w:rPr>
          <w:rFonts w:ascii="宋体" w:hAnsi="宋体" w:eastAsia="宋体" w:cs="宋体"/>
          <w:color w:val="000"/>
          <w:sz w:val="28"/>
          <w:szCs w:val="28"/>
        </w:rPr>
        <w:t xml:space="preserve">山西省右玉县是一个典型的风口沙漠县，从建国初期开始，历任县委书记克服重重困难，发动群众植树造林，治理风沙，创造了绿色奇迹，造福了右玉人民。</w:t>
      </w:r>
    </w:p>
    <w:p>
      <w:pPr>
        <w:ind w:left="0" w:right="0" w:firstLine="560"/>
        <w:spacing w:before="450" w:after="450" w:line="312" w:lineRule="auto"/>
      </w:pPr>
      <w:r>
        <w:rPr>
          <w:rFonts w:ascii="宋体" w:hAnsi="宋体" w:eastAsia="宋体" w:cs="宋体"/>
          <w:color w:val="000"/>
          <w:sz w:val="28"/>
          <w:szCs w:val="28"/>
        </w:rPr>
        <w:t xml:space="preserve">类似的例子在全国还有很多。塞罕坝几代人坚持不懈地在沙漠上植树造林，将其变为美丽的绿洲。随着内蒙古库布其沙漠的植被恢复，不仅对降低京津地区风沙灾害产生积极影响，还使得当地经济发展呈现出勃勃生机。甘肃省嘉裕关市用10年时间，把戈壁滩治理成宜业宜居的生态城市。</w:t>
      </w:r>
    </w:p>
    <w:p>
      <w:pPr>
        <w:ind w:left="0" w:right="0" w:firstLine="560"/>
        <w:spacing w:before="450" w:after="450" w:line="312" w:lineRule="auto"/>
      </w:pPr>
      <w:r>
        <w:rPr>
          <w:rFonts w:ascii="宋体" w:hAnsi="宋体" w:eastAsia="宋体" w:cs="宋体"/>
          <w:color w:val="000"/>
          <w:sz w:val="28"/>
          <w:szCs w:val="28"/>
        </w:rPr>
        <w:t xml:space="preserve">陕西省延安市宝塔区枣花流域，从前人均8亩田(陡坡地，跑水跑土跑肥的“三跑田”)，亩产粮食80-100斤，人均产粮约600斤，吃不饱，人均纯收入不足400元。后来，大力进行植树造林，治理水土流失，优化了生态环境，建设人均两亩高产稳产田(水平梯田，保水保土保肥的“三保田”)，实现亩产粮食600-800斤，人均产粮1360斤。现在，粮食吃不了，其余6亩田退耕还林还草，人均纯收入1450元。</w:t>
      </w:r>
    </w:p>
    <w:p>
      <w:pPr>
        <w:ind w:left="0" w:right="0" w:firstLine="560"/>
        <w:spacing w:before="450" w:after="450" w:line="312" w:lineRule="auto"/>
      </w:pPr>
      <w:r>
        <w:rPr>
          <w:rFonts w:ascii="宋体" w:hAnsi="宋体" w:eastAsia="宋体" w:cs="宋体"/>
          <w:color w:val="000"/>
          <w:sz w:val="28"/>
          <w:szCs w:val="28"/>
        </w:rPr>
        <w:t xml:space="preserve">良好的生态环境是安徽最大的优势之一。长期以来，安徽省委省政府高度重视生态环境保护工作，大力推动经济社会发展的绿色转型。</w:t>
      </w:r>
    </w:p>
    <w:p>
      <w:pPr>
        <w:ind w:left="0" w:right="0" w:firstLine="560"/>
        <w:spacing w:before="450" w:after="450" w:line="312" w:lineRule="auto"/>
      </w:pPr>
      <w:r>
        <w:rPr>
          <w:rFonts w:ascii="宋体" w:hAnsi="宋体" w:eastAsia="宋体" w:cs="宋体"/>
          <w:color w:val="000"/>
          <w:sz w:val="28"/>
          <w:szCs w:val="28"/>
        </w:rPr>
        <w:t xml:space="preserve">1989年3月，安徽省委在石台县召开山区会议提出“五八绿化规划”(五年消灭荒山，八年绿化安徽)。池州地区抓住这一机遇，以占全省2.5%的人口，提前一年消灭占全省16%的宜林荒山任务，森林覆盖率由1988年的28.7%提高到1997年的54.4%。当时，安徽财力薄弱，全省用于“五八绿化规划”的省财政补助资金每年只有202_万元，在省委与各级党委政府的领导下，依靠广大人民群众，发扬艰苦奋斗，自力更生精神，圆满完成了任务。1996年12月，原国家环保局批准池州成为我国第一个国家级生态经济示范区。</w:t>
      </w:r>
    </w:p>
    <w:p>
      <w:pPr>
        <w:ind w:left="0" w:right="0" w:firstLine="560"/>
        <w:spacing w:before="450" w:after="450" w:line="312" w:lineRule="auto"/>
      </w:pPr>
      <w:r>
        <w:rPr>
          <w:rFonts w:ascii="宋体" w:hAnsi="宋体" w:eastAsia="宋体" w:cs="宋体"/>
          <w:color w:val="000"/>
          <w:sz w:val="28"/>
          <w:szCs w:val="28"/>
        </w:rPr>
        <w:t xml:space="preserve">20_年，安徽在全国率先建立林长制，全省确定在皖北平原沿淮江淮分水岭沿江皖西大别山皖南山区六大片区，设立旌德县等30个不同类型的林长制改革示范区先行区，建立了省市县乡(镇)村完备的“林长制”组织体系。这些地区根据自身实际情况，创造性地开展了试点工作。可以说，“林长制”的实施，为实现“绿水金山就是金山银山”创造了安徽模式，提供了安徽经验。</w:t>
      </w:r>
    </w:p>
    <w:p>
      <w:pPr>
        <w:ind w:left="0" w:right="0" w:firstLine="560"/>
        <w:spacing w:before="450" w:after="450" w:line="312" w:lineRule="auto"/>
      </w:pPr>
      <w:r>
        <w:rPr>
          <w:rFonts w:ascii="宋体" w:hAnsi="宋体" w:eastAsia="宋体" w:cs="宋体"/>
          <w:color w:val="000"/>
          <w:sz w:val="28"/>
          <w:szCs w:val="28"/>
        </w:rPr>
        <w:t xml:space="preserve">探索绿水青山转变为金山银山的有效路径</w:t>
      </w:r>
    </w:p>
    <w:p>
      <w:pPr>
        <w:ind w:left="0" w:right="0" w:firstLine="560"/>
        <w:spacing w:before="450" w:after="450" w:line="312" w:lineRule="auto"/>
      </w:pPr>
      <w:r>
        <w:rPr>
          <w:rFonts w:ascii="宋体" w:hAnsi="宋体" w:eastAsia="宋体" w:cs="宋体"/>
          <w:color w:val="000"/>
          <w:sz w:val="28"/>
          <w:szCs w:val="28"/>
        </w:rPr>
        <w:t xml:space="preserve">今年3月，习近平***在浙江视察时强调，“绿水青山就是金山银山”理念已经成为全党全社会的共识和行动，成为新发展理念的重要组成部分。实践证明，经济发展不能以破坏生态为代价，生态本身就是经济，保护生态就是发展生产力。</w:t>
      </w:r>
    </w:p>
    <w:p>
      <w:pPr>
        <w:ind w:left="0" w:right="0" w:firstLine="560"/>
        <w:spacing w:before="450" w:after="450" w:line="312" w:lineRule="auto"/>
      </w:pPr>
      <w:r>
        <w:rPr>
          <w:rFonts w:ascii="宋体" w:hAnsi="宋体" w:eastAsia="宋体" w:cs="宋体"/>
          <w:color w:val="000"/>
          <w:sz w:val="28"/>
          <w:szCs w:val="28"/>
        </w:rPr>
        <w:t xml:space="preserve">对此，我们应学深悟透“绿水青山就是金山银山”的理念，结合实际探索创新，将其转化为建设美丽中国的具体行动。</w:t>
      </w:r>
    </w:p>
    <w:p>
      <w:pPr>
        <w:ind w:left="0" w:right="0" w:firstLine="560"/>
        <w:spacing w:before="450" w:after="450" w:line="312" w:lineRule="auto"/>
      </w:pPr>
      <w:r>
        <w:rPr>
          <w:rFonts w:ascii="宋体" w:hAnsi="宋体" w:eastAsia="宋体" w:cs="宋体"/>
          <w:color w:val="000"/>
          <w:sz w:val="28"/>
          <w:szCs w:val="28"/>
        </w:rPr>
        <w:t xml:space="preserve">良好的生态环境如果用好了，可以直接产生经济效益。因此，笔者认为，不仅可以将良好的生态环境当做资本进行运营，还要学会经营生态环境，在治理改造基础上对生态环境进行科学利用，使其产生经济效益社会效益。</w:t>
      </w:r>
    </w:p>
    <w:p>
      <w:pPr>
        <w:ind w:left="0" w:right="0" w:firstLine="560"/>
        <w:spacing w:before="450" w:after="450" w:line="312" w:lineRule="auto"/>
      </w:pPr>
      <w:r>
        <w:rPr>
          <w:rFonts w:ascii="宋体" w:hAnsi="宋体" w:eastAsia="宋体" w:cs="宋体"/>
          <w:color w:val="000"/>
          <w:sz w:val="28"/>
          <w:szCs w:val="28"/>
        </w:rPr>
        <w:t xml:space="preserve">比如，安徽淮北对采煤塌陷区进行修复治理。塌陷浅的地方填土造地，发展种植业养殖业，修路，建房;塌陷深的地方形成湖塘水面，四周种植杨树柳树，水中养鱼，发展生态旅游等。</w:t>
      </w:r>
    </w:p>
    <w:p>
      <w:pPr>
        <w:ind w:left="0" w:right="0" w:firstLine="560"/>
        <w:spacing w:before="450" w:after="450" w:line="312" w:lineRule="auto"/>
      </w:pPr>
      <w:r>
        <w:rPr>
          <w:rFonts w:ascii="宋体" w:hAnsi="宋体" w:eastAsia="宋体" w:cs="宋体"/>
          <w:color w:val="000"/>
          <w:sz w:val="28"/>
          <w:szCs w:val="28"/>
        </w:rPr>
        <w:t xml:space="preserve">再比如，阜南县蒙洼洪洼是淮河流域重要的行蓄洪区，有14个乡镇35.5万人，大水来时一片汪洋，大水退后满目荒凉。以前，只看到这里作为行蓄洪区的劣势，忽略了洪水过后，这里还有肥沃的土壤。因为洪水不能种粮食，但可以改种不怕水淹的杨树。从20_年开始，两洼人民抓住退耕还林的机遇，大力推行林权制度改革，在60多万亩荒坡地低洼地大量种植杨树和杞柳，发展杨树板材加工柳编加工等产业。在林下宜粮则粮宜菜则菜宜草则草，在草地上放牛放羊，在低洼水面养鹅养鸭养鱼养珍珠。多措并举，全县累计解决26万人的就业问题，其中贫困人口20万人以上。现在两洼生态环境发生了根本性变化，林业畜牧业水产养殖业农副产品加工业互生共存，亩均收入1500元以上。这是一个通过发展循环经济，经营生态环境的成功范例。</w:t>
      </w:r>
    </w:p>
    <w:p>
      <w:pPr>
        <w:ind w:left="0" w:right="0" w:firstLine="560"/>
        <w:spacing w:before="450" w:after="450" w:line="312" w:lineRule="auto"/>
      </w:pPr>
      <w:r>
        <w:rPr>
          <w:rFonts w:ascii="宋体" w:hAnsi="宋体" w:eastAsia="宋体" w:cs="宋体"/>
          <w:color w:val="000"/>
          <w:sz w:val="28"/>
          <w:szCs w:val="28"/>
        </w:rPr>
        <w:t xml:space="preserve">新疆维吾尔自治区有关部门支持农民在沙漠边缘种植红柳，在红柳根部接种大芸(肉苁蓉)，既防沙治沙，又保护和发展了名贵中药材大芸，每亩价值3000元-5000元，显著增加了农民收入。</w:t>
      </w:r>
    </w:p>
    <w:p>
      <w:pPr>
        <w:ind w:left="0" w:right="0" w:firstLine="560"/>
        <w:spacing w:before="450" w:after="450" w:line="312" w:lineRule="auto"/>
      </w:pPr>
      <w:r>
        <w:rPr>
          <w:rFonts w:ascii="宋体" w:hAnsi="宋体" w:eastAsia="宋体" w:cs="宋体"/>
          <w:color w:val="000"/>
          <w:sz w:val="28"/>
          <w:szCs w:val="28"/>
        </w:rPr>
        <w:t xml:space="preserve">内蒙古自治区沙漠中生长了大量沙柳，通过用沙柳造高档包装纸，替代同类进口产品取得成功。同时，沙柳的嫩枝丫还可做成牛羊饲料，调动了农民种植沙柳的积极性。既防沙治沙，又发展了产业，还增加了农民收入。</w:t>
      </w:r>
    </w:p>
    <w:p>
      <w:pPr>
        <w:ind w:left="0" w:right="0" w:firstLine="560"/>
        <w:spacing w:before="450" w:after="450" w:line="312" w:lineRule="auto"/>
      </w:pPr>
      <w:r>
        <w:rPr>
          <w:rFonts w:ascii="宋体" w:hAnsi="宋体" w:eastAsia="宋体" w:cs="宋体"/>
          <w:color w:val="000"/>
          <w:sz w:val="28"/>
          <w:szCs w:val="28"/>
        </w:rPr>
        <w:t xml:space="preserve">下大力气保护好绿水青山</w:t>
      </w:r>
    </w:p>
    <w:p>
      <w:pPr>
        <w:ind w:left="0" w:right="0" w:firstLine="560"/>
        <w:spacing w:before="450" w:after="450" w:line="312" w:lineRule="auto"/>
      </w:pPr>
      <w:r>
        <w:rPr>
          <w:rFonts w:ascii="宋体" w:hAnsi="宋体" w:eastAsia="宋体" w:cs="宋体"/>
          <w:color w:val="000"/>
          <w:sz w:val="28"/>
          <w:szCs w:val="28"/>
        </w:rPr>
        <w:t xml:space="preserve">在“绿水青山就是金山银山”的科学论断中，矛盾的主要方面是绿水青山，抓住了这个矛盾的主要方面，其他矛盾也就迎刃而解。</w:t>
      </w:r>
    </w:p>
    <w:p>
      <w:pPr>
        <w:ind w:left="0" w:right="0" w:firstLine="560"/>
        <w:spacing w:before="450" w:after="450" w:line="312" w:lineRule="auto"/>
      </w:pPr>
      <w:r>
        <w:rPr>
          <w:rFonts w:ascii="宋体" w:hAnsi="宋体" w:eastAsia="宋体" w:cs="宋体"/>
          <w:color w:val="000"/>
          <w:sz w:val="28"/>
          <w:szCs w:val="28"/>
        </w:rPr>
        <w:t xml:space="preserve">良好的生态环境是发展旅游产业的关键。干净的水清新的空气健康的土壤安全优质的食用农产品，是全人类永恒的需求。发展多功能大循环农业，是实现这个目标的重要路径，可以充分利用绿水青山，发展农家乐民宿经济等旅游产业。</w:t>
      </w:r>
    </w:p>
    <w:p>
      <w:pPr>
        <w:ind w:left="0" w:right="0" w:firstLine="560"/>
        <w:spacing w:before="450" w:after="450" w:line="312" w:lineRule="auto"/>
      </w:pPr>
      <w:r>
        <w:rPr>
          <w:rFonts w:ascii="宋体" w:hAnsi="宋体" w:eastAsia="宋体" w:cs="宋体"/>
          <w:color w:val="000"/>
          <w:sz w:val="28"/>
          <w:szCs w:val="28"/>
        </w:rPr>
        <w:t xml:space="preserve">当前，全国各地正在大力推进新基建项目建设。笔者建议，在建设这些大项目的同时，要选择一批投入较低性价比高的“强安全不污染保生态多就业能赚钱高品质利健康惠民生”的“短平快好省优”技术和项目。</w:t>
      </w:r>
    </w:p>
    <w:p>
      <w:pPr>
        <w:ind w:left="0" w:right="0" w:firstLine="560"/>
        <w:spacing w:before="450" w:after="450" w:line="312" w:lineRule="auto"/>
      </w:pPr>
      <w:r>
        <w:rPr>
          <w:rFonts w:ascii="宋体" w:hAnsi="宋体" w:eastAsia="宋体" w:cs="宋体"/>
          <w:color w:val="000"/>
          <w:sz w:val="28"/>
          <w:szCs w:val="28"/>
        </w:rPr>
        <w:t xml:space="preserve">山水林田湖草是一个生命共同体。在一个地方种树种草，首先要弄清这个地方的生态原貌，根据原来植物生长的特点规律来选择树种草种，科学合理地种树种草，通过退耕退牧来还林还草还水，最根本的是还生态。植树造林过程中，林种树种的选择要做到五性：生态性适地性经济性需求性观赏性。</w:t>
      </w:r>
    </w:p>
    <w:p>
      <w:pPr>
        <w:ind w:left="0" w:right="0" w:firstLine="560"/>
        <w:spacing w:before="450" w:after="450" w:line="312" w:lineRule="auto"/>
      </w:pPr>
      <w:r>
        <w:rPr>
          <w:rFonts w:ascii="宋体" w:hAnsi="宋体" w:eastAsia="宋体" w:cs="宋体"/>
          <w:color w:val="000"/>
          <w:sz w:val="28"/>
          <w:szCs w:val="28"/>
        </w:rPr>
        <w:t xml:space="preserve">其中，生态性是指要做到针阔叶混交，乔灌草花藤科学搭配，否则单一树种容易发生病虫害;不同树种对雨水的吸纳量和土壤中水分的涵养量差距很大;选择对有益气体释放量大对有害气体吸收量多的树种;根据适地性经济性需求性发展经果林。</w:t>
      </w:r>
    </w:p>
    <w:p>
      <w:pPr>
        <w:ind w:left="0" w:right="0" w:firstLine="560"/>
        <w:spacing w:before="450" w:after="450" w:line="312" w:lineRule="auto"/>
      </w:pPr>
      <w:r>
        <w:rPr>
          <w:rFonts w:ascii="宋体" w:hAnsi="宋体" w:eastAsia="宋体" w:cs="宋体"/>
          <w:color w:val="000"/>
          <w:sz w:val="28"/>
          <w:szCs w:val="28"/>
        </w:rPr>
        <w:t xml:space="preserve">践行“绿水青山就是金山银山”的理念，需要进一步深化改革，加快制度体制创新，解决不同部门各自为政各管各的相互分隔的难题。同时，还应统一思想，整合力量，采取扎实举措，为建设美丽中国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描写绿水青山就是金山银山演讲稿和感想二</w:t>
      </w:r>
    </w:p>
    <w:p>
      <w:pPr>
        <w:ind w:left="0" w:right="0" w:firstLine="560"/>
        <w:spacing w:before="450" w:after="450" w:line="312" w:lineRule="auto"/>
      </w:pPr>
      <w:r>
        <w:rPr>
          <w:rFonts w:ascii="宋体" w:hAnsi="宋体" w:eastAsia="宋体" w:cs="宋体"/>
          <w:color w:val="000"/>
          <w:sz w:val="28"/>
          <w:szCs w:val="28"/>
        </w:rPr>
        <w:t xml:space="preserve">法无授权不可为，法定职责必须为。近年来，“清单”制度逐渐进入大家的视野。党的十八届四中全会提出:“推行政府权力清单制度，坚决消除权力设租寻租空间。”</w:t>
      </w:r>
    </w:p>
    <w:p>
      <w:pPr>
        <w:ind w:left="0" w:right="0" w:firstLine="560"/>
        <w:spacing w:before="450" w:after="450" w:line="312" w:lineRule="auto"/>
      </w:pPr>
      <w:r>
        <w:rPr>
          <w:rFonts w:ascii="宋体" w:hAnsi="宋体" w:eastAsia="宋体" w:cs="宋体"/>
          <w:color w:val="000"/>
          <w:sz w:val="28"/>
          <w:szCs w:val="28"/>
        </w:rPr>
        <w:t xml:space="preserve">今年初，****在北京听取了我市莲都区委书记林健东的汇报材料后，特地问起:“丽水没有雾霾吧?”林健东回答，xx年，丽水空气质量综合指数优良率达到%。去年10月，丽水被《人民日报》推荐为全国16个“洗肺”城市之一，“秀山丽水、养生福地、长寿之乡”声名远扬。</w:t>
      </w:r>
    </w:p>
    <w:p>
      <w:pPr>
        <w:ind w:left="0" w:right="0" w:firstLine="560"/>
        <w:spacing w:before="450" w:after="450" w:line="312" w:lineRule="auto"/>
      </w:pPr>
      <w:r>
        <w:rPr>
          <w:rFonts w:ascii="宋体" w:hAnsi="宋体" w:eastAsia="宋体" w:cs="宋体"/>
          <w:color w:val="000"/>
          <w:sz w:val="28"/>
          <w:szCs w:val="28"/>
        </w:rPr>
        <w:t xml:space="preserve">然而，经济发展，始终避不开自然资源和环境容量的供求矛盾。落实“绿水青山就是金山银山”战略，非常重要的一个环节，就是把握绿色生态发展的潜在障碍，正视并妥善处理。宁波大学校长沈满洪指出，绿色发展的障碍主要来自于技术和制度两个方面。当技术条件一定的条件下，制度就是一个重要变量。</w:t>
      </w:r>
    </w:p>
    <w:p>
      <w:pPr>
        <w:ind w:left="0" w:right="0" w:firstLine="560"/>
        <w:spacing w:before="450" w:after="450" w:line="312" w:lineRule="auto"/>
      </w:pPr>
      <w:r>
        <w:rPr>
          <w:rFonts w:ascii="宋体" w:hAnsi="宋体" w:eastAsia="宋体" w:cs="宋体"/>
          <w:color w:val="000"/>
          <w:sz w:val="28"/>
          <w:szCs w:val="28"/>
        </w:rPr>
        <w:t xml:space="preserve">当前，我市举全市之力，落实“绿水青山就是金山银山”战略，打造丽水城市品牌，“制度”这个变量躲不开、绕不过。“清单”制度作为一项制度创新，就是破除绿色发展障碍的有效手段之一。</w:t>
      </w:r>
    </w:p>
    <w:p>
      <w:pPr>
        <w:ind w:left="0" w:right="0" w:firstLine="560"/>
        <w:spacing w:before="450" w:after="450" w:line="312" w:lineRule="auto"/>
      </w:pPr>
      <w:r>
        <w:rPr>
          <w:rFonts w:ascii="宋体" w:hAnsi="宋体" w:eastAsia="宋体" w:cs="宋体"/>
          <w:color w:val="000"/>
          <w:sz w:val="28"/>
          <w:szCs w:val="28"/>
        </w:rPr>
        <w:t xml:space="preserve">标准化思想最早起源于远古人类的声音、符号、记号及象形文字。现代工业，有了标准化，机械零部件的互换性得到统一，成就了机器大工业时代。如今，除了工业，标准化思想早已渗透到农业和服务业的各个领域，通过制定、实施不同层级、不同领域的标准，实施标准化的各组织机构在科学管理水平、综合竞争力水平、组织管理效率、质量安全水平等方面得到了极大提升。以标准化手段，加快“清单”制度建设，可从这几个方面进行:</w:t>
      </w:r>
    </w:p>
    <w:p>
      <w:pPr>
        <w:ind w:left="0" w:right="0" w:firstLine="560"/>
        <w:spacing w:before="450" w:after="450" w:line="312" w:lineRule="auto"/>
      </w:pPr>
      <w:r>
        <w:rPr>
          <w:rFonts w:ascii="宋体" w:hAnsi="宋体" w:eastAsia="宋体" w:cs="宋体"/>
          <w:color w:val="000"/>
          <w:sz w:val="28"/>
          <w:szCs w:val="28"/>
        </w:rPr>
        <w:t xml:space="preserve">1、统一“清单”梳理标准。依照权力属性对权力进行分类，清权厘权。如有的地方权力清单将行政权力划分为行政审批、行政处罚、行政征收、行政给付、行政奖励、行政强制、行政确认、行政裁决、行政规划及其他权力等10大类。并对每一类行政权力的梳理标准一步明确，对于可以细分的，要求细分到具体行政行为。全面梳理、摸清底数。并依据“权力法定、市场自主、社会自治”的原则，科学确定“保留”与“清理”各权力事项。对无法律法规依据或原法律法规依据被废止的行政法规，予以取消。</w:t>
      </w:r>
    </w:p>
    <w:p>
      <w:pPr>
        <w:ind w:left="0" w:right="0" w:firstLine="560"/>
        <w:spacing w:before="450" w:after="450" w:line="312" w:lineRule="auto"/>
      </w:pPr>
      <w:r>
        <w:rPr>
          <w:rFonts w:ascii="宋体" w:hAnsi="宋体" w:eastAsia="宋体" w:cs="宋体"/>
          <w:color w:val="000"/>
          <w:sz w:val="28"/>
          <w:szCs w:val="28"/>
        </w:rPr>
        <w:t xml:space="preserve">2、逐步实施标准化管理。第一步，对保留的审批事项实行标准化管理。制定出台市县级审批服务等服务地方标准，使审批规范化、透明化，将目录、业务内容、办事指南、网上运行、数据共享、监督检查等要素以标准的形式予以明确。第二步，以审批标准化管理为基础，全面建立行政权力清单制度，逐步把标准化管理推广到包括审批和非审批权力在内的所有行政权力上。</w:t>
      </w:r>
    </w:p>
    <w:p>
      <w:pPr>
        <w:ind w:left="0" w:right="0" w:firstLine="560"/>
        <w:spacing w:before="450" w:after="450" w:line="312" w:lineRule="auto"/>
      </w:pPr>
      <w:r>
        <w:rPr>
          <w:rFonts w:ascii="宋体" w:hAnsi="宋体" w:eastAsia="宋体" w:cs="宋体"/>
          <w:color w:val="000"/>
          <w:sz w:val="28"/>
          <w:szCs w:val="28"/>
        </w:rPr>
        <w:t xml:space="preserve">3、争创政务服务标准化试点。政务服务标准化对于提升政务服务水平、规范政务行为非常重要。目前，我省、市均设有服务业</w:t>
      </w:r>
    </w:p>
    <w:p>
      <w:pPr>
        <w:ind w:left="0" w:right="0" w:firstLine="560"/>
        <w:spacing w:before="450" w:after="450" w:line="312" w:lineRule="auto"/>
      </w:pPr>
      <w:r>
        <w:rPr>
          <w:rFonts w:ascii="宋体" w:hAnsi="宋体" w:eastAsia="宋体" w:cs="宋体"/>
          <w:color w:val="000"/>
          <w:sz w:val="28"/>
          <w:szCs w:val="28"/>
        </w:rPr>
        <w:t xml:space="preserve">标准化试点项目，可定期向标准化主管部门申报。通过选取某一领域如行政审批中心，申报试点创建，以标准化为引领，搜集有关标准，建立健全政务服务标准体系，推进标准宣贯实施，可以大大优化政务流程，压缩时限，努力实现权力清单化、程序标准化、评价公开化，实现行政审批事项少、效率高、服务优。</w:t>
      </w:r>
    </w:p>
    <w:p>
      <w:pPr>
        <w:ind w:left="0" w:right="0" w:firstLine="560"/>
        <w:spacing w:before="450" w:after="450" w:line="312" w:lineRule="auto"/>
      </w:pPr>
      <w:r>
        <w:rPr>
          <w:rFonts w:ascii="宋体" w:hAnsi="宋体" w:eastAsia="宋体" w:cs="宋体"/>
          <w:color w:val="000"/>
          <w:sz w:val="28"/>
          <w:szCs w:val="28"/>
        </w:rPr>
        <w:t xml:space="preserve">4、强化学习培训，落实“清单”制度。举办各类专题学习培训会，邀请有关领导和专家作专题报告，并按各部门分类编排《清单手册》，广大干部深入学习，增强法治思维，提高业务水平。务求按“清单”开展各项工作，推动制度落到实处。完善“清单”制度实施的反馈机制与评价机制。</w:t>
      </w:r>
    </w:p>
    <w:p>
      <w:pPr>
        <w:ind w:left="0" w:right="0" w:firstLine="560"/>
        <w:spacing w:before="450" w:after="450" w:line="312" w:lineRule="auto"/>
      </w:pPr>
      <w:r>
        <w:rPr>
          <w:rFonts w:ascii="宋体" w:hAnsi="宋体" w:eastAsia="宋体" w:cs="宋体"/>
          <w:color w:val="000"/>
          <w:sz w:val="28"/>
          <w:szCs w:val="28"/>
        </w:rPr>
        <w:t xml:space="preserve">“清单”制度是充满活力的制度创新，是提高办事效率、激发市场和社会活力的突破口。以标准化手段推进这一创举，加快制度落地，有利于坐拥生态优势的丽水，充分用好得天独厚的资源禀赋，推动绿色生态发展，真正实现“绿水青山就是金山银山”。</w:t>
      </w:r>
    </w:p>
    <w:p>
      <w:pPr>
        <w:ind w:left="0" w:right="0" w:firstLine="560"/>
        <w:spacing w:before="450" w:after="450" w:line="312" w:lineRule="auto"/>
      </w:pPr>
      <w:r>
        <w:rPr>
          <w:rFonts w:ascii="黑体" w:hAnsi="黑体" w:eastAsia="黑体" w:cs="黑体"/>
          <w:color w:val="000000"/>
          <w:sz w:val="36"/>
          <w:szCs w:val="36"/>
          <w:b w:val="1"/>
          <w:bCs w:val="1"/>
        </w:rPr>
        <w:t xml:space="preserve">描写绿水青山就是金山银山演讲稿和感想三</w:t>
      </w:r>
    </w:p>
    <w:p>
      <w:pPr>
        <w:ind w:left="0" w:right="0" w:firstLine="560"/>
        <w:spacing w:before="450" w:after="450" w:line="312" w:lineRule="auto"/>
      </w:pPr>
      <w:r>
        <w:rPr>
          <w:rFonts w:ascii="宋体" w:hAnsi="宋体" w:eastAsia="宋体" w:cs="宋体"/>
          <w:color w:val="000"/>
          <w:sz w:val="28"/>
          <w:szCs w:val="28"/>
        </w:rPr>
        <w:t xml:space="preserve">深入学习贯彻党的***三中全会精神，推进生态文明建设，坚定不移地走“绿水青山就是金山银山”绿色生态发展之路，全面深化改革，建设美丽幸福新xx，实现xx科学发展、低碳发展、可持续发展、超越发展。</w:t>
      </w:r>
    </w:p>
    <w:p>
      <w:pPr>
        <w:ind w:left="0" w:right="0" w:firstLine="560"/>
        <w:spacing w:before="450" w:after="450" w:line="312" w:lineRule="auto"/>
      </w:pPr>
      <w:r>
        <w:rPr>
          <w:rFonts w:ascii="宋体" w:hAnsi="宋体" w:eastAsia="宋体" w:cs="宋体"/>
          <w:color w:val="000"/>
          <w:sz w:val="28"/>
          <w:szCs w:val="28"/>
        </w:rPr>
        <w:t xml:space="preserve">党的***以来，****从中国特色社会主义事业全面发展的战略高度，对生态文明建设提出了一系列新观点新论断新要求，为努力建设美丽中国、实现中华民族永续发展指明了方向。****指出：“走向生态文明新时代，建设美丽中国，是实现中华民族伟大复兴的中国梦的重要内容。”从人类社会的演进历程来看，当前正处在向生态文明过渡的关键时期。生态文明建设是一场“绿色革命”，是对传统工业文明的超越，它的核心是尊重自然、顺应自然和保护自然。生态文明新时代，就是实现人与自然协调发展、和谐共生的时代。美丽中国是生态文明建设的目标指向，描绘了生态文明建设的宏伟蓝图，关系人民福祉，关乎民族未来。 </w:t>
      </w:r>
    </w:p>
    <w:p>
      <w:pPr>
        <w:ind w:left="0" w:right="0" w:firstLine="560"/>
        <w:spacing w:before="450" w:after="450" w:line="312" w:lineRule="auto"/>
      </w:pPr>
      <w:r>
        <w:rPr>
          <w:rFonts w:ascii="宋体" w:hAnsi="宋体" w:eastAsia="宋体" w:cs="宋体"/>
          <w:color w:val="000"/>
          <w:sz w:val="28"/>
          <w:szCs w:val="28"/>
        </w:rPr>
        <w:t xml:space="preserve">绿水青山就是金山银山的发展观，实现了发展理念的新提升。我们追求人与自然和谐、经济与社会和谐，就是要“两座山”，既要金山银山，更要绿水青山。改革开放以来，我们在长期的发展实践中，对“两座山”关系的认知，大致经历了三个阶段。第一个阶段是用绿水青山去换金山银山。为了追求经济发展，不考虑或者很少考虑环境的承载能力，一味索取资源。第二个阶段是既要金山银山，但是也要保住绿水青山。这时候经济发展和资源匮乏、环境恶化之间的矛盾开始凸显出来，人们意识到环境是我们生存发展的根本，只有“留得青山在”，才能“不怕没柴烧”。第三个阶段是绿水青山就是金山银山，可以源源不断地带来财富，蓝天白云、青山绿水是长远发展的最大本钱，生态优势可以变成经济优势、发展优势，这是一种更高的境界。这三个阶段，是经济增长方式转变的过程，是发展观念不断进步的过程，也是人和自然关系不断调整、趋向和谐的过程。 </w:t>
      </w:r>
    </w:p>
    <w:p>
      <w:pPr>
        <w:ind w:left="0" w:right="0" w:firstLine="560"/>
        <w:spacing w:before="450" w:after="450" w:line="312" w:lineRule="auto"/>
      </w:pPr>
      <w:r>
        <w:rPr>
          <w:rFonts w:ascii="宋体" w:hAnsi="宋体" w:eastAsia="宋体" w:cs="宋体"/>
          <w:color w:val="000"/>
          <w:sz w:val="28"/>
          <w:szCs w:val="28"/>
        </w:rPr>
        <w:t xml:space="preserve">坚定不移走“绿水青山就是金山银山”绿色生态发展之路，是贯彻落实系列重要讲话精神，谋求更高品位、更高水准、更高境界发展的科学路径。****在xx任职期间就要求我们“一定要走生态绿色可持续发展道路”，并明确指出，“绿水青山就是金山银山。对xx来说尤为如此。只要你们守住了这方净土，就守住了‘金饭碗’，“绿水青山就是金山银山”的发展战略，是***布置给我们xx的重大课题，也是近年来xx发展的宝贵经验。我们必须坚定不移地沿着这条道路走下去，把xx建设成为兼具生态之美、发展之美、和谐之美，生产发展、生活富裕、生态良好有机统一的国家级生态文明示范区和生态经济示范区。 </w:t>
      </w:r>
    </w:p>
    <w:p>
      <w:pPr>
        <w:ind w:left="0" w:right="0" w:firstLine="560"/>
        <w:spacing w:before="450" w:after="450" w:line="312" w:lineRule="auto"/>
      </w:pPr>
      <w:r>
        <w:rPr>
          <w:rFonts w:ascii="宋体" w:hAnsi="宋体" w:eastAsia="宋体" w:cs="宋体"/>
          <w:color w:val="000"/>
          <w:sz w:val="28"/>
          <w:szCs w:val="28"/>
        </w:rPr>
        <w:t xml:space="preserve">坚定不移走“绿水青山就是金山银山”绿色生态发展之路，是建设美丽幸福新xx，谱写好中国梦xx篇章的现实要求。走绿色生态发展之路，既顺应当今世界绿色潮流发展的时代要求，顺应建设生态文明的战略需要，更是源于对我市市情和自身优势的科学考量。绿水青山是xx最大的资源和后发优势，我们必须坚定绿色生态发展的理念，把生态文明建设放在突出地位，融入经济建设、政治建设、文化建设、社会建设各方面和全过程，以勇气和实干推动绿色发展，走出转型升级的发展新路，将生态优势最大限度转化为竞争优势、经济优势、民生优势。 </w:t>
      </w:r>
    </w:p>
    <w:p>
      <w:pPr>
        <w:ind w:left="0" w:right="0" w:firstLine="560"/>
        <w:spacing w:before="450" w:after="450" w:line="312" w:lineRule="auto"/>
      </w:pPr>
      <w:r>
        <w:rPr>
          <w:rFonts w:ascii="宋体" w:hAnsi="宋体" w:eastAsia="宋体" w:cs="宋体"/>
          <w:color w:val="000"/>
          <w:sz w:val="28"/>
          <w:szCs w:val="28"/>
        </w:rPr>
        <w:t xml:space="preserve">坚定不移走“绿水青山就是金山银山”绿色生态发展之路，必须全面深化改革。改革是时代最强音，是经济社会发展生生不息的力量源泉。xx发展所取得的巨大成就，靠的是坚持不懈推进改革。我们要用好改革“利器”，搭建起“绿水青山”通向“金山银山”的桥梁，把思想和行动统一到市委全会的决策部署中去，围绕全面深化改革来定任务、抓工作，向改革要综合效益，向改革要更大红利。 </w:t>
      </w:r>
    </w:p>
    <w:p>
      <w:pPr>
        <w:ind w:left="0" w:right="0" w:firstLine="560"/>
        <w:spacing w:before="450" w:after="450" w:line="312" w:lineRule="auto"/>
      </w:pPr>
      <w:r>
        <w:rPr>
          <w:rFonts w:ascii="宋体" w:hAnsi="宋体" w:eastAsia="宋体" w:cs="宋体"/>
          <w:color w:val="000"/>
          <w:sz w:val="28"/>
          <w:szCs w:val="28"/>
        </w:rPr>
        <w:t xml:space="preserve">我们要坚定不移走“绿水青山就是金山银山”，让人民生活在环境优美，山川秀丽，风景如画的美丽幸福xx!</w:t>
      </w:r>
    </w:p>
    <w:p>
      <w:pPr>
        <w:ind w:left="0" w:right="0" w:firstLine="560"/>
        <w:spacing w:before="450" w:after="450" w:line="312" w:lineRule="auto"/>
      </w:pPr>
      <w:r>
        <w:rPr>
          <w:rFonts w:ascii="黑体" w:hAnsi="黑体" w:eastAsia="黑体" w:cs="黑体"/>
          <w:color w:val="000000"/>
          <w:sz w:val="36"/>
          <w:szCs w:val="36"/>
          <w:b w:val="1"/>
          <w:bCs w:val="1"/>
        </w:rPr>
        <w:t xml:space="preserve">描写绿水青山就是金山银山演讲稿和感想四</w:t>
      </w:r>
    </w:p>
    <w:p>
      <w:pPr>
        <w:ind w:left="0" w:right="0" w:firstLine="560"/>
        <w:spacing w:before="450" w:after="450" w:line="312" w:lineRule="auto"/>
      </w:pPr>
      <w:r>
        <w:rPr>
          <w:rFonts w:ascii="宋体" w:hAnsi="宋体" w:eastAsia="宋体" w:cs="宋体"/>
          <w:color w:val="000"/>
          <w:sz w:val="28"/>
          <w:szCs w:val="28"/>
        </w:rPr>
        <w:t xml:space="preserve">深入学习贯彻党的***三中全会精神，推进生态文明建设，坚定不移地走“绿水青山就是金山银山”绿色生态发展之路，全面深化改革，建设美丽幸福新丽水，实现丽水科学发展、低碳发展、可持续发展、超越发展。</w:t>
      </w:r>
    </w:p>
    <w:p>
      <w:pPr>
        <w:ind w:left="0" w:right="0" w:firstLine="560"/>
        <w:spacing w:before="450" w:after="450" w:line="312" w:lineRule="auto"/>
      </w:pPr>
      <w:r>
        <w:rPr>
          <w:rFonts w:ascii="宋体" w:hAnsi="宋体" w:eastAsia="宋体" w:cs="宋体"/>
          <w:color w:val="000"/>
          <w:sz w:val="28"/>
          <w:szCs w:val="28"/>
        </w:rPr>
        <w:t xml:space="preserve">党的***以来，习近平同志从中国特色社会主义事业全面发展的战略高度，对生态文明建设提出了一系列新观点新论断新要求，为努力建设美丽中国、实现中华民族永续发展指明了方向。习近平同志指出：“走向生态文明新时代，建设美丽中国，是实现中华民族伟大复兴的中国梦的重要内容。”从人类社会的演进历程来看，当前正处在向生态文明过渡的关键时期。生态文明建设是一场“绿色革命”，是对传统工业文明的超越，它的核心是尊重自然、顺应自然和保护自然。生态文明新时代，就是实现人与自然协调发展、和谐共生的时代。美丽中国是生态文明建设的目标指向，描绘了生态文明建设的宏伟蓝图，关系人民福祉，关乎民族未来。</w:t>
      </w:r>
    </w:p>
    <w:p>
      <w:pPr>
        <w:ind w:left="0" w:right="0" w:firstLine="560"/>
        <w:spacing w:before="450" w:after="450" w:line="312" w:lineRule="auto"/>
      </w:pPr>
      <w:r>
        <w:rPr>
          <w:rFonts w:ascii="宋体" w:hAnsi="宋体" w:eastAsia="宋体" w:cs="宋体"/>
          <w:color w:val="000"/>
          <w:sz w:val="28"/>
          <w:szCs w:val="28"/>
        </w:rPr>
        <w:t xml:space="preserve">绿水青山就是金山银山的发展观，实现了发展理念的新提升。我们追求人与自然和谐、经济与社会和谐，就是要“两座山”，既要金山银山，更要绿水青山。改革开放以来，我们在长期的发展实践中，对“两座山”关系的认知，大致经历了三个阶段。第一个阶段是用绿水青山去换金山银山。为了追求经济发展，不考虑或者很少考虑环境的承载能力，一味索取资源。第二个阶段是既要金山银山，但是也要保住绿水青山。这时候经济发展和资源匮乏、环境恶化之间的矛盾开始凸显出来，人们意识到环境是我们生存发展的根本，只有“留得青山在”，才能“不怕没柴烧”。第三个阶段是绿水青山就是金山银山，可以源源不断地带来财富，蓝天白云、青山绿水是长远发展的最大本钱，生态优势可以变成经济优势、发展优势，这是一种更高的境界。这三个阶段，是经济增长方式转变的过程，是发展观念不断进步的过程，也是人和自然关系不断调整、趋向和谐的过程。</w:t>
      </w:r>
    </w:p>
    <w:p>
      <w:pPr>
        <w:ind w:left="0" w:right="0" w:firstLine="560"/>
        <w:spacing w:before="450" w:after="450" w:line="312" w:lineRule="auto"/>
      </w:pPr>
      <w:r>
        <w:rPr>
          <w:rFonts w:ascii="宋体" w:hAnsi="宋体" w:eastAsia="宋体" w:cs="宋体"/>
          <w:color w:val="000"/>
          <w:sz w:val="28"/>
          <w:szCs w:val="28"/>
        </w:rPr>
        <w:t xml:space="preserve">坚定不移走“绿水青山就是金山银山”绿色生态发展之路，是贯彻落实习近平***系列重要讲话精神，谋求丽水更高品位、更高水准、更高境界发展的科学路径。习近平同志在浙江任职期间就要求我们“一定要走生态绿色可持续发展道路”，并明确指出，“绿水青山就是金山银山。对丽水来说尤为如此。只要你们守住了这方净土，就守住了‘金饭碗’，“绿水青山就是金山银山”的发展战略，是***布置给我们丽水的重大课题，也是近年来丽水发展的宝贵经验。我们必须坚定不移地沿着这条道路走下去，把丽水建设成为兼具生态之美、发展之美、和谐之美，生产发展、生活富裕、生态良好有机统一的国家级生态文明示范区和生态经济示范区。</w:t>
      </w:r>
    </w:p>
    <w:p>
      <w:pPr>
        <w:ind w:left="0" w:right="0" w:firstLine="560"/>
        <w:spacing w:before="450" w:after="450" w:line="312" w:lineRule="auto"/>
      </w:pPr>
      <w:r>
        <w:rPr>
          <w:rFonts w:ascii="宋体" w:hAnsi="宋体" w:eastAsia="宋体" w:cs="宋体"/>
          <w:color w:val="000"/>
          <w:sz w:val="28"/>
          <w:szCs w:val="28"/>
        </w:rPr>
        <w:t xml:space="preserve">坚定不移走“绿水青山就是金山银山”绿色生态发展之路，是建设美丽幸福新丽水，谱写好中国梦丽水篇章的现实要求。走绿色生态发展之路，既顺应当今世界绿色潮流发展的时代要求，策应建设生态文明的战略需要，更是源于对我市市情和自身优势的科学考量。绿水青山是丽水最大的资源和后发优势，我们必须坚定绿色生态发展的理念，把生态文明建设放在突出地位，融入经济建设、政治建设、文化建设、社会建设各方面和全过程，以勇气和实干推动绿色发展，走出转型升级的发展新路，将生态优势最大限度转化为竞争优势、经济优势、民生优势。</w:t>
      </w:r>
    </w:p>
    <w:p>
      <w:pPr>
        <w:ind w:left="0" w:right="0" w:firstLine="560"/>
        <w:spacing w:before="450" w:after="450" w:line="312" w:lineRule="auto"/>
      </w:pPr>
      <w:r>
        <w:rPr>
          <w:rFonts w:ascii="宋体" w:hAnsi="宋体" w:eastAsia="宋体" w:cs="宋体"/>
          <w:color w:val="000"/>
          <w:sz w:val="28"/>
          <w:szCs w:val="28"/>
        </w:rPr>
        <w:t xml:space="preserve">坚定不移走“绿水青山就是金山银山”绿色生态发展之路，必须全面深化改革。改革是时代最强音，是经济社会发展生生不息的力量源泉。丽水发展所取得的巨大成就，靠的是坚持不懈推进改革。我们要用好改革“利器”，搭建起“绿水青山”通向“金山银山”的桥梁，把思想和行动统一到市委全会的决策部署中去，围绕全面深化改革来定任务、抓工作，向改革要综合效益，向改革要更大红利。</w:t>
      </w:r>
    </w:p>
    <w:p>
      <w:pPr>
        <w:ind w:left="0" w:right="0" w:firstLine="560"/>
        <w:spacing w:before="450" w:after="450" w:line="312" w:lineRule="auto"/>
      </w:pPr>
      <w:r>
        <w:rPr>
          <w:rFonts w:ascii="宋体" w:hAnsi="宋体" w:eastAsia="宋体" w:cs="宋体"/>
          <w:color w:val="000"/>
          <w:sz w:val="28"/>
          <w:szCs w:val="28"/>
        </w:rPr>
        <w:t xml:space="preserve">我们要坚定不移走“绿水青山就是金山银山”，让人民生活在环境优美，山川秀丽，风景如画的美丽幸福丽水!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2025-05-03T21:35:23+08:00</dcterms:created>
  <dcterms:modified xsi:type="dcterms:W3CDTF">2025-05-03T21:35:23+08:00</dcterms:modified>
</cp:coreProperties>
</file>

<file path=docProps/custom.xml><?xml version="1.0" encoding="utf-8"?>
<Properties xmlns="http://schemas.openxmlformats.org/officeDocument/2006/custom-properties" xmlns:vt="http://schemas.openxmlformats.org/officeDocument/2006/docPropsVTypes"/>
</file>