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责任与担当演讲稿3篇</w:t>
      </w:r>
      <w:bookmarkEnd w:id="1"/>
    </w:p>
    <w:p>
      <w:pPr>
        <w:jc w:val="center"/>
        <w:spacing w:before="0" w:after="450"/>
      </w:pPr>
      <w:r>
        <w:rPr>
          <w:rFonts w:ascii="Arial" w:hAnsi="Arial" w:eastAsia="Arial" w:cs="Arial"/>
          <w:color w:val="999999"/>
          <w:sz w:val="20"/>
          <w:szCs w:val="20"/>
        </w:rPr>
        <w:t xml:space="preserve">来源：网络  作者：梦中情人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责任，是一朵灿烂无比的花，开在每个人的心中;责任，是一道五彩绚丽的光，照进每个人的心中;责任是一盏明亮的灯，指引每个人的人生道路。以下是乐德范文网小编为大家整理的关于责任与担当演讲稿，给大家作为参考，欢迎阅读!责任与担当演讲稿1：　　“...</w:t>
      </w:r>
    </w:p>
    <w:p>
      <w:pPr>
        <w:ind w:left="0" w:right="0" w:firstLine="560"/>
        <w:spacing w:before="450" w:after="450" w:line="312" w:lineRule="auto"/>
      </w:pPr>
      <w:r>
        <w:rPr>
          <w:rFonts w:ascii="宋体" w:hAnsi="宋体" w:eastAsia="宋体" w:cs="宋体"/>
          <w:color w:val="000"/>
          <w:sz w:val="28"/>
          <w:szCs w:val="28"/>
        </w:rPr>
        <w:t xml:space="preserve">　　责任，是一朵灿烂无比的花，开在每个人的心中;责任，是一道五彩绚丽的光，照进每个人的心中;责任是一盏明亮的灯，指引每个人的人生道路。以下是乐德范文网小编为大家整理的关于责任与担当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责任与担当演讲稿1：</w:t>
      </w:r>
    </w:p>
    <w:p>
      <w:pPr>
        <w:ind w:left="0" w:right="0" w:firstLine="560"/>
        <w:spacing w:before="450" w:after="450" w:line="312" w:lineRule="auto"/>
      </w:pPr>
      <w:r>
        <w:rPr>
          <w:rFonts w:ascii="宋体" w:hAnsi="宋体" w:eastAsia="宋体" w:cs="宋体"/>
          <w:color w:val="000"/>
          <w:sz w:val="28"/>
          <w:szCs w:val="28"/>
        </w:rPr>
        <w:t xml:space="preserve">　　“百年信合路途长，万里征程勇担当，</w:t>
      </w:r>
    </w:p>
    <w:p>
      <w:pPr>
        <w:ind w:left="0" w:right="0" w:firstLine="560"/>
        <w:spacing w:before="450" w:after="450" w:line="312" w:lineRule="auto"/>
      </w:pPr>
      <w:r>
        <w:rPr>
          <w:rFonts w:ascii="宋体" w:hAnsi="宋体" w:eastAsia="宋体" w:cs="宋体"/>
          <w:color w:val="000"/>
          <w:sz w:val="28"/>
          <w:szCs w:val="28"/>
        </w:rPr>
        <w:t xml:space="preserve">　　世纪风雨艰难行，服务圆梦农商行。”</w:t>
      </w:r>
    </w:p>
    <w:p>
      <w:pPr>
        <w:ind w:left="0" w:right="0" w:firstLine="560"/>
        <w:spacing w:before="450" w:after="450" w:line="312" w:lineRule="auto"/>
      </w:pPr>
      <w:r>
        <w:rPr>
          <w:rFonts w:ascii="宋体" w:hAnsi="宋体" w:eastAsia="宋体" w:cs="宋体"/>
          <w:color w:val="000"/>
          <w:sz w:val="28"/>
          <w:szCs w:val="28"/>
        </w:rPr>
        <w:t xml:space="preserve">　　大家好，我叫，来自支行，20xx年，我28岁，双胞胎妈妈。这好像并不是我今天的演讲题目，但是我觉得我应该向我的孩子学习，学习他们只要早上醒来就会开心的打量着周围的一切，我想他们的梦想就是快快长大，去了解这个新奇的世界，这也许就是一个人最早的梦想，简单而纯真。谈及梦想，正是时下最令人振奋的话题，梦想之于中国，是实现中华民族的伟大复兴;梦想之于农商行，是创建实现现代一流的农村商业银行。而我的梦想是为农商行圆梦出一份力，在工作中做一名有责任感，勇于担当，服务好顾客的称职员工，今天我的演讲题目就是责任担当，服务圆梦。</w:t>
      </w:r>
    </w:p>
    <w:p>
      <w:pPr>
        <w:ind w:left="0" w:right="0" w:firstLine="560"/>
        <w:spacing w:before="450" w:after="450" w:line="312" w:lineRule="auto"/>
      </w:pPr>
      <w:r>
        <w:rPr>
          <w:rFonts w:ascii="宋体" w:hAnsi="宋体" w:eastAsia="宋体" w:cs="宋体"/>
          <w:color w:val="000"/>
          <w:sz w:val="28"/>
          <w:szCs w:val="28"/>
        </w:rPr>
        <w:t xml:space="preserve">　　在这个世界上，每一个人都扮演着不同的角色，而每一个角色又都承担着不同的责任，责任是苦涩的，是沉重的，然而责任也是一种爱，爱你的工作，爱你的岗位，爱你的顾客，正如我们，每当顾客来的时候他都会热情的和顾客打招呼，而且多年以来一直都坚持着这样的态度，就连刚到我都会感到很温暖，如果有人不会填单，他会主动帮助顾客填好，有人不明白的地方，他也会主动的去解释，他刚到时候当时存款不到1000万，短短两年后，存款额就上升到了3000万，20xx年调到，当时存款为20xx多万，而今年到现在存款已经稳定在7000万，如果没有这份责任没有这份担当没有这种周到的服务，又怎么会有今天这样的成果。</w:t>
      </w:r>
    </w:p>
    <w:p>
      <w:pPr>
        <w:ind w:left="0" w:right="0" w:firstLine="560"/>
        <w:spacing w:before="450" w:after="450" w:line="312" w:lineRule="auto"/>
      </w:pPr>
      <w:r>
        <w:rPr>
          <w:rFonts w:ascii="宋体" w:hAnsi="宋体" w:eastAsia="宋体" w:cs="宋体"/>
          <w:color w:val="000"/>
          <w:sz w:val="28"/>
          <w:szCs w:val="28"/>
        </w:rPr>
        <w:t xml:space="preserve">　　勇于担当，源于强烈的事业心和责任感，担当是一种责任，一种自觉，更是一种拼搏和奉献的精神，作为一名工作在农商行一线的员工，可能会辛苦些，会碰到形形色色的顾客，也许有的顾客会刁难你，这时你不能抱怨，也许是你服务的还不到位，顾客是上帝，但上帝也需要真真切切的感觉，而这种感觉就来自我们所提供的实实在在的服务。服务是我们农商的生命，是我们圆梦的基石。用心服务，这四个字看似简单，但它包含着多少内涵多少艰辛多少付出，我们农商员工正是用自己的汗水和智慧实践着这四个大字!</w:t>
      </w:r>
    </w:p>
    <w:p>
      <w:pPr>
        <w:ind w:left="0" w:right="0" w:firstLine="560"/>
        <w:spacing w:before="450" w:after="450" w:line="312" w:lineRule="auto"/>
      </w:pPr>
      <w:r>
        <w:rPr>
          <w:rFonts w:ascii="宋体" w:hAnsi="宋体" w:eastAsia="宋体" w:cs="宋体"/>
          <w:color w:val="000"/>
          <w:sz w:val="28"/>
          <w:szCs w:val="28"/>
        </w:rPr>
        <w:t xml:space="preserve">　　古人云：“合抱之木,生于毫末;九层之台,起于累土;千里之行,始于足下。”让我们从自身做起，从点点滴滴的小事做起，朝着农商行的梦想和我们各自的梦想，坚持不懈、奋力拼搏，也为中国梦贡献出一股来自农商行的力量。人可以不伟大，人也可以清贫，但不可以没有责任，勇于担当是一种责任，是对工作的无限忠诚、对梦想的不懈追求。/fanwen/1545/梦想的实现离不开责任心，离不开周到的服务，在日常工作中，小到每一笔业务的仔细把关，对每一位顾客的热情服务，对每一笔帐务的记录核查，这都是我们的责任心，平凡的工作岗位有辛酸有痛苦，勇于担当，能把简单的事情做好就不简单!勇于担当的人生书写着伟大、镌刻着璀璨。为圆你我的梦，圆我们农商行的梦，我们必须立足本职、脚踏实地、无私奉献、尽职尽责，“不经一番寒霜苦，哪来梅花扑鼻香!”</w:t>
      </w:r>
    </w:p>
    <w:p>
      <w:pPr>
        <w:ind w:left="0" w:right="0" w:firstLine="560"/>
        <w:spacing w:before="450" w:after="450" w:line="312" w:lineRule="auto"/>
      </w:pPr>
      <w:r>
        <w:rPr>
          <w:rFonts w:ascii="宋体" w:hAnsi="宋体" w:eastAsia="宋体" w:cs="宋体"/>
          <w:color w:val="000"/>
          <w:sz w:val="28"/>
          <w:szCs w:val="28"/>
        </w:rPr>
        <w:t xml:space="preserve">　　我们的梦想，因为农商行，有了太多的相似。在放飞梦想的路上，我们彼此心照不宣，携手共进，一起为农商行的未来励志耕耘!也许待到农商行这棵常青树枝繁叶茂顶天立地之时，我会和自己身边的朋友们骄傲的说，看吧!我也曾为这棵大树辛勤的浇灌过!我的梦，农商梦。农商梦，我的梦。我的梦由农商梦而生，农商梦载着我的梦，就这样高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责任与担当演讲稿2：</w:t>
      </w:r>
    </w:p>
    <w:p>
      <w:pPr>
        <w:ind w:left="0" w:right="0" w:firstLine="560"/>
        <w:spacing w:before="450" w:after="450" w:line="312" w:lineRule="auto"/>
      </w:pPr>
      <w:r>
        <w:rPr>
          <w:rFonts w:ascii="宋体" w:hAnsi="宋体" w:eastAsia="宋体" w:cs="宋体"/>
          <w:color w:val="000"/>
          <w:sz w:val="28"/>
          <w:szCs w:val="28"/>
        </w:rPr>
        <w:t xml:space="preserve">　　大家好，我今天演讲的题目是—红色青春，勇担使命</w:t>
      </w:r>
    </w:p>
    <w:p>
      <w:pPr>
        <w:ind w:left="0" w:right="0" w:firstLine="560"/>
        <w:spacing w:before="450" w:after="450" w:line="312" w:lineRule="auto"/>
      </w:pPr>
      <w:r>
        <w:rPr>
          <w:rFonts w:ascii="宋体" w:hAnsi="宋体" w:eastAsia="宋体" w:cs="宋体"/>
          <w:color w:val="000"/>
          <w:sz w:val="28"/>
          <w:szCs w:val="28"/>
        </w:rPr>
        <w:t xml:space="preserve">　　看了电视剧《国家命运》，感慨万千。剧中再现了上世纪50年代至70年代初，我国科学家在经济、技术、设备都很落后且核材料缺失的艰苦条件下成功研制“两弹一星”的动人故事。中华人民共和国刚刚诞生之初，国家处于百废待兴的状况;以美国帝国主义为首国际反动派、以蒋介石为首的国民党虽然逃往中国台湾，他们相互勾结，拟将新生婴儿——中华人民共和国，扼杀于摇篮之中。当时唯一帮助支持的国家是苏联老大哥及其朋友。虽然如此，以共产党为领导的中华人民共和国与人民，立下建立强国的规划并实施与行动，将美帝国主义视为纸老虎。</w:t>
      </w:r>
    </w:p>
    <w:p>
      <w:pPr>
        <w:ind w:left="0" w:right="0" w:firstLine="560"/>
        <w:spacing w:before="450" w:after="450" w:line="312" w:lineRule="auto"/>
      </w:pPr>
      <w:r>
        <w:rPr>
          <w:rFonts w:ascii="宋体" w:hAnsi="宋体" w:eastAsia="宋体" w:cs="宋体"/>
          <w:color w:val="000"/>
          <w:sz w:val="28"/>
          <w:szCs w:val="28"/>
        </w:rPr>
        <w:t xml:space="preserve">　　在基地工作与建设中有一对恋人，突然被分开，谁也不知谁去了那里，去干什么，数年后，一个偶然的机遇，在大沙漠中的一颗大树下相遇，才知道干的是共同的事业，后来这树就被领导命名叫“夫妻树”。</w:t>
      </w:r>
    </w:p>
    <w:p>
      <w:pPr>
        <w:ind w:left="0" w:right="0" w:firstLine="560"/>
        <w:spacing w:before="450" w:after="450" w:line="312" w:lineRule="auto"/>
      </w:pPr>
      <w:r>
        <w:rPr>
          <w:rFonts w:ascii="宋体" w:hAnsi="宋体" w:eastAsia="宋体" w:cs="宋体"/>
          <w:color w:val="000"/>
          <w:sz w:val="28"/>
          <w:szCs w:val="28"/>
        </w:rPr>
        <w:t xml:space="preserve">　　科技工作人员在食不飽肚子的情况下，夜以既日的工作，有的因饥饿难当倒在工作台下;有一个科技单位的技术领导人，深夜潜回家中正在收集西红柿、青瓜、红罗卜等食品时，仅几岁女儿将自己的餠干筒端来给爸爸，说一道带去吧，他拿着这些东西回到办公处给大家分享，同事们如狼似虎的吃后，又开始工作。</w:t>
      </w:r>
    </w:p>
    <w:p>
      <w:pPr>
        <w:ind w:left="0" w:right="0" w:firstLine="560"/>
        <w:spacing w:before="450" w:after="450" w:line="312" w:lineRule="auto"/>
      </w:pPr>
      <w:r>
        <w:rPr>
          <w:rFonts w:ascii="宋体" w:hAnsi="宋体" w:eastAsia="宋体" w:cs="宋体"/>
          <w:color w:val="000"/>
          <w:sz w:val="28"/>
          <w:szCs w:val="28"/>
        </w:rPr>
        <w:t xml:space="preserve">　　原子弹发射场建筑之初，为了解周围环境安全与保密性，组建一支百多人的队伍徒步巡查周边情况，队伍名为打猎队，他们出发时宣誓书与遗书一同交给首长，经过六个多月的巡查，在水尽粮绝的情况下，在极度艰难的沙漠中，有六个人在作最后争扎时，依靠三支葡萄糖度过难关，被飞机寻救发现，回单位会报说，一路不但未发现特务，连人影也未见。</w:t>
      </w:r>
    </w:p>
    <w:p>
      <w:pPr>
        <w:ind w:left="0" w:right="0" w:firstLine="560"/>
        <w:spacing w:before="450" w:after="450" w:line="312" w:lineRule="auto"/>
      </w:pPr>
      <w:r>
        <w:rPr>
          <w:rFonts w:ascii="宋体" w:hAnsi="宋体" w:eastAsia="宋体" w:cs="宋体"/>
          <w:color w:val="000"/>
          <w:sz w:val="28"/>
          <w:szCs w:val="28"/>
        </w:rPr>
        <w:t xml:space="preserve">　　文化大革命，十年动乱，远在罕无人烟的罗布泊秘密从事核工业研究者，也未免其犯，并干扰工作;科技工作人员，一面受批挨斗，隔离审查，他们仍坚持工作与研发，国务院周获悉情况，即派飞机将他们接回北京保护，将其家属集中居住并派军队守护。在所谓“二月逆流”期间，主管领导核工业的国务院副聂荣臻，在造反派的威迫下，一面写检查，一面想方设法坚持指导安排核工业工作与保护科技工作人员和资料设施，有一次大量资料被造反派操走，聂荣臻即令北京卫戍区傅从碧，立即派部队去劫持封存保管。</w:t>
      </w:r>
    </w:p>
    <w:p>
      <w:pPr>
        <w:ind w:left="0" w:right="0" w:firstLine="560"/>
        <w:spacing w:before="450" w:after="450" w:line="312" w:lineRule="auto"/>
      </w:pPr>
      <w:r>
        <w:rPr>
          <w:rFonts w:ascii="宋体" w:hAnsi="宋体" w:eastAsia="宋体" w:cs="宋体"/>
          <w:color w:val="000"/>
          <w:sz w:val="28"/>
          <w:szCs w:val="28"/>
        </w:rPr>
        <w:t xml:space="preserve">　　不少因公殉职者就地长眠集居于大沙漠，聂荣臻在视察悼念时，嘱咐部下，为我留下一处，将来与他们共居，后来他的骨灰确有部分安放该地。</w:t>
      </w:r>
    </w:p>
    <w:p>
      <w:pPr>
        <w:ind w:left="0" w:right="0" w:firstLine="560"/>
        <w:spacing w:before="450" w:after="450" w:line="312" w:lineRule="auto"/>
      </w:pPr>
      <w:r>
        <w:rPr>
          <w:rFonts w:ascii="宋体" w:hAnsi="宋体" w:eastAsia="宋体" w:cs="宋体"/>
          <w:color w:val="000"/>
          <w:sz w:val="28"/>
          <w:szCs w:val="28"/>
        </w:rPr>
        <w:t xml:space="preserve">　　抗美援朝结束后，我国领导人充分认识到，缺少先进的武器装备使我军在战争中吃了大亏，也将使我国在国际上处于被动地位，因此决定研制我们自己的原子弹、氢弹，以及后来的人造卫星。在那个资金缺乏、技术设备十分落后、科研条件万分简陋且没有外援支持的时代，钱学森、钱三强、邓稼先……一批批年轻的高端科技人才，放弃了国外优越的物质条件和科研环境，突破重重难关甚至冒着生命危险回到祖国，用他们的一腔爱国热血和严谨科学的态度，在这片中华大地上挥洒汗水，承载着一个泱泱大国的千年梦想，创造了令世界瞩目的奇迹!</w:t>
      </w:r>
    </w:p>
    <w:p>
      <w:pPr>
        <w:ind w:left="0" w:right="0" w:firstLine="560"/>
        <w:spacing w:before="450" w:after="450" w:line="312" w:lineRule="auto"/>
      </w:pPr>
      <w:r>
        <w:rPr>
          <w:rFonts w:ascii="宋体" w:hAnsi="宋体" w:eastAsia="宋体" w:cs="宋体"/>
          <w:color w:val="000"/>
          <w:sz w:val="28"/>
          <w:szCs w:val="28"/>
        </w:rPr>
        <w:t xml:space="preserve">　　反观今天，我们的钱包鼓了，我们的技术设备先进了，我们的科研条件是当年无法比拟的。是的，国家富了、强了，但“两弹一星”的精神却贫了。探索创新、淡泊名利、为祖国而苦战、为科学而献身，这些科学工作者最宝贵的闪光点，如今却湮没在金钱堆起的浮躁之气中。今天的科技人员，又有多少能突破金钱地位的枷锁，用严谨的态度，纯粹地为国家命运和科学本身而奋战?</w:t>
      </w:r>
    </w:p>
    <w:p>
      <w:pPr>
        <w:ind w:left="0" w:right="0" w:firstLine="560"/>
        <w:spacing w:before="450" w:after="450" w:line="312" w:lineRule="auto"/>
      </w:pPr>
      <w:r>
        <w:rPr>
          <w:rFonts w:ascii="宋体" w:hAnsi="宋体" w:eastAsia="宋体" w:cs="宋体"/>
          <w:color w:val="000"/>
          <w:sz w:val="28"/>
          <w:szCs w:val="28"/>
        </w:rPr>
        <w:t xml:space="preserve">　　科学无止境，在这个科技飞速发展的时代，知识决定命运、创新才能发展。历史告诉我们，国家命运与个人命运枝附叶连，只有为科学而奋战、为国家而拼搏，才能实现真正的国富民强。20xx年中秋国庆双节后，于10月6日始至21日，中央电视台一台毎晚黄金时段播放《国家命运》。这是叙事片，我对故事发生发展的过程都曾有所经历、有所听闻，但不连续;该电视剧连续演示了当时情景，向世人公布了当时极为绝密的决策与行动;对照今天的国情，感慨万千。国家强则个人强，国家命运与个人命运枝附叶连。</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责任与担当演讲稿3：</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　　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　　“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　　“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　　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　　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 “不积跬步，无以至千里;不积小流，无以成江海”。讲责任，讲担当，无需豪言壮语，无需惊天壮举，只需我们放眼当前，从本职工作做起，从一点一滴做起，为我市建设国家生态文明示范区贡献自己的力量!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　　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2025-05-01T14:34:34+08:00</dcterms:created>
  <dcterms:modified xsi:type="dcterms:W3CDTF">2025-05-01T14:34:34+08:00</dcterms:modified>
</cp:coreProperties>
</file>

<file path=docProps/custom.xml><?xml version="1.0" encoding="utf-8"?>
<Properties xmlns="http://schemas.openxmlformats.org/officeDocument/2006/custom-properties" xmlns:vt="http://schemas.openxmlformats.org/officeDocument/2006/docPropsVTypes"/>
</file>