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工作会议表态发言简短精辟集合10篇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duǎn，汉语词语，意思是持续不久、持续时间很有限。以下是小编整理的工作会议表态发言简短精辟集合10篇，欢迎阅读与收藏。第1篇: 工作会议表态发言简短精辟　　20_年，xx经开区将坚定履行“头部”担当，以“尖刀班、排头兵...</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duǎn，汉语词语，意思是持续不久、持续时间很有限。以下是小编整理的工作会议表态发言简短精辟集合10篇，欢迎阅读与收藏。[_TAG_h2]第1篇: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20_年，xx经开区将坚定履行“头部”担当，以“尖刀班、排头兵”的姿态，推动开发区经济社会全面发展，打造“接轨上海桥头堡窗口”，全力冲刺“全国国家级开发区50强”，奋力书写好年度高质量发展答卷。</w:t>
      </w:r>
    </w:p>
    <w:p>
      <w:pPr>
        <w:ind w:left="0" w:right="0" w:firstLine="560"/>
        <w:spacing w:before="450" w:after="450" w:line="312" w:lineRule="auto"/>
      </w:pPr>
      <w:r>
        <w:rPr>
          <w:rFonts w:ascii="宋体" w:hAnsi="宋体" w:eastAsia="宋体" w:cs="宋体"/>
          <w:color w:val="000"/>
          <w:sz w:val="28"/>
          <w:szCs w:val="28"/>
        </w:rPr>
        <w:t xml:space="preserve">　　坚决扛起大平台使命责任，勇挑重担，抢抓“长三角一体化”战略机遇，紧盯“争先晋位”目标，推动发展质量、创新品质再跃升，全年经济总量争取达到xx亿，财政税收增长xx%以上，有效投资四大结构性指标均增长15%以上，争取国家级开发区排名在现有基础上再晋升xx位。大力推动“产业链”与“创新链”深度融合，“三大组团”展现新形象，“万亩千亿”高能级智造平台集聚新势能，争创国家级经开区发展优秀案例。</w:t>
      </w:r>
    </w:p>
    <w:p>
      <w:pPr>
        <w:ind w:left="0" w:right="0" w:firstLine="560"/>
        <w:spacing w:before="450" w:after="450" w:line="312" w:lineRule="auto"/>
      </w:pPr>
      <w:r>
        <w:rPr>
          <w:rFonts w:ascii="宋体" w:hAnsi="宋体" w:eastAsia="宋体" w:cs="宋体"/>
          <w:color w:val="000"/>
          <w:sz w:val="28"/>
          <w:szCs w:val="28"/>
        </w:rPr>
        <w:t xml:space="preserve">　　聚焦项目、大抓落实，牢固树立“开局就是冲刺，开工就是攻坚”理念。围绕“一轴两片三大组团”，大力推进总投资xx亿元“三个一批”项目、“市县长工程”建设，确保“三个一批”项目投资完成率、政府性投资项目开工率、“市县长工程”入库率实现三个100%，三大组团有明显变化。突出“4+3+1”产业发展方向，聚力“万亩千亿”平台打造，深化产业链发展规划，重点紧盯百亿以上项目和世界500强企业，力争全年招引xx亿元以上项目xx个，其中50亿以上项目x个，100亿元以上项目取得新突破。突出“绿色安全、循环高效”导向，高质量运行“4+2”综合监管平台，深化异味评价体系建设，建成绿色化工人才公共实训中心，努力在绿色安全发展上走在全国前列。</w:t>
      </w:r>
    </w:p>
    <w:p>
      <w:pPr>
        <w:ind w:left="0" w:right="0" w:firstLine="560"/>
        <w:spacing w:before="450" w:after="450" w:line="312" w:lineRule="auto"/>
      </w:pPr>
      <w:r>
        <w:rPr>
          <w:rFonts w:ascii="宋体" w:hAnsi="宋体" w:eastAsia="宋体" w:cs="宋体"/>
          <w:color w:val="000"/>
          <w:sz w:val="28"/>
          <w:szCs w:val="28"/>
        </w:rPr>
        <w:t xml:space="preserve">　　对标满意度排头标杆，持续聚焦满意度、获得感，不断提升经开区“金招牌”成色，进一步做好整合后半篇文章，不断激发发展动力。坚持“专业化、协同化、智慧化”要求，不断推动头部职能精简、高效，属地职能专业、精准，全面推动智慧园区建设，努力提升管理服务水平。对标“国际先进”实践，纵深推进“最多跑一次”改革，深入推动“三服务”，争当服务企业、赋能发展排头兵。</w:t>
      </w:r>
    </w:p>
    <w:p>
      <w:pPr>
        <w:ind w:left="0" w:right="0" w:firstLine="560"/>
        <w:spacing w:before="450" w:after="450" w:line="312" w:lineRule="auto"/>
      </w:pPr>
      <w:r>
        <w:rPr>
          <w:rFonts w:ascii="黑体" w:hAnsi="黑体" w:eastAsia="黑体" w:cs="黑体"/>
          <w:color w:val="000000"/>
          <w:sz w:val="36"/>
          <w:szCs w:val="36"/>
          <w:b w:val="1"/>
          <w:bCs w:val="1"/>
        </w:rPr>
        <w:t xml:space="preserve">第2篇: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今天，市委、市政府牵头在这里组织召开XX市20_年度河长制工作推进会，体现了市委、市政府对此项工作的高度重视，体现了市委、市政府坚持生态优先、绿色发展的理念，全面提升河湖治理水平的决心和信心。河长制工作在我市实行已经有3个年头了，各项组织机构、运行机制进一步得到了健全完善，XX去年在河长巡察、污水治理、“四乱”清理等方面抓的不深、不实、不细，导致群众意见大，上级管理部门也为此受到相关批评。在此，我代表XX郑重表态，对于上级直管部门指出的问题，我们照单全收，将以巡视巡察整改的要求来进行整改，进一步压实各级责任，以更加有力的措施、更加严格的工作态度，保证按时按要求全面完成各项问题的整改。建立整改方案，倒逼责任落实一是明确责任人，明确将以我为整改落实主要责任人，分管水利领导为直接责任人，各相关行业部门为行业主管负责人。</w:t>
      </w:r>
    </w:p>
    <w:p>
      <w:pPr>
        <w:ind w:left="0" w:right="0" w:firstLine="560"/>
        <w:spacing w:before="450" w:after="450" w:line="312" w:lineRule="auto"/>
      </w:pPr>
      <w:r>
        <w:rPr>
          <w:rFonts w:ascii="宋体" w:hAnsi="宋体" w:eastAsia="宋体" w:cs="宋体"/>
          <w:color w:val="000"/>
          <w:sz w:val="28"/>
          <w:szCs w:val="28"/>
        </w:rPr>
        <w:t xml:space="preserve">　　二是聚焦问题导向，制定完善整改落实方案，每个问题对应每项整改措施，党委会议将逐条逐项进行研究讨论，确保每项措施可行性、可操作性强。三是建立整改督促问责机制，将此次河长制问题整改纳入年度绩效考核和个人年终考核事项，没有按时完成整改任务的，将扣罚年度绩效奖金，年终考核为不称职。二、进一步健全完善河长制管理长效机制习近平总书记强调，保护江河湖泊，事关人民群众福祉，事关中华民族长远发展。李克强总理指出，江河湿地是大自然赐予人类的绿色财富，必须倍加珍惜。一是全面执行好建立县、乡、村三级河长体系，明确党组织书记为所在区域河长。构建党组织领导下的责任明确、协调有序、监管严格、保护有力的河湖管理保护机制。?二是要健全严格执法体系，建立健全执法队伍，进一步完善执法机制和执法过程中的相关问责、补贴等机制，确保非法排污、设障、捕捞、养殖、采砂、采矿、围垦、侵占水域岸线等现象在年底得到有效治理，并于明年全面清理。三是完善河湖日常监管巡查制度，对重点河湖、水域岸线进行动态监控，对涉河湖违法违规行为做到早发现早制止早处理。四是健全完善日常监管体系。按照建立管理机构、明确工作目标、落实管理责任、严格监督考核的要求，形成分段监控、分段管理、分段考核、分段问责的工作格局，加大巡查督办力度，开展月暗访、季考核、年度综合考评工作，对全镇所有河道进行全面巡查，发现问题及时督促整改，实现“河长制”工作制度化、常态化、规范化。</w:t>
      </w:r>
    </w:p>
    <w:p>
      <w:pPr>
        <w:ind w:left="0" w:right="0" w:firstLine="560"/>
        <w:spacing w:before="450" w:after="450" w:line="312" w:lineRule="auto"/>
      </w:pPr>
      <w:r>
        <w:rPr>
          <w:rFonts w:ascii="宋体" w:hAnsi="宋体" w:eastAsia="宋体" w:cs="宋体"/>
          <w:color w:val="000"/>
          <w:sz w:val="28"/>
          <w:szCs w:val="28"/>
        </w:rPr>
        <w:t xml:space="preserve">　　三、抓实日常管理，全面提升河湖管理水平一是继续严格落实最严格水资源管理制度，严守用水总量控制红线，严格重点取用水户监管，开展入河排污口尾水监测工作，进一步提高水功能区水质达标率。二是加大水行政执法力度，积极配合上级部门执法。持续开展河道水域岸线执法巡查专项行动，依法严查随意侵占、围垦河道、非法采砂;乱占滥用、多占少用、占而不用;乱采乱建、乱倒乱弃、私占私取等水事违法案件。三是建立河长制“一河一台账”资料管理体系。对我镇主要河道(段)进行信息的整合和分析，统筹上下游、左右岸，建立涵盖河道基础信息、河道水质、河道管理、沿岸排污情况、河长巡察、问题处理等多方面内容的台账资料，进一步加强管理。四是加大投入，加大河湖保洁推广力度，对小型河流、实行试点机械化保洁，提高保洁效率，加大巡查力度，缩短巡查周期，采取水陆两岸相结合的方式，多层次、全覆盖巡查，确保河道水面整洁。请市委、市政府放心、请XXX书记、XXX市长放心，我镇上下将进一步推进“河长制”工作，按照所制定的整改方案目标要求，一项一项抓落实，一件一件完成好，齐心协力，扎实苦干，以不完成问题整改决不放松的态势，稳扎稳打推进河长制各项问题整改，给人民群众营造一个良好的水环境。</w:t>
      </w:r>
    </w:p>
    <w:p>
      <w:pPr>
        <w:ind w:left="0" w:right="0" w:firstLine="560"/>
        <w:spacing w:before="450" w:after="450" w:line="312" w:lineRule="auto"/>
      </w:pPr>
      <w:r>
        <w:rPr>
          <w:rFonts w:ascii="黑体" w:hAnsi="黑体" w:eastAsia="黑体" w:cs="黑体"/>
          <w:color w:val="000000"/>
          <w:sz w:val="36"/>
          <w:szCs w:val="36"/>
          <w:b w:val="1"/>
          <w:bCs w:val="1"/>
        </w:rPr>
        <w:t xml:space="preserve">第3篇: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今天，我们召开州委常委会(扩大)会议，主要是传达学习习近平总书记记关于巡视工作的重要论述和《中国共产党巡视工作条例》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　　《被巡视党组织配合省委巡视工作规定》，积极做好迎接省委第五巡视组明天开始进驻我州开展为期3个月的巡视准备工作。今天的会议有四项议程：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　　下面，我就学习贯彻习近平总书记记关于巡视工作的重要论述，迎接省委巡视组检查，做好被巡视工作，强调四点意见。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　　第一，要学深悟透习近平总书记记关于巡视工作的重要论述，进一步提高政治站位，增强做好巡视工作的政治觉悟和责任担当。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的重大举措，使之成为党之利剑、国之利器。特别是习近平总书记记高度重视巡视工作，多次发表重要讲话、作出重要指示，为做好巡视工作指明了方向、提供了根本遵循。总书记记指出，巡视要坚持人民立场，人民群众痛恨什么、反对什么，就重点巡视什么、纠正什么，把巡视利剑直插基层，层层传导压力，层层落实责任。总书记记强调，巡视发现问题的目的就是解决问题，发现问题不整改，比不巡视的效果还坏。整改不落实，就是对党不忠诚。7月5日，习总书记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月26日，省委巡视工作动员部署会在长沙召开，把湘西州及凤凰县列为十一届省委第四轮巡视地区之一。全州各级党员干部特别领导干部要认真学习贯彻落实习近平总书记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　　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　　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103个州庆项目和地方政府债务化解要加快推进，尽快全面完成整改，并以点带面、举一反三，在全州范围内对政府性投资项目、PPP项目来一次全面“回头看”，严把审批程序，严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　　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　　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　　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　　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第4篇: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x年，我们将主动适应x创新型经济发展需求、重大发展战略需求和企业服务需求，以实现进出口总额超700亿美元为目标，以优质服务为核心，以效能建设为抓手，在服务领域、服务内容、服务形式上实现新的突破。</w:t>
      </w:r>
    </w:p>
    <w:p>
      <w:pPr>
        <w:ind w:left="0" w:right="0" w:firstLine="560"/>
        <w:spacing w:before="450" w:after="450" w:line="312" w:lineRule="auto"/>
      </w:pPr>
      <w:r>
        <w:rPr>
          <w:rFonts w:ascii="宋体" w:hAnsi="宋体" w:eastAsia="宋体" w:cs="宋体"/>
          <w:color w:val="000"/>
          <w:sz w:val="28"/>
          <w:szCs w:val="28"/>
        </w:rPr>
        <w:t xml:space="preserve">　　一、全力以赴保增速，力推外贸工作完成预期目标。进一步落实各项优惠减免政策。全年力争减免费用1500万元，建立局长跟踪服务责任制，对于地方政府推荐的重点帮扶企业，实施多领域、个性化服务方案，争取更优惠的政策。进一步提升口岸通关效率。积极支持x综合保税区建设，促进物流业和制造业的同步发展;加大信息化研究，推进电子口岸建设;加强与口岸检验检疫机构的沟通合作，实现产地与口岸通关的无缝对接;继续实施“5+2”和“24小时预约检验检疫”工作制，实现快速放行。进一步促进昆台经贸合作。建立更加便捷的x-太仓“虚拟口岸”直通放行机制，最大程度发挥x台企的集聚效应;主动服务海峡两岸商贸合作区建设，推动物流与供应链管理一体化;积极扶持海峡两岸农业合作试验区，实施最有效便利的台湾农产品检验检疫监管模式。</w:t>
      </w:r>
    </w:p>
    <w:p>
      <w:pPr>
        <w:ind w:left="0" w:right="0" w:firstLine="560"/>
        <w:spacing w:before="450" w:after="450" w:line="312" w:lineRule="auto"/>
      </w:pPr>
      <w:r>
        <w:rPr>
          <w:rFonts w:ascii="宋体" w:hAnsi="宋体" w:eastAsia="宋体" w:cs="宋体"/>
          <w:color w:val="000"/>
          <w:sz w:val="28"/>
          <w:szCs w:val="28"/>
        </w:rPr>
        <w:t xml:space="preserve">　　二、竭尽所能助转型，提高经济增长质量和效益。全力服务产业结构转型升级。进一步改革检验检疫工作模式，支持一批具有自主知识产权和自主品牌产品、高科技产品出口;推进市场多元化战略，为企业投资和生产提供良好的政策支持。全力服务创新型经济发展。重点支持六大新兴产业的技术研发和产业化发展，积极向上争取检测经费减免政策。全力服务特色产业集聚发展。深入推进it、木制品出口产业集聚监管示范区建设，出台一事一议的政策扶持;扩大推荐出口免验企业数量，全力推进产业合作。</w:t>
      </w:r>
    </w:p>
    <w:p>
      <w:pPr>
        <w:ind w:left="0" w:right="0" w:firstLine="560"/>
        <w:spacing w:before="450" w:after="450" w:line="312" w:lineRule="auto"/>
      </w:pPr>
      <w:r>
        <w:rPr>
          <w:rFonts w:ascii="宋体" w:hAnsi="宋体" w:eastAsia="宋体" w:cs="宋体"/>
          <w:color w:val="000"/>
          <w:sz w:val="28"/>
          <w:szCs w:val="28"/>
        </w:rPr>
        <w:t xml:space="preserve">　　三、不遗余力促提升，增强企业市场竞争能力。引导企业不断提高质量自律意识。根据企业信用好坏、质量优劣、产品风险高低不同，实施宽严不等、动态调整的检验监管模式。支持企业不断提高质量管理水平。帮助企业建立和通过各类国际质量管理体系认证。帮助企业不断提高应对国外技术贸易壁垒能力。</w:t>
      </w:r>
    </w:p>
    <w:p>
      <w:pPr>
        <w:ind w:left="0" w:right="0" w:firstLine="560"/>
        <w:spacing w:before="450" w:after="450" w:line="312" w:lineRule="auto"/>
      </w:pPr>
      <w:r>
        <w:rPr>
          <w:rFonts w:ascii="黑体" w:hAnsi="黑体" w:eastAsia="黑体" w:cs="黑体"/>
          <w:color w:val="000000"/>
          <w:sz w:val="36"/>
          <w:szCs w:val="36"/>
          <w:b w:val="1"/>
          <w:bCs w:val="1"/>
        </w:rPr>
        <w:t xml:space="preserve">第5篇: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××县水务局</w:t>
      </w:r>
    </w:p>
    <w:p>
      <w:pPr>
        <w:ind w:left="0" w:right="0" w:firstLine="560"/>
        <w:spacing w:before="450" w:after="450" w:line="312" w:lineRule="auto"/>
      </w:pPr>
      <w:r>
        <w:rPr>
          <w:rFonts w:ascii="宋体" w:hAnsi="宋体" w:eastAsia="宋体" w:cs="宋体"/>
          <w:color w:val="000"/>
          <w:sz w:val="28"/>
          <w:szCs w:val="28"/>
        </w:rPr>
        <w:t xml:space="preserve">　　(20_年6月18日)</w:t>
      </w:r>
    </w:p>
    <w:p>
      <w:pPr>
        <w:ind w:left="0" w:right="0" w:firstLine="560"/>
        <w:spacing w:before="450" w:after="450" w:line="312" w:lineRule="auto"/>
      </w:pPr>
      <w:r>
        <w:rPr>
          <w:rFonts w:ascii="宋体" w:hAnsi="宋体" w:eastAsia="宋体" w:cs="宋体"/>
          <w:color w:val="000"/>
          <w:sz w:val="28"/>
          <w:szCs w:val="28"/>
        </w:rPr>
        <w:t xml:space="preserve">　　尊敬的×部长、各位领导：</w:t>
      </w:r>
    </w:p>
    <w:p>
      <w:pPr>
        <w:ind w:left="0" w:right="0" w:firstLine="560"/>
        <w:spacing w:before="450" w:after="450" w:line="312" w:lineRule="auto"/>
      </w:pPr>
      <w:r>
        <w:rPr>
          <w:rFonts w:ascii="宋体" w:hAnsi="宋体" w:eastAsia="宋体" w:cs="宋体"/>
          <w:color w:val="000"/>
          <w:sz w:val="28"/>
          <w:szCs w:val="28"/>
        </w:rPr>
        <w:t xml:space="preserve">　　根据活动安排，我代表水务局就进一步抓好河长制工作作表态发言，不当之处，敬请批评指正。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一、深化认识，落实河长制主体责任</w:t>
      </w:r>
    </w:p>
    <w:p>
      <w:pPr>
        <w:ind w:left="0" w:right="0" w:firstLine="560"/>
        <w:spacing w:before="450" w:after="450" w:line="312" w:lineRule="auto"/>
      </w:pPr>
      <w:r>
        <w:rPr>
          <w:rFonts w:ascii="宋体" w:hAnsi="宋体" w:eastAsia="宋体" w:cs="宋体"/>
          <w:color w:val="000"/>
          <w:sz w:val="28"/>
          <w:szCs w:val="28"/>
        </w:rPr>
        <w:t xml:space="preserve">　　严格贯彻落实中央和省、州、县“河长制”精神，把河长制工作作为水环境整治的重中之重来抓，进一步深化认识，提高落实河长制主体责任意识。以贯彻本次“保护母亲河·河长大巡河6·18生态日”主题活动为契机，统一思想，落实责任，全力推进河长制工作，把责任落实到工作的各个层面。</w:t>
      </w:r>
    </w:p>
    <w:p>
      <w:pPr>
        <w:ind w:left="0" w:right="0" w:firstLine="560"/>
        <w:spacing w:before="450" w:after="450" w:line="312" w:lineRule="auto"/>
      </w:pPr>
      <w:r>
        <w:rPr>
          <w:rFonts w:ascii="宋体" w:hAnsi="宋体" w:eastAsia="宋体" w:cs="宋体"/>
          <w:color w:val="000"/>
          <w:sz w:val="28"/>
          <w:szCs w:val="28"/>
        </w:rPr>
        <w:t xml:space="preserve">&gt;　　二、精心管理，落实最严格水资源管理制度</w:t>
      </w:r>
    </w:p>
    <w:p>
      <w:pPr>
        <w:ind w:left="0" w:right="0" w:firstLine="560"/>
        <w:spacing w:before="450" w:after="450" w:line="312" w:lineRule="auto"/>
      </w:pPr>
      <w:r>
        <w:rPr>
          <w:rFonts w:ascii="宋体" w:hAnsi="宋体" w:eastAsia="宋体" w:cs="宋体"/>
          <w:color w:val="000"/>
          <w:sz w:val="28"/>
          <w:szCs w:val="28"/>
        </w:rPr>
        <w:t xml:space="preserve">　　严守水资源管理“三条红线”，按照职责分工，对水资源管理目标责任进行落实。不断强化水资源监管力度，严格涉水项目取水许可的行政审批，全面推进取退水水质检测工作，配合综合执法局、环保局等单位加强对区域内流域的水环境整治，做好年度水资源公报编制和年报编制等工作。</w:t>
      </w:r>
    </w:p>
    <w:p>
      <w:pPr>
        <w:ind w:left="0" w:right="0" w:firstLine="560"/>
        <w:spacing w:before="450" w:after="450" w:line="312" w:lineRule="auto"/>
      </w:pPr>
      <w:r>
        <w:rPr>
          <w:rFonts w:ascii="宋体" w:hAnsi="宋体" w:eastAsia="宋体" w:cs="宋体"/>
          <w:color w:val="000"/>
          <w:sz w:val="28"/>
          <w:szCs w:val="28"/>
        </w:rPr>
        <w:t xml:space="preserve">&gt;　　三、强化监督，严厉打击水事违法行为</w:t>
      </w:r>
    </w:p>
    <w:p>
      <w:pPr>
        <w:ind w:left="0" w:right="0" w:firstLine="560"/>
        <w:spacing w:before="450" w:after="450" w:line="312" w:lineRule="auto"/>
      </w:pPr>
      <w:r>
        <w:rPr>
          <w:rFonts w:ascii="宋体" w:hAnsi="宋体" w:eastAsia="宋体" w:cs="宋体"/>
          <w:color w:val="000"/>
          <w:sz w:val="28"/>
          <w:szCs w:val="28"/>
        </w:rPr>
        <w:t xml:space="preserve">　　加大日常水行政执法巡查力度，出台清理整顿的具体方案，全面废止与法律不相符的取水许可证。严格执法监督，着力查处一批水事违法行为，特别是严厉打击涉河库违法行为，坚决清理整治非法排污、设障、捕捞、养殖、采砂、采矿、围垦、侵占水域岸线等违法活动。利用河道划界成果，严格执行河道岸线保护与利用、河道采砂等规划，推广和落实排污许可制，坚决做到依法行政，严厉惩处，保护河道生态环境。</w:t>
      </w:r>
    </w:p>
    <w:p>
      <w:pPr>
        <w:ind w:left="0" w:right="0" w:firstLine="560"/>
        <w:spacing w:before="450" w:after="450" w:line="312" w:lineRule="auto"/>
      </w:pPr>
      <w:r>
        <w:rPr>
          <w:rFonts w:ascii="宋体" w:hAnsi="宋体" w:eastAsia="宋体" w:cs="宋体"/>
          <w:color w:val="000"/>
          <w:sz w:val="28"/>
          <w:szCs w:val="28"/>
        </w:rPr>
        <w:t xml:space="preserve">&gt;　　四、防治结合，持续推进水环境治理</w:t>
      </w:r>
    </w:p>
    <w:p>
      <w:pPr>
        <w:ind w:left="0" w:right="0" w:firstLine="560"/>
        <w:spacing w:before="450" w:after="450" w:line="312" w:lineRule="auto"/>
      </w:pPr>
      <w:r>
        <w:rPr>
          <w:rFonts w:ascii="宋体" w:hAnsi="宋体" w:eastAsia="宋体" w:cs="宋体"/>
          <w:color w:val="000"/>
          <w:sz w:val="28"/>
          <w:szCs w:val="28"/>
        </w:rPr>
        <w:t xml:space="preserve">　　利用“世界水日”“中国水周”系列活动，在城区和乡镇(街道)、村(社区)，广泛开展“河长制”宣传活动，在全社会形成保护水资源、保护水生态环境的好风尚。深入落实《水污染防治行动计划》，启动建设县城二期污水处理厂排放标准提升改造和县城雨污、井污分流管网改造等工程，继续推进白水河总磷超标的系统治理，加强对水源地的巡查监管和保护工作，推进中小河流治理、水土流失综合整治、山洪沟整治等项目建设。</w:t>
      </w:r>
    </w:p>
    <w:p>
      <w:pPr>
        <w:ind w:left="0" w:right="0" w:firstLine="560"/>
        <w:spacing w:before="450" w:after="450" w:line="312" w:lineRule="auto"/>
      </w:pPr>
      <w:r>
        <w:rPr>
          <w:rFonts w:ascii="宋体" w:hAnsi="宋体" w:eastAsia="宋体" w:cs="宋体"/>
          <w:color w:val="000"/>
          <w:sz w:val="28"/>
          <w:szCs w:val="28"/>
        </w:rPr>
        <w:t xml:space="preserve">&gt;　　五、加强协作，确保河长制工作干出新成效</w:t>
      </w:r>
    </w:p>
    <w:p>
      <w:pPr>
        <w:ind w:left="0" w:right="0" w:firstLine="560"/>
        <w:spacing w:before="450" w:after="450" w:line="312" w:lineRule="auto"/>
      </w:pPr>
      <w:r>
        <w:rPr>
          <w:rFonts w:ascii="宋体" w:hAnsi="宋体" w:eastAsia="宋体" w:cs="宋体"/>
          <w:color w:val="000"/>
          <w:sz w:val="28"/>
          <w:szCs w:val="28"/>
        </w:rPr>
        <w:t xml:space="preserve">　　河长制工作是改善水环境的关键，需要群策群力，我们水利部门将与相关部门密切配合，同心协力，在巩固原有河道治理、雨污分流成效的基础上，继续通过截污纳管等途径，解决岸上的问题，通过流域和河网综合治理等措施，全力改善水环境，真正实现河畅、水清、岸绿、景美的新景象。</w:t>
      </w:r>
    </w:p>
    <w:p>
      <w:pPr>
        <w:ind w:left="0" w:right="0" w:firstLine="560"/>
        <w:spacing w:before="450" w:after="450" w:line="312" w:lineRule="auto"/>
      </w:pPr>
      <w:r>
        <w:rPr>
          <w:rFonts w:ascii="宋体" w:hAnsi="宋体" w:eastAsia="宋体" w:cs="宋体"/>
          <w:color w:val="000"/>
          <w:sz w:val="28"/>
          <w:szCs w:val="28"/>
        </w:rPr>
        <w:t xml:space="preserve">　　河长制工作是一项长期的专项工作，我们下定决心，克服各种困难和问题，真正把这项工作抓实抓好抓出成效。</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第6篇: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&gt;　　同志们：</w:t>
      </w:r>
    </w:p>
    <w:p>
      <w:pPr>
        <w:ind w:left="0" w:right="0" w:firstLine="560"/>
        <w:spacing w:before="450" w:after="450" w:line="312" w:lineRule="auto"/>
      </w:pPr>
      <w:r>
        <w:rPr>
          <w:rFonts w:ascii="宋体" w:hAnsi="宋体" w:eastAsia="宋体" w:cs="宋体"/>
          <w:color w:val="000"/>
          <w:sz w:val="28"/>
          <w:szCs w:val="28"/>
        </w:rPr>
        <w:t xml:space="preserve">&gt;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&gt;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&gt;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&gt;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区委、区政府今天召开这次高规格、大规模的会议，专题安排部署“河长制”工作，体现了区委区政府对这项工作的高度重视，体现了区委区政府坚持生态优先、绿色发展的理念，全面提升河湖治理水平的坚强决心和坚定信心。XX街道决心以此次会议为契机，构建工作推进体系，健全工作推进机制，全面推动辖区内主要河流生态保护及综合治理工程，确保“河长制”各项目标任务得到有效落实。</w:t>
      </w:r>
    </w:p>
    <w:p>
      <w:pPr>
        <w:ind w:left="0" w:right="0" w:firstLine="560"/>
        <w:spacing w:before="450" w:after="450" w:line="312" w:lineRule="auto"/>
      </w:pPr>
      <w:r>
        <w:rPr>
          <w:rFonts w:ascii="宋体" w:hAnsi="宋体" w:eastAsia="宋体" w:cs="宋体"/>
          <w:color w:val="000"/>
          <w:sz w:val="28"/>
          <w:szCs w:val="28"/>
        </w:rPr>
        <w:t xml:space="preserve">　　一、强化组织领导，构建工作推进体系。按照“建立管理机构、明确工作目标、落实管理责任、严格管理考核”的要求，全面建立街道河长组织体系，对辖区内主要河流全部落实具体负责人。由党政主要负责人牵头担任河长、副河长，具体负责组织领导相应河流流域的管理和保护工作，实施河流流域的清理整治。抽调精干力量，成立街道河长制办公室，具体负责河长制实施中的组织协调、调度督导、检查考核等具体工作，协调有关部门单位按照职责分工落实责任，总体推进河湖管理保护工作。并且把村级的竹节沟、引水渠纳入统一管理，在相应自然村设置民间(义务)河长，专门负责所辖河道的卫生宣传、河道保洁、日常巡查、信息反馈、配合相关部门现场执法等工作。</w:t>
      </w:r>
    </w:p>
    <w:p>
      <w:pPr>
        <w:ind w:left="0" w:right="0" w:firstLine="560"/>
        <w:spacing w:before="450" w:after="450" w:line="312" w:lineRule="auto"/>
      </w:pPr>
      <w:r>
        <w:rPr>
          <w:rFonts w:ascii="宋体" w:hAnsi="宋体" w:eastAsia="宋体" w:cs="宋体"/>
          <w:color w:val="000"/>
          <w:sz w:val="28"/>
          <w:szCs w:val="28"/>
        </w:rPr>
        <w:t xml:space="preserve">　　二、明确工作任务，健全工作推进机制。认真学习市区《实施方案》和《管理办法》等文件精神，并结合XX实际研究制定《XX街道“河长制”工作实施方案》、《XX街道“河长制”工作考核管理办法》以及《XX街道“河长制”工作督办制度》等文件，对各河长、各相关责任部门的工作职责和具体任务进行再细化、再明确、再压实。定期召开河长办公室成员单位联席会议，研究解决重大问题;严格要求各职能部门各司其职、协调联动，依法履行流域保护管理的相关职责;科学设置监测点，细化加密监测，对监测发现的情况，及时向有关方面通报发布，共享共融，加强研判，督促有关部门查找根源、整改落实;定期编制河长制责任清单、任务清单，明确责任主体，落实责任单位和责任人;科学统筹、协调部署相关部门，对涉河涉水重要事件联合开展综合执法，加强河流日常动态监管，开展专项执法行动;建立考核问责与激励机制，制定考核办法，对不履行或不正确履行职责造成水污染和生态环境破坏以及无故未能完成年度工作任务的，依据有关规定进行问责。建立健全集中统一的协调机制、全域治理的责任机制、共享共融的监测机制、齐抓共管的督导机制、协同联动的执法机制以及奖惩分明的考评机制，推动“河长制”工作取得实效。</w:t>
      </w:r>
    </w:p>
    <w:p>
      <w:pPr>
        <w:ind w:left="0" w:right="0" w:firstLine="560"/>
        <w:spacing w:before="450" w:after="450" w:line="312" w:lineRule="auto"/>
      </w:pPr>
      <w:r>
        <w:rPr>
          <w:rFonts w:ascii="宋体" w:hAnsi="宋体" w:eastAsia="宋体" w:cs="宋体"/>
          <w:color w:val="000"/>
          <w:sz w:val="28"/>
          <w:szCs w:val="28"/>
        </w:rPr>
        <w:t xml:space="preserve">　　三、强化工作措施，实现河湖永续利用。目标任务明确，行动才能坚定有力;把握基本要求，工作才能有的放矢。工作中主要抓好以下几个方面：一是加强水资源保护。全面贯彻落实最严格水资源管理制度，严控用水总量，严管用水强度，严格节水标准，严控高耗水项目，加强河湖水量管理，建立闸坝调度管理制度，保障河湖基本生态用水需求。二是加强水污染防治。严格落实《水污染防治行动计划》，对辖区内重点污染源企业实施水质监测，重点对沿河1公里工业企业开展执法检查，集中治理工业集聚区水污染，引导和鼓励农民调整种植结构，优先种植需肥需药量低、环境效益突出的农作物，减少面源污染，采取有效措施防治渔业养殖污染，防治畜禽养殖污染，以生活垃圾分类回收试点为契机，加快街道污水处理设施建设与改造，防治生活垃圾污染。三是加强水环境治理。强化水环境质量目标管理，加强辖区内孤河水库饮用水源地的环境保护，进一步实施规划化建设，保障饮用水水质安全，定期开展突出环境问题大排查，构建环境安全防控体系，以推进美丽乡村建设为契机，加快农村环境综合整治，确保农村生活污水、垃圾得到有效处理处置，对河道进行清淤疏浚，实施河道综合整治。四是加强水生态修复。以“三网绿化”为契机，科学规划，加强水土流失预防监督和综合整治，积极推进建立生态保护补偿机制，维护河湖生态环境。</w:t>
      </w:r>
    </w:p>
    <w:p>
      <w:pPr>
        <w:ind w:left="0" w:right="0" w:firstLine="560"/>
        <w:spacing w:before="450" w:after="450" w:line="312" w:lineRule="auto"/>
      </w:pPr>
      <w:r>
        <w:rPr>
          <w:rFonts w:ascii="宋体" w:hAnsi="宋体" w:eastAsia="宋体" w:cs="宋体"/>
          <w:color w:val="000"/>
          <w:sz w:val="28"/>
          <w:szCs w:val="28"/>
        </w:rPr>
        <w:t xml:space="preserve">　　四、加强宣传引导，大力营造工作氛围。在河湖岸边显要位置树立河长公示牌，标明河长职责、河湖概况、管理目标、监督电话等内容，同时采用标语、横幅、网络、宣传栏、宣传单等形式，大力宣传“河长制”工作的重要性和必要性，广泛宣传河湖管理保护的法律法规，着力引导企业履行社会责任，自觉防污治污，切实增强广大群众河湖保护意识，引导群众自觉履行河湖环境保护等法定义务，积极营造全社会共同关心、支持、参与和监督河湖管理保护的良好氛围。</w:t>
      </w:r>
    </w:p>
    <w:p>
      <w:pPr>
        <w:ind w:left="0" w:right="0" w:firstLine="560"/>
        <w:spacing w:before="450" w:after="450" w:line="312" w:lineRule="auto"/>
      </w:pPr>
      <w:r>
        <w:rPr>
          <w:rFonts w:ascii="宋体" w:hAnsi="宋体" w:eastAsia="宋体" w:cs="宋体"/>
          <w:color w:val="000"/>
          <w:sz w:val="28"/>
          <w:szCs w:val="28"/>
        </w:rPr>
        <w:t xml:space="preserve">　　各位领导、同志们，“河长制”工作事关河湖健康生命、事关生态文明建设。XX街道将全面落实区委、区政府的决策部署，不讲困难，不讲条件，全力以赴，抓好落实，坚决做好河湖环境综合治理各项工作，为建设美丽幸福新河口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作了重要讲话，紧紧围绕深入贯彻落实党的十九届四中全会、中央经济工作会以及省委、市委全会和经济工作会议精神，站在全面建成小康社会、加快新时代振兴发展的高度，全面回顾总结了过去一年来的工作，深刻分析了工作中存在的不足和面临的机遇与挑战，提出了今年乃至今后一段时期全县经济工作的总体思路、重点任务和重大要求，是做好今年经济工作的根本遵循和操作指南。大家一定要认真学习、深刻领会、抓好落实。下面，我就做好全年经济工作，讲三方面具体意见：</w:t>
      </w:r>
    </w:p>
    <w:p>
      <w:pPr>
        <w:ind w:left="0" w:right="0" w:firstLine="560"/>
        <w:spacing w:before="450" w:after="450" w:line="312" w:lineRule="auto"/>
      </w:pPr>
      <w:r>
        <w:rPr>
          <w:rFonts w:ascii="宋体" w:hAnsi="宋体" w:eastAsia="宋体" w:cs="宋体"/>
          <w:color w:val="000"/>
          <w:sz w:val="28"/>
          <w:szCs w:val="28"/>
        </w:rPr>
        <w:t xml:space="preserve">&gt;　　一、珍惜成绩、振奋精神，进一步增强加快发展的信心和决心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　　过去一年来，全县上下以习近平新时代中国特色社会主义思想为指导，深入贯彻习近平总书记“三篇光辉文献”精神，全面落实党的十九大和十九届二中、三中、四中全会精神，深入推进“3445”发展方略，经济社会发展保持稳中有进、进中向好的良好态势。全年完成地区生产总值38.06亿元，比上年增长7.9%;社会消费品零售总额13.17亿元，增长8.6%;规模以上工业增加值3.57亿元，增长8.2%;公共财政预算收入2.45亿元，增长72.22%;第三产业增加值20.52亿元，增长9.1%;城镇居民人均可支配收入24089元，增长7.6%;农村居民人均可支配收入完成8752元，增长13.8%，各项主要经济指标增幅总体位于全市中上游位次。</w:t>
      </w:r>
    </w:p>
    <w:p>
      <w:pPr>
        <w:ind w:left="0" w:right="0" w:firstLine="560"/>
        <w:spacing w:before="450" w:after="450" w:line="312" w:lineRule="auto"/>
      </w:pPr>
      <w:r>
        <w:rPr>
          <w:rFonts w:ascii="宋体" w:hAnsi="宋体" w:eastAsia="宋体" w:cs="宋体"/>
          <w:color w:val="000"/>
          <w:sz w:val="28"/>
          <w:szCs w:val="28"/>
        </w:rPr>
        <w:t xml:space="preserve">　　(一)全力攻坚深度贫困，脱贫攻坚取得决定性胜利。近年来，我们围绕“两不愁三保障”，扎实推进“八大工程、24项行动”，累计脱贫4.73万人，126个贫困村全部退出，贫困发生率下降到0.42%，顺利通过省级考核验收，成功实现脱贫摘帽，正式告别贫困县历史。特别是围绕保障住房安全，累计投资23.1亿元，完成易地扶贫搬迁17363户42909人、危房改造22697户，建房总面积199.1万平方米，实现了农村存量危房清零，住房安全取得历史性、革命性变化。注重搬迁后续扶持，投资1.4亿元，实施扶贫产业园一期工程，新建标准化厂房6.32万平方米，入驻企业12家，带动2500多贫困户稳定脱贫。突出稳定增收，实施产业扶贫工程，带动1.34万户贫困群众稳定增收脱贫;光伏扶贫累计发放收益9110.78万元，惠及1.7万户4.4万人;巩固提升“天镇保姆”品牌，累计培训输出8300人。完善基础设施，投资12.12亿元，完成215个行政村环境提质工程，新建、改建“四好农村路”614公里，解决了134个村11万人饮水安全问题，行政村标准卫生室、文化广场全覆盖。提升公共服务、社会保障，严格落实教育、健康、低保、社保等政策，实现应保尽保、应享尽享。</w:t>
      </w:r>
    </w:p>
    <w:p>
      <w:pPr>
        <w:ind w:left="0" w:right="0" w:firstLine="560"/>
        <w:spacing w:before="450" w:after="450" w:line="312" w:lineRule="auto"/>
      </w:pPr>
      <w:r>
        <w:rPr>
          <w:rFonts w:ascii="宋体" w:hAnsi="宋体" w:eastAsia="宋体" w:cs="宋体"/>
          <w:color w:val="000"/>
          <w:sz w:val="28"/>
          <w:szCs w:val="28"/>
        </w:rPr>
        <w:t xml:space="preserve">　　(二)大力培育特色产业，农业基础不断夯实。全年农作物播种面积66.9万亩，重点打造了红芸豆、黄花、蔬菜、中药材、饲料作物五个万亩级特色种植基地，其中以红芸豆为主的小杂粮出口创汇4021万元;成功引进北京大伟嘉“50万头生态循环金猪”扶贫项目，一期存栏5000头种猪场建成投运，35个千头规模“家庭猪场”启动建设。加强农田水利建设，新修水平梯田1万亩，实施高标准农田整理2.82万亩，农业综合生产能力持续提升，粮食总产量突破20万吨大关，达到20.6万吨，创历史新高。</w:t>
      </w:r>
    </w:p>
    <w:p>
      <w:pPr>
        <w:ind w:left="0" w:right="0" w:firstLine="560"/>
        <w:spacing w:before="450" w:after="450" w:line="312" w:lineRule="auto"/>
      </w:pPr>
      <w:r>
        <w:rPr>
          <w:rFonts w:ascii="宋体" w:hAnsi="宋体" w:eastAsia="宋体" w:cs="宋体"/>
          <w:color w:val="000"/>
          <w:sz w:val="28"/>
          <w:szCs w:val="28"/>
        </w:rPr>
        <w:t xml:space="preserve">　　(三)加快新兴产业发展，转型动力更加充沛。扎实推进“转型项目建设年”，强化领导带队、一线服务，全力推进新兴产业项目建设，华能、首欣、盛风、国华等40万千瓦风电项目陆续开工建设;山西国际能源5万千瓦、晋能7万千瓦两个竞价光伏发电项目顺利建成，全省率先并网，新能源发电装机总规模已达到69万千瓦;正方利民装配式建筑产业园二期正式投产，年生产能力达到100万立方米，年产值可达40亿元，被列入全省新型高科技企业，新材料、新技术产业发展势头良好。</w:t>
      </w:r>
    </w:p>
    <w:p>
      <w:pPr>
        <w:ind w:left="0" w:right="0" w:firstLine="560"/>
        <w:spacing w:before="450" w:after="450" w:line="312" w:lineRule="auto"/>
      </w:pPr>
      <w:r>
        <w:rPr>
          <w:rFonts w:ascii="宋体" w:hAnsi="宋体" w:eastAsia="宋体" w:cs="宋体"/>
          <w:color w:val="000"/>
          <w:sz w:val="28"/>
          <w:szCs w:val="28"/>
        </w:rPr>
        <w:t xml:space="preserve">　　(四)加大文旅资源开发，产业架构初步形成。积极挖掘文物、文化、温泉等旅游资源优势，强化基础设施建设，高铁站前广场建成启用，大张高铁顺利通车，我县正式迈入了高铁时代。全面启动慈云寺周边改造工程、工人文化宫建设，持续打造南洋河生态湿地公园，古城文旅发展迈出新步伐。长城一号农村旅游扶贫公路天镇段50.07公里全部建成、全市率先通车，沿线17个村初步形成文旅产业发展框架;李二口村长城文化景区建设全面启动，成功参与了全国70地农民丰收节全媒体直播活动。</w:t>
      </w:r>
    </w:p>
    <w:p>
      <w:pPr>
        <w:ind w:left="0" w:right="0" w:firstLine="560"/>
        <w:spacing w:before="450" w:after="450" w:line="312" w:lineRule="auto"/>
      </w:pPr>
      <w:r>
        <w:rPr>
          <w:rFonts w:ascii="宋体" w:hAnsi="宋体" w:eastAsia="宋体" w:cs="宋体"/>
          <w:color w:val="000"/>
          <w:sz w:val="28"/>
          <w:szCs w:val="28"/>
        </w:rPr>
        <w:t xml:space="preserve">　　(五)加强基础设施建设，人居环境持续改善。完善城乡路网，完成县城滨河北街东段、小东环至一中道路、东外环3条全长4.13公里主干道建设改造，以及石桥北巷等6条全长3.57公里小街小巷道路管网改造;国道512线天镇县城过境段4.69公里改线工程全面开工，县道宣贾线贾家屯-西黑石段13公里改造、东纵脱贫攻坚路高家店至康小屯段4公里建设完工通车。持续推进生态绿化，以构建绿色天镇、生态天镇为中心，完成新造林7.27万亩、通道绿化8.2公里、村庄绿化8个，生态底色更加浓郁。坚持铁腕治污，投资1.38亿元，完成广厦热力集中供热环保设施改造、污水处理厂提标改造及应急池建设，中地牧场、博诚蔬菜和建宏屠宰污水处理站改造，实施养殖场环保设施改造17处、煤改电工程600户，县城空气质量二级以上优良天数达328天、比上年增加24天，宣家塔国考断面达到地表水Ⅳ类水质。</w:t>
      </w:r>
    </w:p>
    <w:p>
      <w:pPr>
        <w:ind w:left="0" w:right="0" w:firstLine="560"/>
        <w:spacing w:before="450" w:after="450" w:line="312" w:lineRule="auto"/>
      </w:pPr>
      <w:r>
        <w:rPr>
          <w:rFonts w:ascii="宋体" w:hAnsi="宋体" w:eastAsia="宋体" w:cs="宋体"/>
          <w:color w:val="000"/>
          <w:sz w:val="28"/>
          <w:szCs w:val="28"/>
        </w:rPr>
        <w:t xml:space="preserve">　　(六)保障改善民生福祉，群众获得感不断增强。狠抓教育事业发展，新建一中教学楼1万平方米、小学2所、幼儿园2所;高考二本B类以上达线533人，比上年增加119人，600分以上6人，其中1人考入清华大学;天城初中集团学校学生达到2967人，占全县初中学生的53%，洋河校区中考达线率全县第一，以集团办学和联盟学校为主的教育教学改革初见成效。强化社会保障，城乡低保、特困供养对象达到2.23万户3.72万人，城乡居民基本养老保险覆盖率达到97.45%、医疗保险覆盖率达到97.46%，保障能力和水平不断提升。加强社会综合治理，狠抓安全生产，深入开展打非治违，改进信访维稳工作，妥善解决合理诉求，积极化解社会矛盾，深入推进“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　　过去的一年，特别是近期以来受疫情影响，全县干部群众经受了比以往更为严峻的考验，承受了比以往更大的压力，付出了比以往更多的艰辛，收获来之不易，成绩更显珍贵。这是市委、市政府和县委坚强领导的结果，是全县上下特别是在座大家同心同德、苦干实干的结果，也是社会各界关心、关注、鼎力支持的结果，特别是广大企业、社会组织充分发扬奉献精神，近两年内先后向县红十字会捐款达1021.7万元，捐款50万元以上的企业就有8家，全部用于民生事业;疫情期间，各部门、乡镇、老干部、农村党员、贫困户等又捐款342.2万元，为全县打好疫情阻击战提供了有力支持，非常令人感动。借此机会，我代表县委、县政府，向大家表示衷心的感激和诚挚的敬意!</w:t>
      </w:r>
    </w:p>
    <w:p>
      <w:pPr>
        <w:ind w:left="0" w:right="0" w:firstLine="560"/>
        <w:spacing w:before="450" w:after="450" w:line="312" w:lineRule="auto"/>
      </w:pPr>
      <w:r>
        <w:rPr>
          <w:rFonts w:ascii="宋体" w:hAnsi="宋体" w:eastAsia="宋体" w:cs="宋体"/>
          <w:color w:val="000"/>
          <w:sz w:val="28"/>
          <w:szCs w:val="28"/>
        </w:rPr>
        <w:t xml:space="preserve">　　总体来看，全县经济社会各项事业稳定向好，发展后劲充足，但我们也要清醒认识到存在的短板和不足，主要表现在：经济总量不大、结构不优，主导产业不强，距离高质量发展的要求还有不小差距;项目储备不足，大项目好项目缺乏，投资增长动力不强，带动发展作用不够明显;财源单一、质量不高，刚性支出大幅增加，收支矛盾仍旧突出;基础设施欠账较大，环境保护压力明显;教育、医疗、养老等民生保障水平与群众期盼仍有差距，特别是教育工作城乡不均衡，农村空心化严重;服务环境不够优越，行政效能有待进一步提升，等等。这些问题，我们一定要高度重视、实事求是，认真加以解决。</w:t>
      </w:r>
    </w:p>
    <w:p>
      <w:pPr>
        <w:ind w:left="0" w:right="0" w:firstLine="560"/>
        <w:spacing w:before="450" w:after="450" w:line="312" w:lineRule="auto"/>
      </w:pPr>
      <w:r>
        <w:rPr>
          <w:rFonts w:ascii="宋体" w:hAnsi="宋体" w:eastAsia="宋体" w:cs="宋体"/>
          <w:color w:val="000"/>
          <w:sz w:val="28"/>
          <w:szCs w:val="28"/>
        </w:rPr>
        <w:t xml:space="preserve">&gt;　　二、明确任务、突出重点，坚定不移推动县域经济高质量发展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是第一个百年奋斗目标的实现之年。做好今年经济工作，意义十分重大。按照省市有关部署要求，综合考虑各方面因素，今年全县经济社会发展的主要目标任务是：地区生产总值增长6.3%，达到40.4亿元;固定资产投资增长8%，达到24.9亿元;社会消费品零售总额增长7%，达到12.96亿元;规模以上工业增加值增长6%，达到3.9亿元;公共财政预算完成市下达任务指标;城镇居民人均可支配收入增长6.5%，达到25655元;农村居民人均可支配收入增长7%，达到9348元;约束性指标完成省、市下达任务。</w:t>
      </w:r>
    </w:p>
    <w:p>
      <w:pPr>
        <w:ind w:left="0" w:right="0" w:firstLine="560"/>
        <w:spacing w:before="450" w:after="450" w:line="312" w:lineRule="auto"/>
      </w:pPr>
      <w:r>
        <w:rPr>
          <w:rFonts w:ascii="宋体" w:hAnsi="宋体" w:eastAsia="宋体" w:cs="宋体"/>
          <w:color w:val="000"/>
          <w:sz w:val="28"/>
          <w:szCs w:val="28"/>
        </w:rPr>
        <w:t xml:space="preserve">　　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(一)坚持转型项目统领，夯实高质量发展基础</w:t>
      </w:r>
    </w:p>
    <w:p>
      <w:pPr>
        <w:ind w:left="0" w:right="0" w:firstLine="560"/>
        <w:spacing w:before="450" w:after="450" w:line="312" w:lineRule="auto"/>
      </w:pPr>
      <w:r>
        <w:rPr>
          <w:rFonts w:ascii="宋体" w:hAnsi="宋体" w:eastAsia="宋体" w:cs="宋体"/>
          <w:color w:val="000"/>
          <w:sz w:val="28"/>
          <w:szCs w:val="28"/>
        </w:rPr>
        <w:t xml:space="preserve">　　项目是转型发展的硬支撑。要坚持“项目为王”,把转型项目建设作为硬任务、硬指标、硬抓手,认真落实“年年都是转型项目建设年”的重大要求，紧紧围绕工业、文旅、乡村、生态四大振兴，重点规划实施项目50个，总投资77.65亿元，年度争取完成投资58.24亿元，努力夯实县域经济高质量发展基础。</w:t>
      </w:r>
    </w:p>
    <w:p>
      <w:pPr>
        <w:ind w:left="0" w:right="0" w:firstLine="560"/>
        <w:spacing w:before="450" w:after="450" w:line="312" w:lineRule="auto"/>
      </w:pPr>
      <w:r>
        <w:rPr>
          <w:rFonts w:ascii="宋体" w:hAnsi="宋体" w:eastAsia="宋体" w:cs="宋体"/>
          <w:color w:val="000"/>
          <w:sz w:val="28"/>
          <w:szCs w:val="28"/>
        </w:rPr>
        <w:t xml:space="preserve">　　一要围绕工业振兴抓项目，构建“双新基地”。工业是强县之本。要坚持新型工业发展方向，重点实施新能源、新技术产业项目15个，总投资48.21亿元，年内完成投资41.81亿元。新能源产业方面，积极推进华能、首欣、晋能等7家企业共65万千瓦风力、光电项目，力争年内全部建成并网，使全县新能源发电装机容量突破120万千瓦。新技术产业方面，加快推进正方利民装配式建筑产业园三期、罡鑫建材固废综合利用、泰瑞医疗卫生用品生产以及华健药茶加工、博诚蔬菜公司出口加工车间升级改造5个项目，年内全部建成投产。</w:t>
      </w:r>
    </w:p>
    <w:p>
      <w:pPr>
        <w:ind w:left="0" w:right="0" w:firstLine="560"/>
        <w:spacing w:before="450" w:after="450" w:line="312" w:lineRule="auto"/>
      </w:pPr>
      <w:r>
        <w:rPr>
          <w:rFonts w:ascii="宋体" w:hAnsi="宋体" w:eastAsia="宋体" w:cs="宋体"/>
          <w:color w:val="000"/>
          <w:sz w:val="28"/>
          <w:szCs w:val="28"/>
        </w:rPr>
        <w:t xml:space="preserve">　　二要围绕文旅振兴抓项目，打造“两区引擎”。文旅是兴县必由之路。要重点推进古城、长城两大景区8个建设项目，总投资13.07亿元，年度计划投资6.44亿元。“古城文化景区”，要加快推进慈云寺周边改造，年内完成停车场、下沉式广场等工程及道路管网建设;全面完成工人文化宫建设，并谋划恐龙文化馆和玉石文化馆建设及布展;推进洋河国际酒店及商业住宅开发、天汇时代商业综合体、慈云寺商业综合体项目，争取年内完成14.03万平方米主体建设，切实提高商业住宿接待能力，完善县城承载功能。“长城文化景区”，重点实施李二口古村落、国家长城文化公园、游客接待中心、长城舞台、长城文化博览体验苑及长城文化美术馆建设，带动沿线旅游发展;同时，完成长城一号农村旅游扶贫公路安全防护等工程，启动新建全长19.11公里的长城旅游板块唐八里至康小屯段大同东纵脱贫攻坚路，打造美丽乡村休闲旅游行精品路线。</w:t>
      </w:r>
    </w:p>
    <w:p>
      <w:pPr>
        <w:ind w:left="0" w:right="0" w:firstLine="560"/>
        <w:spacing w:before="450" w:after="450" w:line="312" w:lineRule="auto"/>
      </w:pPr>
      <w:r>
        <w:rPr>
          <w:rFonts w:ascii="宋体" w:hAnsi="宋体" w:eastAsia="宋体" w:cs="宋体"/>
          <w:color w:val="000"/>
          <w:sz w:val="28"/>
          <w:szCs w:val="28"/>
        </w:rPr>
        <w:t xml:space="preserve">　　三要围绕乡村振兴抓项目，统筹城乡发展。重点实施项目17个，总投资9.77亿元，年度计划投资6.46亿元。要积极壮大特色产业，继续实施扶贫产业园区建设工程，新建续建标准化厂房5栋3.7万平方米;加快大伟嘉生态循环金猪扶贫、信农农业10万只规模蛋鸡养殖项目建设;推进天镇“老字号”食品集团化公司化产业园项目、“万家乐”历史文化创意产业街、锦林钙果及黄芪种植加工、神山任启2万吨食用油加工、中地30万吨饲料加工等项目，强化乡村振兴产业支撑。要加快完善基础条件，全力推进国道512线县城过境段改线工程、确保下半年建成通车;完成好县道宣贾线小井沟至西黑石段5.38公里、南张线南高崖至左所沟段2.85公里建设;实施高标准农田建设2.73万亩、节水灌溉改造1.86万亩、坡耕地水土流失综合治理1万亩、水土保持封禁治理2.6万亩。要提升公共服务，重点抓好县人民医院门诊楼新建工程。</w:t>
      </w:r>
    </w:p>
    <w:p>
      <w:pPr>
        <w:ind w:left="0" w:right="0" w:firstLine="560"/>
        <w:spacing w:before="450" w:after="450" w:line="312" w:lineRule="auto"/>
      </w:pPr>
      <w:r>
        <w:rPr>
          <w:rFonts w:ascii="宋体" w:hAnsi="宋体" w:eastAsia="宋体" w:cs="宋体"/>
          <w:color w:val="000"/>
          <w:sz w:val="28"/>
          <w:szCs w:val="28"/>
        </w:rPr>
        <w:t xml:space="preserve">　　四要围绕生态振兴抓项目，提升绿色优势。重点实施造林绿化、生态治理项目9个，总投资5.06亿元，年内完成投资3.03亿元。要持续推进造林绿化，坚持“身边增绿增彩、集中连片建设”原则，投资8480万元，实施好交通沿线荒山造林、退耕还林、京津风沙源治理、环京津生态屏障建设等绿化工程，完成造林总面积10.6万亩。要加强水生态建设，深化与永定河流域投资有限公司对接合作，全面启动实施石佛寺水库建设和南洋河县城上下游15公里生态修复治理工程，进一步提升洋河生态景观。要提升污染治理能力，完成新建污水处理厂及旧城污水处理厂应急处理工程，保证县城生活污水处理需要。</w:t>
      </w:r>
    </w:p>
    <w:p>
      <w:pPr>
        <w:ind w:left="0" w:right="0" w:firstLine="560"/>
        <w:spacing w:before="450" w:after="450" w:line="312" w:lineRule="auto"/>
      </w:pPr>
      <w:r>
        <w:rPr>
          <w:rFonts w:ascii="宋体" w:hAnsi="宋体" w:eastAsia="宋体" w:cs="宋体"/>
          <w:color w:val="000"/>
          <w:sz w:val="28"/>
          <w:szCs w:val="28"/>
        </w:rPr>
        <w:t xml:space="preserve">　　在抓好以上项目的基础上，要持续加强项目谋划、项目储备和招商引资，严格落实六项常态化工作机制(省市县三级建立并联审批、职能部门责任、项目化管理、协调调度、监督考核、三级联动)，营造全民抓项目、抓招商，大抓项目、快上项目的良好氛围，确保项目达产达效。</w:t>
      </w:r>
    </w:p>
    <w:p>
      <w:pPr>
        <w:ind w:left="0" w:right="0" w:firstLine="560"/>
        <w:spacing w:before="450" w:after="450" w:line="312" w:lineRule="auto"/>
      </w:pPr>
      <w:r>
        <w:rPr>
          <w:rFonts w:ascii="宋体" w:hAnsi="宋体" w:eastAsia="宋体" w:cs="宋体"/>
          <w:color w:val="000"/>
          <w:sz w:val="28"/>
          <w:szCs w:val="28"/>
        </w:rPr>
        <w:t xml:space="preserve">　　(二)紧扣脱贫成果巩固，确保实现决战完胜</w:t>
      </w:r>
    </w:p>
    <w:p>
      <w:pPr>
        <w:ind w:left="0" w:right="0" w:firstLine="560"/>
        <w:spacing w:before="450" w:after="450" w:line="312" w:lineRule="auto"/>
      </w:pPr>
      <w:r>
        <w:rPr>
          <w:rFonts w:ascii="宋体" w:hAnsi="宋体" w:eastAsia="宋体" w:cs="宋体"/>
          <w:color w:val="000"/>
          <w:sz w:val="28"/>
          <w:szCs w:val="28"/>
        </w:rPr>
        <w:t xml:space="preserve">　　要树牢“交总账”意识，对照脱贫攻坚“两不愁三保障”标准，继续咬定目标、坚定信心，持续用力、久久为功，聚焦问题整改、风险排查，在精准施策上出实招、在精准推进上下功夫、在精准落地上见实效，切实巩固脱贫成果、有力衔接乡村振兴。</w:t>
      </w:r>
    </w:p>
    <w:p>
      <w:pPr>
        <w:ind w:left="0" w:right="0" w:firstLine="560"/>
        <w:spacing w:before="450" w:after="450" w:line="312" w:lineRule="auto"/>
      </w:pPr>
      <w:r>
        <w:rPr>
          <w:rFonts w:ascii="宋体" w:hAnsi="宋体" w:eastAsia="宋体" w:cs="宋体"/>
          <w:color w:val="000"/>
          <w:sz w:val="28"/>
          <w:szCs w:val="28"/>
        </w:rPr>
        <w:t xml:space="preserve">　　一要彻底消除贫困。精准对接剩余未脱贫人口359户799人，采取“一户一策、精准滴灌”方式，继续加大帮扶力度，全面落实好产业扶贫、健康扶贫、教育扶贫、资产收益、兜底保障等措施，保证每个贫困户都有2项以上增收措施，确保全部如期脱贫。建立健全保障防控体系和返贫致贫预警机制，适时组织开展脱贫人口“回头看”工作，密切跟踪526户1373人脱贫不稳户、331户649人贫困边缘户，针对性采取帮扶措施，保障基本生活稳定，特别是扎实开展贫困劳动力技能培训及就业服务，结合扶贫产业园及扶贫车间建设、生态扶贫造林、光伏扶贫公益岗位设置等，确保有劳动力贫困户家庭至少有一人稳定就业，坚决防止发生新的返贫致贫，全面消除绝对贫困，实现脱贫攻坚决战完胜。</w:t>
      </w:r>
    </w:p>
    <w:p>
      <w:pPr>
        <w:ind w:left="0" w:right="0" w:firstLine="560"/>
        <w:spacing w:before="450" w:after="450" w:line="312" w:lineRule="auto"/>
      </w:pPr>
      <w:r>
        <w:rPr>
          <w:rFonts w:ascii="宋体" w:hAnsi="宋体" w:eastAsia="宋体" w:cs="宋体"/>
          <w:color w:val="000"/>
          <w:sz w:val="28"/>
          <w:szCs w:val="28"/>
        </w:rPr>
        <w:t xml:space="preserve">　　二要壮大扶贫产业。围绕发挥农牧交错带和有机旱作农业发展优势，重点推进小杂粮、蔬菜、黄花、药材、饲草饲料五大特色扶贫产业发展和巩固提升，抓好新增黄花5000亩、红芸豆4000亩、绿豆20_亩、圆白菜5000亩、青根菜1000亩、胡麻(菜籽)5000亩、麻子3000亩、糯玉米3000亩八个示范基地建设;6月底前完成大伟嘉35个续建繁育场建设，年底前完成29个新建繁育场和二期5000头种猪场建设。围绕易地搬迁农村安置点后续扶持，新建9个村级扶贫车间1.3万平方米，6月底前投入使用;有关乡镇要把握好产业链建设，紧锣密鼓做好可行性认证和经营主体确定。</w:t>
      </w:r>
    </w:p>
    <w:p>
      <w:pPr>
        <w:ind w:left="0" w:right="0" w:firstLine="560"/>
        <w:spacing w:before="450" w:after="450" w:line="312" w:lineRule="auto"/>
      </w:pPr>
      <w:r>
        <w:rPr>
          <w:rFonts w:ascii="宋体" w:hAnsi="宋体" w:eastAsia="宋体" w:cs="宋体"/>
          <w:color w:val="000"/>
          <w:sz w:val="28"/>
          <w:szCs w:val="28"/>
        </w:rPr>
        <w:t xml:space="preserve">　　三要提升发展基础。完成好6个村5700人饮水安全巩固提升工程，保证安全饮水稳定达标;实施41个村4G信号覆盖，实现行政村全覆盖。深入开展环境整治，建设省级人居环境示范村3个、市级乡村环境提升示范村35个，整治有残垣断壁废弃院落村60个，实施户用厕所改造1000座。加快推进易地扶贫搬迁拆除复垦，5月底前全面完成拆除任务，9月底前完成复垦工作，并积极争取城乡建设用地增减挂钩节余指标交易，增强脱贫攻坚、乡村振兴资金保障。</w:t>
      </w:r>
    </w:p>
    <w:p>
      <w:pPr>
        <w:ind w:left="0" w:right="0" w:firstLine="560"/>
        <w:spacing w:before="450" w:after="450" w:line="312" w:lineRule="auto"/>
      </w:pPr>
      <w:r>
        <w:rPr>
          <w:rFonts w:ascii="宋体" w:hAnsi="宋体" w:eastAsia="宋体" w:cs="宋体"/>
          <w:color w:val="000"/>
          <w:sz w:val="28"/>
          <w:szCs w:val="28"/>
        </w:rPr>
        <w:t xml:space="preserve">　　四要切实防范风险。坚持问题导向，狠抓问题整改，突出抓好省反馈六大类37条、省市月度集中通报、县聘请第三方审计排查三大类问题的整改，6月底前全面完成整改任务。加强资产管理，重点抓好万家乐移民新区集体商铺及地下室、扶贫产业园标准化厂房及设备、李二口集体商铺、大伟嘉生猪繁育、出口马铃薯加工等项目资产确权及运行管理，保证高效利用、规范经营。密切关注“借本付息”项目利息支付和小额贷款使用还贷情况，强化宣传引导，加强运行监控，如有风险坚决采取法律手段，确保“借本付息”本息及时回收、贫困户按时还贷，有效防范和化解金融风险。</w:t>
      </w:r>
    </w:p>
    <w:p>
      <w:pPr>
        <w:ind w:left="0" w:right="0" w:firstLine="560"/>
        <w:spacing w:before="450" w:after="450" w:line="312" w:lineRule="auto"/>
      </w:pPr>
      <w:r>
        <w:rPr>
          <w:rFonts w:ascii="宋体" w:hAnsi="宋体" w:eastAsia="宋体" w:cs="宋体"/>
          <w:color w:val="000"/>
          <w:sz w:val="28"/>
          <w:szCs w:val="28"/>
        </w:rPr>
        <w:t xml:space="preserve">　　(三)树牢绿色发展理念，狠抓生态环境治理保护</w:t>
      </w:r>
    </w:p>
    <w:p>
      <w:pPr>
        <w:ind w:left="0" w:right="0" w:firstLine="560"/>
        <w:spacing w:before="450" w:after="450" w:line="312" w:lineRule="auto"/>
      </w:pPr>
      <w:r>
        <w:rPr>
          <w:rFonts w:ascii="宋体" w:hAnsi="宋体" w:eastAsia="宋体" w:cs="宋体"/>
          <w:color w:val="000"/>
          <w:sz w:val="28"/>
          <w:szCs w:val="28"/>
        </w:rPr>
        <w:t xml:space="preserve">　　要以习近平生态文明思想为指导，正确处理加快发展与保护生态的关系，在扎实抓好造林绿化、新建污水处理厂等重点生态项目基础上，加大污染问题防治力度，打好污染防治攻坚战和生态文明建设持久战。</w:t>
      </w:r>
    </w:p>
    <w:p>
      <w:pPr>
        <w:ind w:left="0" w:right="0" w:firstLine="560"/>
        <w:spacing w:before="450" w:after="450" w:line="312" w:lineRule="auto"/>
      </w:pPr>
      <w:r>
        <w:rPr>
          <w:rFonts w:ascii="宋体" w:hAnsi="宋体" w:eastAsia="宋体" w:cs="宋体"/>
          <w:color w:val="000"/>
          <w:sz w:val="28"/>
          <w:szCs w:val="28"/>
        </w:rPr>
        <w:t xml:space="preserve">　　围绕持续改善水生态环境，突出抓好三项工作：一是坚决禁止、严厉打击非法采砂。严禁河道两侧采砂作业，一经发现，严厉打击、决不姑息;对于重大工程项目确需保证砂石供应的，要按照一事一议原则，在保证水环境安全的基础上，严格执行审批手续，合理选择采砂点，并加强作业管理，保证环境安全。二是加强沿河养殖场粪污治理。近年来，通过积极努力，以中地牧场、兴发奶牛为重点，大部分规模养殖场完成了粪污处理设施建设和整改，但据初步统计，南洋河两岸还有31个规模养殖场和400多个家庭养殖场，特别是玉泉镇三里屯、李家庄、谷前堡镇袁才庄、卅里铺乡兰玉堡3个乡镇4个村60多个养殖场粪污处理问题亟待解决。对此，畜牧、环保部门和涉及乡镇要抓紧对接，尽快研究制定合理的解决方案，该搬迁的尽快搬迁，该取缔的坚决取缔，对于主动搬迁或关闭的，可以根据实际给予适当补助。三是全面发挥河长制作用。健全完善各项工作机制和制度，县乡村三级河长要切实履职尽责，深入一线、靠前指挥、主动作为，全面加强河道巡查监管，及时发现和打击非法采砂、违法排污、倾倒垃圾等破坏河道生态行为，切实在协调解决水环境治理重大问题上发挥作用，努力让我们的水质更好、风光更美。</w:t>
      </w:r>
    </w:p>
    <w:p>
      <w:pPr>
        <w:ind w:left="0" w:right="0" w:firstLine="560"/>
        <w:spacing w:before="450" w:after="450" w:line="312" w:lineRule="auto"/>
      </w:pPr>
      <w:r>
        <w:rPr>
          <w:rFonts w:ascii="宋体" w:hAnsi="宋体" w:eastAsia="宋体" w:cs="宋体"/>
          <w:color w:val="000"/>
          <w:sz w:val="28"/>
          <w:szCs w:val="28"/>
        </w:rPr>
        <w:t xml:space="preserve">　　围绕改善县城空气环境质量，一是继续加强广厦热力集中供热污染物排放监测，确保稳定达标;二是抓好以煤改电、生物质燃料、散煤置换为主的清洁取暖工程，原则上今年任务全部集中在县城及周边实施;三是加强秸秆综合利用和秸秆禁烧力度，疏堵结合解决焚烧秸秆造成空气污染问题;四是继续加强“散乱污”企业排查整治，严厉打击超标排污行为。</w:t>
      </w:r>
    </w:p>
    <w:p>
      <w:pPr>
        <w:ind w:left="0" w:right="0" w:firstLine="560"/>
        <w:spacing w:before="450" w:after="450" w:line="312" w:lineRule="auto"/>
      </w:pPr>
      <w:r>
        <w:rPr>
          <w:rFonts w:ascii="宋体" w:hAnsi="宋体" w:eastAsia="宋体" w:cs="宋体"/>
          <w:color w:val="000"/>
          <w:sz w:val="28"/>
          <w:szCs w:val="28"/>
        </w:rPr>
        <w:t xml:space="preserve">　　(四)严格加强县城管理，不断提升城市品质</w:t>
      </w:r>
    </w:p>
    <w:p>
      <w:pPr>
        <w:ind w:left="0" w:right="0" w:firstLine="560"/>
        <w:spacing w:before="450" w:after="450" w:line="312" w:lineRule="auto"/>
      </w:pPr>
      <w:r>
        <w:rPr>
          <w:rFonts w:ascii="宋体" w:hAnsi="宋体" w:eastAsia="宋体" w:cs="宋体"/>
          <w:color w:val="000"/>
          <w:sz w:val="28"/>
          <w:szCs w:val="28"/>
        </w:rPr>
        <w:t xml:space="preserve">　　城市管理包罗万象，既与经济发展密切相关，又直接联系人民生活，是提升城市文明形象，增强城市综合竞争力的有效载体。</w:t>
      </w:r>
    </w:p>
    <w:p>
      <w:pPr>
        <w:ind w:left="0" w:right="0" w:firstLine="560"/>
        <w:spacing w:before="450" w:after="450" w:line="312" w:lineRule="auto"/>
      </w:pPr>
      <w:r>
        <w:rPr>
          <w:rFonts w:ascii="宋体" w:hAnsi="宋体" w:eastAsia="宋体" w:cs="宋体"/>
          <w:color w:val="000"/>
          <w:sz w:val="28"/>
          <w:szCs w:val="28"/>
        </w:rPr>
        <w:t xml:space="preserve">　　一要改善交通秩序。要强化路面管控，加强对机动车辆乱停乱放、随意调头、抢闯红灯等现象的管理和整治，特别是政府、学校、医院等重点路段和上下学、上下班等重点时段的交通秩序管理，加大纠正和处罚力度，使广大民众能够养成自觉遵守交通规则的良好习惯。要强化执法检查，加大“黑出租”打击力度，依法从严查处无牌无证、假牌假证、套牌、故意遮挡污损号牌、不按规定悬挂号牌、乱停乱放、酒后驾车等突出违法行为。要强化入城车辆管理，严格落实禁行要求，严禁大型货车、建筑施工车、农用车、畜力车在城区禁行时段行驶，努力实现交通秩序焕然一新，主干道交通秩序明显好转。</w:t>
      </w:r>
    </w:p>
    <w:p>
      <w:pPr>
        <w:ind w:left="0" w:right="0" w:firstLine="560"/>
        <w:spacing w:before="450" w:after="450" w:line="312" w:lineRule="auto"/>
      </w:pPr>
      <w:r>
        <w:rPr>
          <w:rFonts w:ascii="宋体" w:hAnsi="宋体" w:eastAsia="宋体" w:cs="宋体"/>
          <w:color w:val="000"/>
          <w:sz w:val="28"/>
          <w:szCs w:val="28"/>
        </w:rPr>
        <w:t xml:space="preserve">　　二要整顿市容秩序。重点整治“四乱”：整治乱占道，禁止随意侵占城市道路乱堆乱放、占道经营，规范沿街商铺的经营行为;整治乱摆摊，禁止随意摆摊设点，合理设置、有序管理各类自由市场、摊点群、流动商贩疏导点等经营场所和网点;整治乱张贴，严肃查处建筑外墙、树木、市政及其他设施上随意涂写、刻画、张贴的行为;整治乱抛物，对渣土车、垃圾车、混凝土车等实施严格管理。</w:t>
      </w:r>
    </w:p>
    <w:p>
      <w:pPr>
        <w:ind w:left="0" w:right="0" w:firstLine="560"/>
        <w:spacing w:before="450" w:after="450" w:line="312" w:lineRule="auto"/>
      </w:pPr>
      <w:r>
        <w:rPr>
          <w:rFonts w:ascii="宋体" w:hAnsi="宋体" w:eastAsia="宋体" w:cs="宋体"/>
          <w:color w:val="000"/>
          <w:sz w:val="28"/>
          <w:szCs w:val="28"/>
        </w:rPr>
        <w:t xml:space="preserve">　　三要改善环境卫生。加大环境卫生清洁力度，公用事业部门和玉泉、谷前堡2个乡镇要主动履职、协调配合、加强管理，围绕主次街道、公共场所、沿街门店、居民小区等重点区域、薄弱环节、突出问题，认真搞好环境卫生清洁整治，坚决消除卫生“死角”。加强垃圾治理，进一步规范垃圾贮存、收集、转运、处置工作，积极引导居民养成良好生活习惯，定时定点处理垃圾，探索推进生活垃圾分类和建筑垃圾资源化利用。加强公厕使用管理，多渠道增加公厕供给，逐步形成布局合理、数量达标、管理规范、群众满意的城市公厕体系。</w:t>
      </w:r>
    </w:p>
    <w:p>
      <w:pPr>
        <w:ind w:left="0" w:right="0" w:firstLine="560"/>
        <w:spacing w:before="450" w:after="450" w:line="312" w:lineRule="auto"/>
      </w:pPr>
      <w:r>
        <w:rPr>
          <w:rFonts w:ascii="宋体" w:hAnsi="宋体" w:eastAsia="宋体" w:cs="宋体"/>
          <w:color w:val="000"/>
          <w:sz w:val="28"/>
          <w:szCs w:val="28"/>
        </w:rPr>
        <w:t xml:space="preserve">　　(五)办好民生实事，持续改善民生福祉</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经济发展的最终目的就是造福人民。要坚持以人民为中心的发展思想，大力实施民生福祉普惠工程，加大民生投入、回应群众关切，尽快完成天镇一中教学楼和东北街村幼儿园建设，启动运行万家乐移民新区小学和幼儿园，实施义务教育阶段学校信息化建设全覆盖工程，完成卅里铺等4所中心学校食堂、浴室、操场改扩建工程;抓好小南环道路管网改造，新建农村客运候车亭88个;实施新城、中心、米薪关、康乐4个敬老院改造和万家乐移民新区日间照料中心建设工程;继续开展免费“两癌”筛查、孕前优生健康检查、增补叶酸预防神经管缺陷、儿童营养改善和新生儿疾病筛查等重大公共卫生项目;积极组织开展送戏下乡、广场舞、音乐歌曲大赛、读书日等活动，最大程度地满足群众精神文化需求，真正把回应群众关切变成安民利民惠民的实际行动。同时，要认真抓好安全生产，严格落实“四铁”要求，压实安全责任，加强和创新社会综合治理，深入推进“扫黑除恶”专项斗争，切实维护社会大局安全稳定。</w:t>
      </w:r>
    </w:p>
    <w:p>
      <w:pPr>
        <w:ind w:left="0" w:right="0" w:firstLine="560"/>
        <w:spacing w:before="450" w:after="450" w:line="312" w:lineRule="auto"/>
      </w:pPr>
      <w:r>
        <w:rPr>
          <w:rFonts w:ascii="宋体" w:hAnsi="宋体" w:eastAsia="宋体" w:cs="宋体"/>
          <w:color w:val="000"/>
          <w:sz w:val="28"/>
          <w:szCs w:val="28"/>
        </w:rPr>
        <w:t xml:space="preserve">&gt;　　三、改革创新、提升效能，确保各项工作落到实处、取得实效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任务已经明确，关键在于落实。各乡镇、各部门务必根据会议统一部署，进一步理清思路，在优环境、提能力、促法治、抓落实上下功夫，凝心聚力、主动作为、团结奋进，确保圆满完成目标任务。</w:t>
      </w:r>
    </w:p>
    <w:p>
      <w:pPr>
        <w:ind w:left="0" w:right="0" w:firstLine="560"/>
        <w:spacing w:before="450" w:after="450" w:line="312" w:lineRule="auto"/>
      </w:pPr>
      <w:r>
        <w:rPr>
          <w:rFonts w:ascii="宋体" w:hAnsi="宋体" w:eastAsia="宋体" w:cs="宋体"/>
          <w:color w:val="000"/>
          <w:sz w:val="28"/>
          <w:szCs w:val="28"/>
        </w:rPr>
        <w:t xml:space="preserve">　　(一)优化营商服务，打造“六最”环境。坚持对照中央要求、对标发达地区、对接国际通行规则，深化“放管服”改革，大力开展减事项、减资料、减环节、减时限、减费用“五减”专项行动，努力做到审批最少;开展“一网通办”提速行动，做到效率最高;推进一枚印章管审批、一个平台管交易、一条热线管便民，改革监督管理模式，做到体制最顺;持续深化投资项目承诺制改革，推行工程建设项目在线审批、“场景式审批”，做到机制最活;继续开展领导干部包联入企业服务，推行工商登记延时服务、“365天不打烊”服务，完善“容缺办理”事项清单，打通企业开办经营和投资建设堵点，做到流程最优;推行为企业“送服务、送环境、送效率、送资源、送市场”“五送”行动，做到服务最好，进一步激发市场活力。</w:t>
      </w:r>
    </w:p>
    <w:p>
      <w:pPr>
        <w:ind w:left="0" w:right="0" w:firstLine="560"/>
        <w:spacing w:before="450" w:after="450" w:line="312" w:lineRule="auto"/>
      </w:pPr>
      <w:r>
        <w:rPr>
          <w:rFonts w:ascii="宋体" w:hAnsi="宋体" w:eastAsia="宋体" w:cs="宋体"/>
          <w:color w:val="000"/>
          <w:sz w:val="28"/>
          <w:szCs w:val="28"/>
        </w:rPr>
        <w:t xml:space="preserve">　　(二)创新治理模式，加快信息化建设。本着于法有据、于事简便的原则，创新政府治理和服务模式，全面加快数字政府建设，提升行政管理和服务效率，提高政府公信力、执行力。完善“互联网+政务服务”，依托网络固定端和手机移动端，通过“一部手机三晋通”手机APP、山西省政务服务网、县政府门户网站有效对接，推进信息数据资源共享，实现全县12个乡镇、政务大厅办理事项和部分县直单位可网络办理事项“一张网”办理。抓好乡镇、村(社区)便民服务中心和代办试点建设，扩展办理业务，加快实现代办服务全覆盖。</w:t>
      </w:r>
    </w:p>
    <w:p>
      <w:pPr>
        <w:ind w:left="0" w:right="0" w:firstLine="560"/>
        <w:spacing w:before="450" w:after="450" w:line="312" w:lineRule="auto"/>
      </w:pPr>
      <w:r>
        <w:rPr>
          <w:rFonts w:ascii="宋体" w:hAnsi="宋体" w:eastAsia="宋体" w:cs="宋体"/>
          <w:color w:val="000"/>
          <w:sz w:val="28"/>
          <w:szCs w:val="28"/>
        </w:rPr>
        <w:t xml:space="preserve">　　(三)强化依法治县，推进法治建设。深入贯彻全面依法治国基本方略，把政府活动全面纳入法治轨道，自觉接受人大法律监督、政协民主监督，主动接受社会群众和舆论监督，让政府工作在阳光下运行。认真听取人大代表、政协委员、社会公众和企业意见，做到规则公开透明、监管公平公正，保障市场公平准入，保护企业合法权益，使各项政策更接地气、合民意，便利投资兴业，激发市场主体活力。全面落实行政执法责任制和问责制，坚决查处违法违规行为，坚决整治执法不公正不文明现象，坚决追究“不作为、慢作为、乱作为”责任。严格落实“12345”便民服务热线接诉即办制度，定期梳理难点、热点问题，形成便民长效机制，营造宽松优惠的政策环境、高效透明的政务环境、公平正义的法治环境、诚信守约的人文环境、竞争有序的市场环境。</w:t>
      </w:r>
    </w:p>
    <w:p>
      <w:pPr>
        <w:ind w:left="0" w:right="0" w:firstLine="560"/>
        <w:spacing w:before="450" w:after="450" w:line="312" w:lineRule="auto"/>
      </w:pPr>
      <w:r>
        <w:rPr>
          <w:rFonts w:ascii="宋体" w:hAnsi="宋体" w:eastAsia="宋体" w:cs="宋体"/>
          <w:color w:val="000"/>
          <w:sz w:val="28"/>
          <w:szCs w:val="28"/>
        </w:rPr>
        <w:t xml:space="preserve">　　(四)严格责任落实，改进工作作风。各乡镇、各部门要针对经济社会发展的重点事项、重要任务、重大项目，健全主要领导总抓、分管领导上手、各级各部门具体负责的责任体系，实施项目化管理，专职领办、专人督办，确保日有安排、周有计划、旬有调度。要创新督查办法，综合运用好“互联网+督查”“13710督查”系统，将全县中心工作、重点事项全部纳入督查范围，用最少的人力、在最短的时间、把最核心的内容督查到位，确保工作落实成效。</w:t>
      </w:r>
    </w:p>
    <w:p>
      <w:pPr>
        <w:ind w:left="0" w:right="0" w:firstLine="560"/>
        <w:spacing w:before="450" w:after="450" w:line="312" w:lineRule="auto"/>
      </w:pPr>
      <w:r>
        <w:rPr>
          <w:rFonts w:ascii="宋体" w:hAnsi="宋体" w:eastAsia="宋体" w:cs="宋体"/>
          <w:color w:val="000"/>
          <w:sz w:val="28"/>
          <w:szCs w:val="28"/>
        </w:rPr>
        <w:t xml:space="preserve">　　同志们，千里之行，始于足下。当前，在常态化疫情防控中经济社会运行逐步趋于正常，生产生活秩序加快恢复，让我们在县委的坚强领导下，存踏实之心、鼓实干之劲、行务实之举，不忘初心，牢记使命，开拓进取，扎实做好全年经济工作，迈出振兴天镇新步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委巡察办的统一安排部署，今天下午在这里召开巡察情况反馈会议，这充分体现了区委和区委巡察办对我街道工作的关心和支持。区委巡察组于去年xx月至xx月，对我街道党委进行了为期3个月的巡察工作。期间，巡察组本着对党的事业高度负责的精神，做了大量扎实细致的工作，表现出很强的政治观念、很高的理论水平和很实的的工作作风，给我们留下了深刻的印象。巡察组反馈的情况，严肃中肯、实事求是;指出的问题，一针见血、切中要害，具有很强的针对性和指导性。对于巡察组的指出问题、建议，我们诚恳接受、照单全收。作为整改落实第一责任人，我将根据今天的会议精神，和街道党委班子一起紧紧围绕巡察组提出的意见和建议，抓好整改落实。</w:t>
      </w:r>
    </w:p>
    <w:p>
      <w:pPr>
        <w:ind w:left="0" w:right="0" w:firstLine="560"/>
        <w:spacing w:before="450" w:after="450" w:line="312" w:lineRule="auto"/>
      </w:pPr>
      <w:r>
        <w:rPr>
          <w:rFonts w:ascii="宋体" w:hAnsi="宋体" w:eastAsia="宋体" w:cs="宋体"/>
          <w:color w:val="000"/>
          <w:sz w:val="28"/>
          <w:szCs w:val="28"/>
        </w:rPr>
        <w:t xml:space="preserve">　　一、以闻过则喜、改过不吝的担当全盘接受反馈问题。旁观者清、当局者迷。发展中的问题，往往我们自己看不清楚、看不全面、容易忽视。巡察组高度负责、严肃认真，通过几个月的深入了解，为我们排查出一批现实问题。这些问题是客观存在的，我们诚恳接受、照单全收，不存异意、坚决纠正。抓好这些问题的整改，对我们来说，本身就是排毒祛病、强身健体，让我们拥有一个更加健康、稳定、可持续的发展环境。特别是当前适逢高质量发展的重要历史机遇，我们更要主动祛除思想上的沉疴、改进作风上的陋习，不回避、不推脱、不遮掩，以主动认领的自觉、敢于担当的品格，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以正风除弊、刮骨疗毒的决心全力整改反馈问题。根据今天巡察组反馈的意见和提出的要求，会后我们将立即召开党委扩大会，认真研究制定整改方案和措施，切实明确整改内容、整改目标、责任主体和整改时限，建立问题清单、责任清单、任务清单，强化跟踪督办、狠抓落实。一是巡察反馈的点上问题要整改。整改要有动作，且过程留痕;二是以点带面，深挖根源，举一反三，开展相关问题的自查自纠;三是对相关问题，建章立制，开展源头治理;四是对相关整改措施，及时宣贯到位、执行到位。正人先正己，领导班子成员必须带头抓好自身整改。我是街道党委巡察整改工作第一责任人，我承诺一定以身作则、身先士卒，带头整改自身和班子存在的问题;同时明确，分管领导是分管领域整改工作责任人，各级党政负责人是本单位整改第一责任人，班子全体成员及各部门一定要提高认识，全力以赴、认真仔细对照存在的问题，落实到人，立行立改。无论什么问题，不管涉及谁，决不能讲条件、找理由拖拉不办，必须要想办法解决问题;对拒不整改、敷衍整改、整改不力的，要严肃追究。</w:t>
      </w:r>
    </w:p>
    <w:p>
      <w:pPr>
        <w:ind w:left="0" w:right="0" w:firstLine="560"/>
        <w:spacing w:before="450" w:after="450" w:line="312" w:lineRule="auto"/>
      </w:pPr>
      <w:r>
        <w:rPr>
          <w:rFonts w:ascii="宋体" w:hAnsi="宋体" w:eastAsia="宋体" w:cs="宋体"/>
          <w:color w:val="000"/>
          <w:sz w:val="28"/>
          <w:szCs w:val="28"/>
        </w:rPr>
        <w:t xml:space="preserve">　　三、以标本兼治、惩防并举的毅力全面促进成果转化。这次落实巡查问题整改工作，对我们来说，既有压力，更有动力，是我们工作的一个重要契机。能扎实开展整改工作，做好结合文章，全面转化巡察整改成果，我街道的全面工作水平都能上一个新的台阶。为此，我们一定要把整改工作同我街道高质量发展工作紧密结合起来，同乡村振兴、民生改善、党建加强等重点工作结合起来，进一步理清发展思路，紧扣全年目标任务，细化工作措施，坚定信心、迎难而上，确保顺利实现“年初开门红”的目标。请区委和巡察组的领导同志们放心，xx街道党委和各级党组织，有信心有决心把反馈问题整改到位!我们将正视问题、汲取教训，抓住关键、同向发力，努力变信任为动力、变教训为财富，切实把巡察成果转化为推动我街道改革发展的强大动力，为xx区的跨越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2025-05-01T12:54:14+08:00</dcterms:created>
  <dcterms:modified xsi:type="dcterms:W3CDTF">2025-05-01T12:54:14+08:00</dcterms:modified>
</cp:coreProperties>
</file>

<file path=docProps/custom.xml><?xml version="1.0" encoding="utf-8"?>
<Properties xmlns="http://schemas.openxmlformats.org/officeDocument/2006/custom-properties" xmlns:vt="http://schemas.openxmlformats.org/officeDocument/2006/docPropsVTypes"/>
</file>