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202_保护环境演讲稿800字10篇范文</w:t>
      </w:r>
      <w:bookmarkEnd w:id="1"/>
    </w:p>
    <w:p>
      <w:pPr>
        <w:jc w:val="center"/>
        <w:spacing w:before="0" w:after="450"/>
      </w:pPr>
      <w:r>
        <w:rPr>
          <w:rFonts w:ascii="Arial" w:hAnsi="Arial" w:eastAsia="Arial" w:cs="Arial"/>
          <w:color w:val="999999"/>
          <w:sz w:val="20"/>
          <w:szCs w:val="20"/>
        </w:rPr>
        <w:t xml:space="preserve">来源：网络  作者：情深意重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　　保护环境主题演讲稿80...</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　　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　　如今，民积极行动起来，响应党的号召，关井压田，搭建温棚，节约用水，保护环境，为__河综合治理做出一份力所能及的贡献。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　　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　[_TAG_h2]　关于保护环境的演讲稿</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[_TAG_h2]　关于保护环境的演讲稿800字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我们崇尚文明，我们都需要生活在干净、整洁、美丽的环境中，然而，为什么我们总把打扫、维护的希望寄托在别人身上?为什么总是毫不怜惜的践踏这片宁静与美丽?为什么总是逃脱作为__一份子的责任?</w:t>
      </w:r>
    </w:p>
    <w:p>
      <w:pPr>
        <w:ind w:left="0" w:right="0" w:firstLine="560"/>
        <w:spacing w:before="450" w:after="450" w:line="312" w:lineRule="auto"/>
      </w:pPr>
      <w:r>
        <w:rPr>
          <w:rFonts w:ascii="宋体" w:hAnsi="宋体" w:eastAsia="宋体" w:cs="宋体"/>
          <w:color w:val="000"/>
          <w:sz w:val="28"/>
          <w:szCs w:val="28"/>
        </w:rPr>
        <w:t xml:space="preserve">　　__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让我们承诺——爱我__校园，让母校绿色永远蓬勃，让__中学成为我们学习的乐园，我们美丽的家。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大家难道不希望我们的世界有湛蓝的天空，大地绿草如茵，湖水清澈见底，绿树成荫的树林和灿烂的阳光呢?</w:t>
      </w:r>
    </w:p>
    <w:p>
      <w:pPr>
        <w:ind w:left="0" w:right="0" w:firstLine="560"/>
        <w:spacing w:before="450" w:after="450" w:line="312" w:lineRule="auto"/>
      </w:pPr>
      <w:r>
        <w:rPr>
          <w:rFonts w:ascii="宋体" w:hAnsi="宋体" w:eastAsia="宋体" w:cs="宋体"/>
          <w:color w:val="000"/>
          <w:sz w:val="28"/>
          <w:szCs w:val="28"/>
        </w:rPr>
        <w:t xml:space="preserve">　　但我们却距离它越来越远了。虽然还是有人在保护环境，但必须让所有人懂得《保护环境，从我做起》这样才行!</w:t>
      </w:r>
    </w:p>
    <w:p>
      <w:pPr>
        <w:ind w:left="0" w:right="0" w:firstLine="560"/>
        <w:spacing w:before="450" w:after="450" w:line="312" w:lineRule="auto"/>
      </w:pPr>
      <w:r>
        <w:rPr>
          <w:rFonts w:ascii="宋体" w:hAnsi="宋体" w:eastAsia="宋体" w:cs="宋体"/>
          <w:color w:val="000"/>
          <w:sz w:val="28"/>
          <w:szCs w:val="28"/>
        </w:rPr>
        <w:t xml:space="preserve">　　最近我国的内蒙古草原退化严重，已经到了惊人的程度。6359万多公顷可利用草地面积中，目前退化草地面积已达3867万公顷，占可利用草原的60%。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我国古代的黄土高原曾经是个富饶的地方，但是，经过几千年来掠夺式的开发，黄土高原到处是荒山秃岭、沟壑纵横，黄河，中华民族的“母亲河”，现在竟成为世界上泥沙含量最多的河流。近几十年来，随着人口的急剧增长、经济的高速发展和人类对科技的不断提高，大量砍伐树木、排出污染水和有害气体、垃圾污染等等，使环境进一步地被污染。</w:t>
      </w:r>
    </w:p>
    <w:p>
      <w:pPr>
        <w:ind w:left="0" w:right="0" w:firstLine="560"/>
        <w:spacing w:before="450" w:after="450" w:line="312" w:lineRule="auto"/>
      </w:pPr>
      <w:r>
        <w:rPr>
          <w:rFonts w:ascii="宋体" w:hAnsi="宋体" w:eastAsia="宋体" w:cs="宋体"/>
          <w:color w:val="000"/>
          <w:sz w:val="28"/>
          <w:szCs w:val="28"/>
        </w:rPr>
        <w:t xml:space="preserve">　　一个又一个触目惊心的数字向我们表明，创建绿色家园已经刻不容缓。当然，创建绿色家园很难，但是你会发现，假如每人每天都弯腰去捡地上的一张纸，就会有几十亿张纸被清理干净，长此以往你就会发现你的绿色家园就建成了。所以，创建绿色家园只是在举手之劳中，如果每个人都这样，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为了我们赖以生存的家园，地球，做到《保护环境，从我做起》吧!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　保护环境演讲稿800字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　　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　　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20_保护环境演讲稿800字10篇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2025-06-19T01:55:32+08:00</dcterms:created>
  <dcterms:modified xsi:type="dcterms:W3CDTF">2025-06-19T01:55:32+08:00</dcterms:modified>
</cp:coreProperties>
</file>

<file path=docProps/custom.xml><?xml version="1.0" encoding="utf-8"?>
<Properties xmlns="http://schemas.openxmlformats.org/officeDocument/2006/custom-properties" xmlns:vt="http://schemas.openxmlformats.org/officeDocument/2006/docPropsVTypes"/>
</file>