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中小学生暑假安全教育演讲稿</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小学生暑假安全教育演讲稿（5篇）天气转热，夏季即将开始，吸引着青少年儿童冒险玩水，导致溺水身亡的惨痛事故时有发生，下面是小编为大家带来的中小学生暑假安全教育演讲稿（5篇），希望大家能够喜欢!1中小学生暑假安全教育演讲稿精选老师和学生：大家...</w:t>
      </w:r>
    </w:p>
    <w:p>
      <w:pPr>
        <w:ind w:left="0" w:right="0" w:firstLine="560"/>
        <w:spacing w:before="450" w:after="450" w:line="312" w:lineRule="auto"/>
      </w:pPr>
      <w:r>
        <w:rPr>
          <w:rFonts w:ascii="宋体" w:hAnsi="宋体" w:eastAsia="宋体" w:cs="宋体"/>
          <w:color w:val="000"/>
          <w:sz w:val="28"/>
          <w:szCs w:val="28"/>
        </w:rPr>
        <w:t xml:space="preserve">中小学生暑假安全教育演讲稿（5篇）</w:t>
      </w:r>
    </w:p>
    <w:p>
      <w:pPr>
        <w:ind w:left="0" w:right="0" w:firstLine="560"/>
        <w:spacing w:before="450" w:after="450" w:line="312" w:lineRule="auto"/>
      </w:pPr>
      <w:r>
        <w:rPr>
          <w:rFonts w:ascii="宋体" w:hAnsi="宋体" w:eastAsia="宋体" w:cs="宋体"/>
          <w:color w:val="000"/>
          <w:sz w:val="28"/>
          <w:szCs w:val="28"/>
        </w:rPr>
        <w:t xml:space="preserve">天气转热，夏季即将开始，吸引着青少年儿童冒险玩水，导致溺水身亡的惨痛事故时有发生，下面是小编为大家带来的中小学生暑假安全教育演讲稿（5篇），希望大家能够喜欢!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2中小学生暑假安全教育演讲稿精选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3中小学生暑假安全教育演讲稿精选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最后，祝大家度过一个欢乐、祥和、健康、文明、丰富多彩的暑假。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4中小学生暑假安全教育演讲稿精选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二、要注意防溺水安全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五、要增强自我保护意识</w:t>
      </w:r>
    </w:p>
    <w:p>
      <w:pPr>
        <w:ind w:left="0" w:right="0" w:firstLine="560"/>
        <w:spacing w:before="450" w:after="450" w:line="312" w:lineRule="auto"/>
      </w:pPr>
      <w:r>
        <w:rPr>
          <w:rFonts w:ascii="宋体" w:hAnsi="宋体" w:eastAsia="宋体" w:cs="宋体"/>
          <w:color w:val="000"/>
          <w:sz w:val="28"/>
          <w:szCs w:val="28"/>
        </w:rPr>
        <w:t xml:space="preserve">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六、要注意安全</w:t>
      </w:r>
    </w:p>
    <w:p>
      <w:pPr>
        <w:ind w:left="0" w:right="0" w:firstLine="560"/>
        <w:spacing w:before="450" w:after="450" w:line="312" w:lineRule="auto"/>
      </w:pPr>
      <w:r>
        <w:rPr>
          <w:rFonts w:ascii="宋体" w:hAnsi="宋体" w:eastAsia="宋体" w:cs="宋体"/>
          <w:color w:val="000"/>
          <w:sz w:val="28"/>
          <w:szCs w:val="28"/>
        </w:rPr>
        <w:t xml:space="preserve">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七、要注意饮食卫生安全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2025-06-19T21:00:22+08:00</dcterms:created>
  <dcterms:modified xsi:type="dcterms:W3CDTF">2025-06-19T21:00:22+08:00</dcterms:modified>
</cp:coreProperties>
</file>

<file path=docProps/custom.xml><?xml version="1.0" encoding="utf-8"?>
<Properties xmlns="http://schemas.openxmlformats.org/officeDocument/2006/custom-properties" xmlns:vt="http://schemas.openxmlformats.org/officeDocument/2006/docPropsVTypes"/>
</file>