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做一个乐观主义者英文演讲稿5篇范文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关于做一个乐观主义者英文演讲稿怎么写?这就来写写吧。一个乐观主义者，即使处于一无所有的境地也能找到通向幸福之路。有些人天生就比较乐观，但这并不是一种无法在后天养成的品性。下面是小编为大家收集有关于做一个乐观主义者英文演讲稿，希望你喜欢。1做...</w:t>
      </w:r>
    </w:p>
    <w:p>
      <w:pPr>
        <w:ind w:left="0" w:right="0" w:firstLine="560"/>
        <w:spacing w:before="450" w:after="450" w:line="312" w:lineRule="auto"/>
      </w:pPr>
      <w:r>
        <w:rPr>
          <w:rFonts w:ascii="宋体" w:hAnsi="宋体" w:eastAsia="宋体" w:cs="宋体"/>
          <w:color w:val="000"/>
          <w:sz w:val="28"/>
          <w:szCs w:val="28"/>
        </w:rPr>
        <w:t xml:space="preserve">关于做一个乐观主义者英文演讲稿怎么写?这就来写写吧。一个乐观主义者，即使处于一无所有的境地也能找到通向幸福之路。有些人天生就比较乐观，但这并不是一种无法在后天养成的品性。下面是小编为大家收集有关于做一个乐观主义者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1做一个乐观主义者英文演讲稿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2做一个乐观主义者英文演讲稿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3做一个乐观主义者英文演讲稿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4做一个乐观主义者英文演讲稿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5做一个乐观主义者英文演讲稿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