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202_装饰公司开业致辞六篇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装饰公司开业致辞六篇（通用）在平平淡淡的学习、工作、生活中，大家肯定对各类致辞都很熟悉吧，致辞讲求条理性，有思路、层次、结构的要求。以下是小编整理的20_装饰公司开业致辞六篇（通用），欢迎大家借鉴与参考!装饰公司开业致辞篇1尊敬的各位...</w:t>
      </w:r>
    </w:p>
    <w:p>
      <w:pPr>
        <w:ind w:left="0" w:right="0" w:firstLine="560"/>
        <w:spacing w:before="450" w:after="450" w:line="312" w:lineRule="auto"/>
      </w:pPr>
      <w:r>
        <w:rPr>
          <w:rFonts w:ascii="宋体" w:hAnsi="宋体" w:eastAsia="宋体" w:cs="宋体"/>
          <w:color w:val="000"/>
          <w:sz w:val="28"/>
          <w:szCs w:val="28"/>
        </w:rPr>
        <w:t xml:space="preserve">20_装饰公司开业致辞六篇（通用）</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在平平淡淡的学习、工作、生活中，大家肯定对各类致辞都很熟悉吧，致辞讲求条理性，有思路、层次、结构的要求。以下是小编整理的20_装饰公司开业致辞六篇（通用），欢迎大家借鉴与参考!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某某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某某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某某装饰立足于拥有丰富地产和优越区位优势的平顶山，为我们搭建了一个良好的发展平台，我们将精致管理、规范运作、热忱服务、尽心竭力，把某某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某某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最后，祝各位领导、各位来宾、各位朋友身体健康、事业有成、万事如意;同时祝某某装饰开业大吉、生意兴隆、财源广进。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由__市煤建公司主办的__市南北装饰材料市场今天隆重开业了。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首先，我代表__市煤建公司全体员工对大家在百忙之中来参加我们的开业典礼表示热烈欢迎和衷心感谢!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__南北装饰材料市场在连片整体改造过程中得到了市经委、市国企办、荔湾区政府、__发展集团、__燃料集团等上级领导的大力支持和指导，并得到了荔湾区商业局、公安分局、规划分局、城监、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__南北装饰材料市场是由__市煤建公司开办的第一个专业化市常__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__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__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社会各界一如既往地支持和指导南北装饰材料市常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2025-07-10T08:53:24+08:00</dcterms:created>
  <dcterms:modified xsi:type="dcterms:W3CDTF">2025-07-10T08:53:24+08:00</dcterms:modified>
</cp:coreProperties>
</file>

<file path=docProps/custom.xml><?xml version="1.0" encoding="utf-8"?>
<Properties xmlns="http://schemas.openxmlformats.org/officeDocument/2006/custom-properties" xmlns:vt="http://schemas.openxmlformats.org/officeDocument/2006/docPropsVTypes"/>
</file>