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202_年民主生活会个人发言提纲【13篇】</w:t>
      </w:r>
      <w:bookmarkEnd w:id="1"/>
    </w:p>
    <w:p>
      <w:pPr>
        <w:jc w:val="center"/>
        <w:spacing w:before="0" w:after="450"/>
      </w:pPr>
      <w:r>
        <w:rPr>
          <w:rFonts w:ascii="Arial" w:hAnsi="Arial" w:eastAsia="Arial" w:cs="Arial"/>
          <w:color w:val="999999"/>
          <w:sz w:val="20"/>
          <w:szCs w:val="20"/>
        </w:rPr>
        <w:t xml:space="preserve">来源：网络  作者：浅唱梦痕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大纲是一种官方文件，一般描述大纲和要点。它不是写全文的全部内容，而是只写主要内容大纲用于报告工作、传达会议精神和发言。 以下是为大家整理的关于20_年民主生活会个人发言提纲的文章13篇 ,欢迎品鉴！【篇1】20_年民主生活会个人发言提纲　　...</w:t>
      </w:r>
    </w:p>
    <w:p>
      <w:pPr>
        <w:ind w:left="0" w:right="0" w:firstLine="560"/>
        <w:spacing w:before="450" w:after="450" w:line="312" w:lineRule="auto"/>
      </w:pPr>
      <w:r>
        <w:rPr>
          <w:rFonts w:ascii="宋体" w:hAnsi="宋体" w:eastAsia="宋体" w:cs="宋体"/>
          <w:color w:val="000"/>
          <w:sz w:val="28"/>
          <w:szCs w:val="28"/>
        </w:rPr>
        <w:t xml:space="preserve">大纲是一种官方文件，一般描述大纲和要点。它不是写全文的全部内容，而是只写主要内容大纲用于报告工作、传达会议精神和发言。 以下是为大家整理的关于20_年民主生活会个人发言提纲的文章13篇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　</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【篇2】20_年民主生活会个人发言提纲</w:t>
      </w:r>
    </w:p>
    <w:p>
      <w:pPr>
        <w:ind w:left="0" w:right="0" w:firstLine="560"/>
        <w:spacing w:before="450" w:after="450" w:line="312" w:lineRule="auto"/>
      </w:pPr>
      <w:r>
        <w:rPr>
          <w:rFonts w:ascii="宋体" w:hAnsi="宋体" w:eastAsia="宋体" w:cs="宋体"/>
          <w:color w:val="000"/>
          <w:sz w:val="28"/>
          <w:szCs w:val="28"/>
        </w:rPr>
        <w:t xml:space="preserve">按照党支部民主生活会的要求，我紧密联系自己思想、工作和生活实际，对自己存在的问题，认真仔细进行了查摆，并明确了努力方向。现将个人对照检查情况报告如下：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甚至是蜻蜓点水，没有潜心钻研和研究。由于理论功底不扎实，把握形势、了解大局不深不透，学用没有很好地结合，没有融会贯通。具体讲，学习不能从单位，从个人的实际出发，理论联系实际，有争对性的学，而是敷衍式任务式的学，同时存在重业务学习，轻政治学习。</w:t>
      </w:r>
    </w:p>
    <w:p>
      <w:pPr>
        <w:ind w:left="0" w:right="0" w:firstLine="560"/>
        <w:spacing w:before="450" w:after="450" w:line="312" w:lineRule="auto"/>
      </w:pPr>
      <w:r>
        <w:rPr>
          <w:rFonts w:ascii="宋体" w:hAnsi="宋体" w:eastAsia="宋体" w:cs="宋体"/>
          <w:color w:val="000"/>
          <w:sz w:val="28"/>
          <w:szCs w:val="28"/>
        </w:rPr>
        <w:t xml:space="preserve">　　2、工作的激情有所衰退，工作松劲。有时面对繁重的工作任务和压力，怕苦怕累，存在畏难退缩情绪，工作中缺乏旺盛的斗志和热情。特别随着年龄的增大，有船到码头车到站的思想。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3、创开拓创新意识不强。开拓创新意识淡化，争先创优动力不足，工作缺乏创造力、缺乏目标、缺乏进取心。思想陈旧，创新意识差，总认为自己年龄大了，没有太多想法了，在工作上不能主动开拓创新，习惯按经验和常规办事情和处理问题。只满足于不受领导批评，满足于不出事、不出问题，不能做到与时俱进、争先创优。对审计工作如何上水平、上台阶，怎样为县委、政府决策当好参谋、服务好，思考得少。</w:t>
      </w:r>
    </w:p>
    <w:p>
      <w:pPr>
        <w:ind w:left="0" w:right="0" w:firstLine="560"/>
        <w:spacing w:before="450" w:after="450" w:line="312" w:lineRule="auto"/>
      </w:pPr>
      <w:r>
        <w:rPr>
          <w:rFonts w:ascii="宋体" w:hAnsi="宋体" w:eastAsia="宋体" w:cs="宋体"/>
          <w:color w:val="000"/>
          <w:sz w:val="28"/>
          <w:szCs w:val="28"/>
        </w:rPr>
        <w:t xml:space="preserve">　　4.工作标准不高，满足于过得去。在工作中，还没有自觉地把群众的满意程度作为检验工作成效的最高标准，存在小成即满的思想，工作标准和工作质量不高，只求过得去，不求过得硬。联想到具体工作。</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学习和思考，对学习制度坚持得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得较多的是能不能完成上级任务、能不能受到上级领导的关注和肯定。工作缺乏全局思考，当参谋、出主意时关注分管工作多，强调管理多，服务基层、服务群众的思考和工作做的不够；对群众观点的认识和理解还有偏差，有时面对群众工作中遇到的复杂局面和深层次矛盾，难以适应，缺乏破解难题的主动作为和有效方法。做群众思想工作方法简单，针对性不强。</w:t>
      </w:r>
    </w:p>
    <w:p>
      <w:pPr>
        <w:ind w:left="0" w:right="0" w:firstLine="560"/>
        <w:spacing w:before="450" w:after="450" w:line="312" w:lineRule="auto"/>
      </w:pPr>
      <w:r>
        <w:rPr>
          <w:rFonts w:ascii="宋体" w:hAnsi="宋体" w:eastAsia="宋体" w:cs="宋体"/>
          <w:color w:val="000"/>
          <w:sz w:val="28"/>
          <w:szCs w:val="28"/>
        </w:rPr>
        <w:t xml:space="preserve">　　3、党性修养有所滑坡。党性锻炼有所放松，严格按照党性原则加强党性锻炼的自觉性有所弱化，党员意识有所淡化。认为审计部门是业务部门，不管资金、不管人事，不管工程，犯不了大错，不需要对“三观”进行再改造，思想上对“四大考验”、“四种危险”缺乏警醒，对享乐主义、个人主义等落后的思想抵制不力，产生了从众心理和攀比心理，随波逐流，出现讲享受、讲待遇、讲面子、讲排场的现象，忽视了自我净化、自我完善、自我革新、自我提高能力的提升。在自我修养上，存在自我意识，缺乏大局观念，考虑群众利益和全局利益少。</w:t>
      </w:r>
    </w:p>
    <w:p>
      <w:pPr>
        <w:ind w:left="0" w:right="0" w:firstLine="560"/>
        <w:spacing w:before="450" w:after="450" w:line="312" w:lineRule="auto"/>
      </w:pPr>
      <w:r>
        <w:rPr>
          <w:rFonts w:ascii="宋体" w:hAnsi="宋体" w:eastAsia="宋体" w:cs="宋体"/>
          <w:color w:val="000"/>
          <w:sz w:val="28"/>
          <w:szCs w:val="28"/>
        </w:rPr>
        <w:t xml:space="preserve">　　4、执行政治纪律和组织纪律执行不严。遵守政治纪律和组织纪律的自觉性不高，敢于担当、敢于负责、敢于同不良风气作斗争的精神和勇气不足。有时逃避责任，不敢直面矛盾，遇到困难和矛盾绕着走。在实际工作中，坚持真理、修正错误的勇气有时还不足，解决职工群众根本问题的办法还不是很多。对干部职工思想、纪律、作风上存在的一些不良风气和苗头重视还不够，对身边的一些错误行为，批评和纠正的力度还不是很大，一定程度上存在着“好人主义”和怕得罪人的思想。解决问题有时患得患失，不够果断。由于放松了自我约束，思想和行动上和党组织的要求还有差距。</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政策理论学习，树立正确的人生观。端正学习态度，真正把抓好学习作为第一责任，把搞好自身的学习当作第一需要，切实把学习作为终身的任务、紧迫的课题，坚持每天自学不少于1小时。要从学习中，彻底改造自己的世界观、人生观、价值观、政绩观。一要做到在工作中既要着眼当前，又要考虑长远，脚踏实地干实事，干群众期盼的事。从小事抓起，从小事做起，严格按照习近平总书记提出的“谋事要实、创业要实、做人要实”的标准要求自己，不好高骛远，坚持脚踏实地，既要看重显绩、更要看重“潜绩”。 二要进一步完善抓落实、重实效的工作机制，重点抓绩效考核应用、工作效率评估、综合信息反馈等工作机制和制度，把组织要求与群众的所思所想所盼所忧结合起来，把干部群众的工作积极性充分调动起来。</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在认真学习的同时，严格按照党章和党纪法规，加强党员身份意识培养，始终牢记党员这一特殊身份；坚持以党章为镜，对照检查自已的言行，忠实履行党员职责，践行党的宗旨和要求；坚决反对“四风”问题，改进工作作风，追求健康向上的生活方式。</w:t>
      </w:r>
    </w:p>
    <w:p>
      <w:pPr>
        <w:ind w:left="0" w:right="0" w:firstLine="560"/>
        <w:spacing w:before="450" w:after="450" w:line="312" w:lineRule="auto"/>
      </w:pPr>
      <w:r>
        <w:rPr>
          <w:rFonts w:ascii="宋体" w:hAnsi="宋体" w:eastAsia="宋体" w:cs="宋体"/>
          <w:color w:val="000"/>
          <w:sz w:val="28"/>
          <w:szCs w:val="28"/>
        </w:rPr>
        <w:t xml:space="preserve">　　3、牢记党的宗旨，树立群众观。树立强烈的效率观念、群众观念、服务观念，坚持以科学的态度和求实的精神兢兢业业做好各项工作；一要深入群众。要沉下身段，放下身子，深入到群众中去，定期不定期地与群众交心谈心，倾听群众意见，掌握了解群众的思想动态，及时化解矛盾。二要服务群众。要千方百计为群众服好务，凡涉及到与群众切身利益息息相关的事情，只要不违反政策规定的，要作为大事办好、办实，争取得到群众满意。三要心里装着群众。想群众所想，急群众所急，了解群众的疾苦和要求，积极为群众排忧解难，踏踏实实做几件看得见摸得着的群众满意的事。四要进一步加强政治思想工作。改变过去重审计业务工作、轻政治思想工作的倾向，努力强化政治思想工作，积极营造争先创优、积极向上的浓厚氛围。</w:t>
      </w:r>
    </w:p>
    <w:p>
      <w:pPr>
        <w:ind w:left="0" w:right="0" w:firstLine="560"/>
        <w:spacing w:before="450" w:after="450" w:line="312" w:lineRule="auto"/>
      </w:pPr>
      <w:r>
        <w:rPr>
          <w:rFonts w:ascii="宋体" w:hAnsi="宋体" w:eastAsia="宋体" w:cs="宋体"/>
          <w:color w:val="000"/>
          <w:sz w:val="28"/>
          <w:szCs w:val="28"/>
        </w:rPr>
        <w:t xml:space="preserve">　　4、从严要求，严格执行党的纪律。要抗得住诱惑，耐得住寂寞，经得起考验，做到自重、自警、自省、自励，按照为民务实清廉的要求，勇于正视自己的缺点和不足，正视矛盾和问题，从自己做起，从现在改起，端正行为，坚持艰苦朴素、勤俭节约、克服铺张浪费、贪图享乐思想，自觉抵制拜金主义、享乐主义和极端个人主义的侵蚀，做到不该吃的不吃，不该拿的不拿，不该沾的不沾，保持共产党人的政治本色。具体到审计工作而言，不能只求查了多少单位，罚了多少款，更重要的是规范了多少单位的财经行为，为县委政府决策提供了多少有价值的信息，通过审计产生了多大的社会影响。</w:t>
      </w:r>
    </w:p>
    <w:p>
      <w:pPr>
        <w:ind w:left="0" w:right="0" w:firstLine="560"/>
        <w:spacing w:before="450" w:after="450" w:line="312" w:lineRule="auto"/>
      </w:pPr>
      <w:r>
        <w:rPr>
          <w:rFonts w:ascii="黑体" w:hAnsi="黑体" w:eastAsia="黑体" w:cs="黑体"/>
          <w:color w:val="000000"/>
          <w:sz w:val="36"/>
          <w:szCs w:val="36"/>
          <w:b w:val="1"/>
          <w:bCs w:val="1"/>
        </w:rPr>
        <w:t xml:space="preserve">【篇3】20_年民主生活会个人发言提纲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&gt;　　二、其他需要说明的问题</w:t>
      </w:r>
    </w:p>
    <w:p>
      <w:pPr>
        <w:ind w:left="0" w:right="0" w:firstLine="560"/>
        <w:spacing w:before="450" w:after="450" w:line="312" w:lineRule="auto"/>
      </w:pPr>
      <w:r>
        <w:rPr>
          <w:rFonts w:ascii="宋体" w:hAnsi="宋体" w:eastAsia="宋体" w:cs="宋体"/>
          <w:color w:val="000"/>
          <w:sz w:val="28"/>
          <w:szCs w:val="28"/>
        </w:rPr>
        <w:t xml:space="preserve">　　（一）住房情况。</w:t>
      </w:r>
    </w:p>
    <w:p>
      <w:pPr>
        <w:ind w:left="0" w:right="0" w:firstLine="560"/>
        <w:spacing w:before="450" w:after="450" w:line="312" w:lineRule="auto"/>
      </w:pPr>
      <w:r>
        <w:rPr>
          <w:rFonts w:ascii="宋体" w:hAnsi="宋体" w:eastAsia="宋体" w:cs="宋体"/>
          <w:color w:val="000"/>
          <w:sz w:val="28"/>
          <w:szCs w:val="28"/>
        </w:rPr>
        <w:t xml:space="preserve">　　（二）用车情况。</w:t>
      </w:r>
    </w:p>
    <w:p>
      <w:pPr>
        <w:ind w:left="0" w:right="0" w:firstLine="560"/>
        <w:spacing w:before="450" w:after="450" w:line="312" w:lineRule="auto"/>
      </w:pPr>
      <w:r>
        <w:rPr>
          <w:rFonts w:ascii="宋体" w:hAnsi="宋体" w:eastAsia="宋体" w:cs="宋体"/>
          <w:color w:val="000"/>
          <w:sz w:val="28"/>
          <w:szCs w:val="28"/>
        </w:rPr>
        <w:t xml:space="preserve">　　（三）办公用房。</w:t>
      </w:r>
    </w:p>
    <w:p>
      <w:pPr>
        <w:ind w:left="0" w:right="0" w:firstLine="560"/>
        <w:spacing w:before="450" w:after="450" w:line="312" w:lineRule="auto"/>
      </w:pPr>
      <w:r>
        <w:rPr>
          <w:rFonts w:ascii="宋体" w:hAnsi="宋体" w:eastAsia="宋体" w:cs="宋体"/>
          <w:color w:val="000"/>
          <w:sz w:val="28"/>
          <w:szCs w:val="28"/>
        </w:rPr>
        <w:t xml:space="preserve">　　（四）家属、子女从业情况。</w:t>
      </w:r>
    </w:p>
    <w:p>
      <w:pPr>
        <w:ind w:left="0" w:right="0" w:firstLine="560"/>
        <w:spacing w:before="450" w:after="450" w:line="312" w:lineRule="auto"/>
      </w:pPr>
      <w:r>
        <w:rPr>
          <w:rFonts w:ascii="宋体" w:hAnsi="宋体" w:eastAsia="宋体" w:cs="宋体"/>
          <w:color w:val="000"/>
          <w:sz w:val="28"/>
          <w:szCs w:val="28"/>
        </w:rPr>
        <w:t xml:space="preserve">　　（五）出入会所的情况。</w:t>
      </w:r>
    </w:p>
    <w:p>
      <w:pPr>
        <w:ind w:left="0" w:right="0" w:firstLine="560"/>
        <w:spacing w:before="450" w:after="450" w:line="312" w:lineRule="auto"/>
      </w:pPr>
      <w:r>
        <w:rPr>
          <w:rFonts w:ascii="宋体" w:hAnsi="宋体" w:eastAsia="宋体" w:cs="宋体"/>
          <w:color w:val="000"/>
          <w:sz w:val="28"/>
          <w:szCs w:val="28"/>
        </w:rPr>
        <w:t xml:space="preserve">　　（六）收送红包及插手工程情况。</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　　（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　　（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　　（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&gt;　　四、今后努力方向和整改措施</w:t>
      </w:r>
    </w:p>
    <w:p>
      <w:pPr>
        <w:ind w:left="0" w:right="0" w:firstLine="560"/>
        <w:spacing w:before="450" w:after="450" w:line="312" w:lineRule="auto"/>
      </w:pPr>
      <w:r>
        <w:rPr>
          <w:rFonts w:ascii="宋体" w:hAnsi="宋体" w:eastAsia="宋体" w:cs="宋体"/>
          <w:color w:val="000"/>
          <w:sz w:val="28"/>
          <w:szCs w:val="28"/>
        </w:rPr>
        <w:t xml:space="preserve">　　（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　　（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　　（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　　（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　　（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【篇4】20_年民主生活会个人发言提纲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　　&gt;一、 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　　&gt;二、 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　　&gt;三、 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【篇5】20_年民主生活会个人发言提纲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中央、省委巡视整改工作要求，在认真学习习近平总书记关于巡视工作重要论述和省委第X巡视组巡视学校党委反馈会议精神、认领巡视反馈问题、深入谈心谈话和广泛征求意见的基础上，我深入查找存在的差距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一、巡视反馈及查摆检视的问题</w:t>
      </w:r>
    </w:p>
    <w:p>
      <w:pPr>
        <w:ind w:left="0" w:right="0" w:firstLine="560"/>
        <w:spacing w:before="450" w:after="450" w:line="312" w:lineRule="auto"/>
      </w:pPr>
      <w:r>
        <w:rPr>
          <w:rFonts w:ascii="宋体" w:hAnsi="宋体" w:eastAsia="宋体" w:cs="宋体"/>
          <w:color w:val="000"/>
          <w:sz w:val="28"/>
          <w:szCs w:val="28"/>
        </w:rPr>
        <w:t xml:space="preserve">　　通过学习，我更加深刻地体会到，巡视是党章规定的一项重要制度，是加强党的建设的重要举措，是从严治党、维护党纪的重要手段，是加强党内监督的重要形式，解决党自身问题的有力武器。作为党的干部，需要坚持高站位、高标准，正确对待巡视监督，配合好巡视工作，特别是巡视反馈问题的整改落实，有效发挥巡视震慑遏制治本作用。</w:t>
      </w:r>
    </w:p>
    <w:p>
      <w:pPr>
        <w:ind w:left="0" w:right="0" w:firstLine="560"/>
        <w:spacing w:before="450" w:after="450" w:line="312" w:lineRule="auto"/>
      </w:pPr>
      <w:r>
        <w:rPr>
          <w:rFonts w:ascii="宋体" w:hAnsi="宋体" w:eastAsia="宋体" w:cs="宋体"/>
          <w:color w:val="000"/>
          <w:sz w:val="28"/>
          <w:szCs w:val="28"/>
        </w:rPr>
        <w:t xml:space="preserve">　　按照把自己摆进去、把职责摆进去、把工作摆进去的要求，对照巡视反馈问题，结合查摆检视，个人存在以下问题和表现。</w:t>
      </w:r>
    </w:p>
    <w:p>
      <w:pPr>
        <w:ind w:left="0" w:right="0" w:firstLine="560"/>
        <w:spacing w:before="450" w:after="450" w:line="312" w:lineRule="auto"/>
      </w:pPr>
      <w:r>
        <w:rPr>
          <w:rFonts w:ascii="宋体" w:hAnsi="宋体" w:eastAsia="宋体" w:cs="宋体"/>
          <w:color w:val="000"/>
          <w:sz w:val="28"/>
          <w:szCs w:val="28"/>
        </w:rPr>
        <w:t xml:space="preserve">　　（一）落实党的路线方针政策和立德树人根本任务不到位，提升办学治校能力有不足方面的问题</w:t>
      </w:r>
    </w:p>
    <w:p>
      <w:pPr>
        <w:ind w:left="0" w:right="0" w:firstLine="560"/>
        <w:spacing w:before="450" w:after="450" w:line="312" w:lineRule="auto"/>
      </w:pPr>
      <w:r>
        <w:rPr>
          <w:rFonts w:ascii="宋体" w:hAnsi="宋体" w:eastAsia="宋体" w:cs="宋体"/>
          <w:color w:val="000"/>
          <w:sz w:val="28"/>
          <w:szCs w:val="28"/>
        </w:rPr>
        <w:t xml:space="preserve">　　一是“一盘棋”思想和主动担当意识还有所欠缺。对分管之外的工作关心和思考不够，在一些需要其他领导协调配合的工作中，主动沟通协调少，或多或少存在被动应付的现象。比如，党委会在讨论研究事项时，往往只关心分管的工作，对不分管的工作发表意见不够主动，多数时候“随大流”或“没意见”。</w:t>
      </w:r>
    </w:p>
    <w:p>
      <w:pPr>
        <w:ind w:left="0" w:right="0" w:firstLine="560"/>
        <w:spacing w:before="450" w:after="450" w:line="312" w:lineRule="auto"/>
      </w:pPr>
      <w:r>
        <w:rPr>
          <w:rFonts w:ascii="宋体" w:hAnsi="宋体" w:eastAsia="宋体" w:cs="宋体"/>
          <w:color w:val="000"/>
          <w:sz w:val="28"/>
          <w:szCs w:val="28"/>
        </w:rPr>
        <w:t xml:space="preserve">　　二是政治建设和思想引领不到位。对习近平新时代中国特色社会主义思想学习领会不够深入、不够透彻，存在学用脱节现象。理论上的不成熟导致政治站位不够高、管党治党意识不够强。面对纪检工作中出现的新情况新问题，有时缺乏认真思考和有效应对，执行决策部署有时眼界不够高，思路不够宽，办法不够多。</w:t>
      </w:r>
    </w:p>
    <w:p>
      <w:pPr>
        <w:ind w:left="0" w:right="0" w:firstLine="560"/>
        <w:spacing w:before="450" w:after="450" w:line="312" w:lineRule="auto"/>
      </w:pPr>
      <w:r>
        <w:rPr>
          <w:rFonts w:ascii="宋体" w:hAnsi="宋体" w:eastAsia="宋体" w:cs="宋体"/>
          <w:color w:val="000"/>
          <w:sz w:val="28"/>
          <w:szCs w:val="28"/>
        </w:rPr>
        <w:t xml:space="preserve">　　三是意识形态工作责任落实不到位。对自身在意识形态工作中承担的责任认识不够充分，投入精力不多，监督检查不够到位，虽然对意识形态工作有考核，但更多的是“走过场”，还未建立起有效的意识形态检查考核机制。</w:t>
      </w:r>
    </w:p>
    <w:p>
      <w:pPr>
        <w:ind w:left="0" w:right="0" w:firstLine="560"/>
        <w:spacing w:before="450" w:after="450" w:line="312" w:lineRule="auto"/>
      </w:pPr>
      <w:r>
        <w:rPr>
          <w:rFonts w:ascii="宋体" w:hAnsi="宋体" w:eastAsia="宋体" w:cs="宋体"/>
          <w:color w:val="000"/>
          <w:sz w:val="28"/>
          <w:szCs w:val="28"/>
        </w:rPr>
        <w:t xml:space="preserve">　　（二）落实全面从严治党战略部署不够有力，营造风清气正的校园政治生态存在差距方面的问题</w:t>
      </w:r>
    </w:p>
    <w:p>
      <w:pPr>
        <w:ind w:left="0" w:right="0" w:firstLine="560"/>
        <w:spacing w:before="450" w:after="450" w:line="312" w:lineRule="auto"/>
      </w:pPr>
      <w:r>
        <w:rPr>
          <w:rFonts w:ascii="宋体" w:hAnsi="宋体" w:eastAsia="宋体" w:cs="宋体"/>
          <w:color w:val="000"/>
          <w:sz w:val="28"/>
          <w:szCs w:val="28"/>
        </w:rPr>
        <w:t xml:space="preserve">　　一是协助党委落实党风廉政建设主体责任有欠缺。XX年以来，未成立党风廉政建设领导小组，未听取党风廉政建设和反腐败工作专题汇报，XX年未对党风廉政建设和反腐败工作任务进行责任分解。</w:t>
      </w:r>
    </w:p>
    <w:p>
      <w:pPr>
        <w:ind w:left="0" w:right="0" w:firstLine="560"/>
        <w:spacing w:before="450" w:after="450" w:line="312" w:lineRule="auto"/>
      </w:pPr>
      <w:r>
        <w:rPr>
          <w:rFonts w:ascii="宋体" w:hAnsi="宋体" w:eastAsia="宋体" w:cs="宋体"/>
          <w:color w:val="000"/>
          <w:sz w:val="28"/>
          <w:szCs w:val="28"/>
        </w:rPr>
        <w:t xml:space="preserve">　　二是监督责任有差距。聚焦主责主业不够。落实《关于深化省管高校纪检体制改革的意见》成效不够明显，深化“三转”不彻底。比如，作为纪委书记，除主持学校纪检工作外，仍分管了XX工作，并兼任XX等X个领导小组和工作小组成员。日常监督有差距。近年来，学校纪委对日常监督进行了一些探索，如重要节点提醒谈话、建立廉政档案、组织专项检查等，但常态化、近距离化日常监督机制尚未形成。比如，学校纪委未向党委提出过书面监督意见或建议，用好纪律检查建议这一有力武器；未开展落实中央八项规定精神情况的专项检查。</w:t>
      </w:r>
    </w:p>
    <w:p>
      <w:pPr>
        <w:ind w:left="0" w:right="0" w:firstLine="560"/>
        <w:spacing w:before="450" w:after="450" w:line="312" w:lineRule="auto"/>
      </w:pPr>
      <w:r>
        <w:rPr>
          <w:rFonts w:ascii="宋体" w:hAnsi="宋体" w:eastAsia="宋体" w:cs="宋体"/>
          <w:color w:val="000"/>
          <w:sz w:val="28"/>
          <w:szCs w:val="28"/>
        </w:rPr>
        <w:t xml:space="preserve">　　三是执纪问责不够有力。主动查找和发现问题线索少。近几年来受理的X件次线索有X件次来源于信访举报和上级部门交办或转办。执纪审查还不够精准和规范。X年X月，学校纪委在调查X是否违规违纪时，没有进行深入调查核实，也未追责。未能充分利用身边典型案例开展警示教育，做好审查调查“后半篇文章”。</w:t>
      </w:r>
    </w:p>
    <w:p>
      <w:pPr>
        <w:ind w:left="0" w:right="0" w:firstLine="560"/>
        <w:spacing w:before="450" w:after="450" w:line="312" w:lineRule="auto"/>
      </w:pPr>
      <w:r>
        <w:rPr>
          <w:rFonts w:ascii="宋体" w:hAnsi="宋体" w:eastAsia="宋体" w:cs="宋体"/>
          <w:color w:val="000"/>
          <w:sz w:val="28"/>
          <w:szCs w:val="28"/>
        </w:rPr>
        <w:t xml:space="preserve">　　四是“一岗双责”落实不力。为推动责任落实，学校纪委每年都有协助党委制定责任分工、签订责任书，层层传导压力，也取得一定成效，但在具体执行过程中缺乏有力的跟踪和督促。责任制检查考核机制还不健全，考核的效力和权威性未能真正体现。责任追究不够有力，存在通报批评、诫勉谈话等组织处理多，追究纪律责任少等现象，震慑作用发挥不够。</w:t>
      </w:r>
    </w:p>
    <w:p>
      <w:pPr>
        <w:ind w:left="0" w:right="0" w:firstLine="560"/>
        <w:spacing w:before="450" w:after="450" w:line="312" w:lineRule="auto"/>
      </w:pPr>
      <w:r>
        <w:rPr>
          <w:rFonts w:ascii="宋体" w:hAnsi="宋体" w:eastAsia="宋体" w:cs="宋体"/>
          <w:color w:val="000"/>
          <w:sz w:val="28"/>
          <w:szCs w:val="28"/>
        </w:rPr>
        <w:t xml:space="preserve">　　（三）落实新时代党的组织路线存在薄弱环节，适应高等教育发展要求的人才队伍和党建工作有欠缺方面的问题</w:t>
      </w:r>
    </w:p>
    <w:p>
      <w:pPr>
        <w:ind w:left="0" w:right="0" w:firstLine="560"/>
        <w:spacing w:before="450" w:after="450" w:line="312" w:lineRule="auto"/>
      </w:pPr>
      <w:r>
        <w:rPr>
          <w:rFonts w:ascii="宋体" w:hAnsi="宋体" w:eastAsia="宋体" w:cs="宋体"/>
          <w:color w:val="000"/>
          <w:sz w:val="28"/>
          <w:szCs w:val="28"/>
        </w:rPr>
        <w:t xml:space="preserve">　　对党员干部开展纪律规矩和作风教育不够经常，运用“四种形态”坚持抓早抓小力度不够，作风建设监督检查、督查督办、责任追究机制还不健全，营造干部队伍担当作为、干事创业的浓厚氛围效果不突出，干部身上存在担当意识欠缺、推诿扯皮，工作不上心、不用劲、敷衍塞责，攻坚克难精气神不足的现象。</w:t>
      </w:r>
    </w:p>
    <w:p>
      <w:pPr>
        <w:ind w:left="0" w:right="0" w:firstLine="560"/>
        <w:spacing w:before="450" w:after="450" w:line="312" w:lineRule="auto"/>
      </w:pPr>
      <w:r>
        <w:rPr>
          <w:rFonts w:ascii="宋体" w:hAnsi="宋体" w:eastAsia="宋体" w:cs="宋体"/>
          <w:color w:val="000"/>
          <w:sz w:val="28"/>
          <w:szCs w:val="28"/>
        </w:rPr>
        <w:t xml:space="preserve">　　（四）落实巡视问题整改不彻底，常态化长效整改机制尚未形成方面的问题</w:t>
      </w:r>
    </w:p>
    <w:p>
      <w:pPr>
        <w:ind w:left="0" w:right="0" w:firstLine="560"/>
        <w:spacing w:before="450" w:after="450" w:line="312" w:lineRule="auto"/>
      </w:pPr>
      <w:r>
        <w:rPr>
          <w:rFonts w:ascii="宋体" w:hAnsi="宋体" w:eastAsia="宋体" w:cs="宋体"/>
          <w:color w:val="000"/>
          <w:sz w:val="28"/>
          <w:szCs w:val="28"/>
        </w:rPr>
        <w:t xml:space="preserve">　　X年，省委巡视组共反馈了X个需整改的问题，其中X个问题未彻底整改到位。对学校党委从政治高度重视整改工作不够，前紧后松，缺乏一抓到底的韧劲等问题未及时提出监督意见或建议。督促学校党委履行整改主体责任不到位，就事论事整改多，举一反三不够，没有做到标本兼治。</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政治站位不够高。在实际生活和工作中，自觉站在党和国家事业全局思考问题不够。在学习习近平新时代中国特色社会主义思想、意识形态方面内容上，学得不深不透，缺乏深刻理解和系统思考，学用结合不紧。贯彻上级指示精神和决策部署方面，政治敏锐性不够强，斗争意识也不够足，存在等待观望的思想，上级有要求就做，没要求、没规定就不想或不敢做，有应付现象。</w:t>
      </w:r>
    </w:p>
    <w:p>
      <w:pPr>
        <w:ind w:left="0" w:right="0" w:firstLine="560"/>
        <w:spacing w:before="450" w:after="450" w:line="312" w:lineRule="auto"/>
      </w:pPr>
      <w:r>
        <w:rPr>
          <w:rFonts w:ascii="宋体" w:hAnsi="宋体" w:eastAsia="宋体" w:cs="宋体"/>
          <w:color w:val="000"/>
          <w:sz w:val="28"/>
          <w:szCs w:val="28"/>
        </w:rPr>
        <w:t xml:space="preserve">　　（二）理想信念不够坚定。由于经验主义作怪，缺乏学习前沿理论的强烈愿望，常把工作当成硬任务，学习变成软任务，自觉改造主观世界的积极性不高。应对繁重工作压力时，有时会出现烦躁情绪，总想推脱，导致工作动力不足、精神状态不佳，其实就是理想信念不够牢固。</w:t>
      </w:r>
    </w:p>
    <w:p>
      <w:pPr>
        <w:ind w:left="0" w:right="0" w:firstLine="560"/>
        <w:spacing w:before="450" w:after="450" w:line="312" w:lineRule="auto"/>
      </w:pPr>
      <w:r>
        <w:rPr>
          <w:rFonts w:ascii="宋体" w:hAnsi="宋体" w:eastAsia="宋体" w:cs="宋体"/>
          <w:color w:val="000"/>
          <w:sz w:val="28"/>
          <w:szCs w:val="28"/>
        </w:rPr>
        <w:t xml:space="preserve">　　（三）宗旨观念有所淡化。没有把“全心全意为人民服务”的宗旨贯穿于自己的行动和工作中，在思想上关心群众、感情上贴近群众、工作上联系群众不够。有时总认为师生反映的热点、难点问题是带有共性的问题，没有很好地针对问题沉下去，导致工作上主观意志成份多，有形式主义倾向，为师生群众排忧解难主动性不足。</w:t>
      </w:r>
    </w:p>
    <w:p>
      <w:pPr>
        <w:ind w:left="0" w:right="0" w:firstLine="560"/>
        <w:spacing w:before="450" w:after="450" w:line="312" w:lineRule="auto"/>
      </w:pPr>
      <w:r>
        <w:rPr>
          <w:rFonts w:ascii="宋体" w:hAnsi="宋体" w:eastAsia="宋体" w:cs="宋体"/>
          <w:color w:val="000"/>
          <w:sz w:val="28"/>
          <w:szCs w:val="28"/>
        </w:rPr>
        <w:t xml:space="preserve">　　（四）党性修养有所放松。世界观、人生观和价值观改造自觉性不够。随着年龄的增长，或多或少出现歇气、松劲的想法，自我要求有所放松，进取意识有所减弱，解放思想、更新观念、创新工作方法和手段方面有所欠缺。工作有“实用主义”倾向，不够深入，得心应手的工作抓得多一些、实一些，难度大、难见效的工作抓得少一些，没有真正发挥好党员干部的模范带头作用。</w:t>
      </w:r>
    </w:p>
    <w:p>
      <w:pPr>
        <w:ind w:left="0" w:right="0" w:firstLine="560"/>
        <w:spacing w:before="450" w:after="450" w:line="312" w:lineRule="auto"/>
      </w:pPr>
      <w:r>
        <w:rPr>
          <w:rFonts w:ascii="宋体" w:hAnsi="宋体" w:eastAsia="宋体" w:cs="宋体"/>
          <w:color w:val="000"/>
          <w:sz w:val="28"/>
          <w:szCs w:val="28"/>
        </w:rPr>
        <w:t xml:space="preserve">　　（五）履职尽责不够到位。作为纪委书记，履职尽责还有差距，缺少攻坚克难的勇气和水平，面对纪检工作新形势新政策新任务，掌握不够全面，思考不够深入，新举措新手段不多，从而造成监督责任落实不到位。工作开展还不够扎实，有以会议落实会议、以文件落实文件的现象，存在前紧后松，重布置、轻落实的问题，导致有一些决策部署落实效果不好。</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（一）加强学习，做政治坚定的表率</w:t>
      </w:r>
    </w:p>
    <w:p>
      <w:pPr>
        <w:ind w:left="0" w:right="0" w:firstLine="560"/>
        <w:spacing w:before="450" w:after="450" w:line="312" w:lineRule="auto"/>
      </w:pPr>
      <w:r>
        <w:rPr>
          <w:rFonts w:ascii="宋体" w:hAnsi="宋体" w:eastAsia="宋体" w:cs="宋体"/>
          <w:color w:val="000"/>
          <w:sz w:val="28"/>
          <w:szCs w:val="28"/>
        </w:rPr>
        <w:t xml:space="preserve">　　习总书记指出：“崇高的理想，坚定的信念是共产党人的灵魂。”作为一名党员领导干部，必须带头坚定自己的理想，坚定自己的信念，要真正地、发自内心的信仰马克思主义，认真系统地学习党的基本理论、创新理论，特别是习总书记关于教育和意识形态工作方面的系列重要讲话精神，不断树牢“四个意识”，坚定“四个自信”，做到“两个维护”。切实增强政治敏感性，在大是大非面前旗帜鲜明，在风浪考验面前无所畏惧，在各种诱惑面前立场坚定，在事业需要的时候勇往直前。</w:t>
      </w:r>
    </w:p>
    <w:p>
      <w:pPr>
        <w:ind w:left="0" w:right="0" w:firstLine="560"/>
        <w:spacing w:before="450" w:after="450" w:line="312" w:lineRule="auto"/>
      </w:pPr>
      <w:r>
        <w:rPr>
          <w:rFonts w:ascii="宋体" w:hAnsi="宋体" w:eastAsia="宋体" w:cs="宋体"/>
          <w:color w:val="000"/>
          <w:sz w:val="28"/>
          <w:szCs w:val="28"/>
        </w:rPr>
        <w:t xml:space="preserve">　　（二）主动作为，做勇于担当的表率</w:t>
      </w:r>
    </w:p>
    <w:p>
      <w:pPr>
        <w:ind w:left="0" w:right="0" w:firstLine="560"/>
        <w:spacing w:before="450" w:after="450" w:line="312" w:lineRule="auto"/>
      </w:pPr>
      <w:r>
        <w:rPr>
          <w:rFonts w:ascii="宋体" w:hAnsi="宋体" w:eastAsia="宋体" w:cs="宋体"/>
          <w:color w:val="000"/>
          <w:sz w:val="28"/>
          <w:szCs w:val="28"/>
        </w:rPr>
        <w:t xml:space="preserve">　　习总书记指出：“坚持原则敢于担当是党的干部必须具备的基本素质”。切实增强责任意识、大局意识、服务意识，以强烈的事业心和高度的使命感，不断强化本人作为纪委书记的政治责任，在协助党委落实全面从严治党主体责任的同时，强化纪委的监督责任，完善党风廉政建设责任制、意识形态工作责任制检查考核体系，落实落细监督执纪问责，增强纪律的刚性约束，坚持有责必究，追责必严，对发现的问题敢于亮剑，该教育的教育，该处理的处理。注重研究新情况新问题，提升纪检工作的预见性和针对性，找准监督工作的“切入点”和“着力点”，多出新办法、新举措，推动学校全面从严治党和党风廉政建设取得新成效。</w:t>
      </w:r>
    </w:p>
    <w:p>
      <w:pPr>
        <w:ind w:left="0" w:right="0" w:firstLine="560"/>
        <w:spacing w:before="450" w:after="450" w:line="312" w:lineRule="auto"/>
      </w:pPr>
      <w:r>
        <w:rPr>
          <w:rFonts w:ascii="宋体" w:hAnsi="宋体" w:eastAsia="宋体" w:cs="宋体"/>
          <w:color w:val="000"/>
          <w:sz w:val="28"/>
          <w:szCs w:val="28"/>
        </w:rPr>
        <w:t xml:space="preserve">　　（三）改进作风，做求真务实的表率</w:t>
      </w:r>
    </w:p>
    <w:p>
      <w:pPr>
        <w:ind w:left="0" w:right="0" w:firstLine="560"/>
        <w:spacing w:before="450" w:after="450" w:line="312" w:lineRule="auto"/>
      </w:pPr>
      <w:r>
        <w:rPr>
          <w:rFonts w:ascii="宋体" w:hAnsi="宋体" w:eastAsia="宋体" w:cs="宋体"/>
          <w:color w:val="000"/>
          <w:sz w:val="28"/>
          <w:szCs w:val="28"/>
        </w:rPr>
        <w:t xml:space="preserve">　　习总书记强调：“作风建设这根弦要始终绷得紧紧的，坚持抓常、抓细、抓长，保持态势，抓好各项整改任务落实。”本人将切实把思想和行动统一到省委巡视整改工作要求上来，以最严肃的态度、最务实的作风扛起巡视整改监督责任，综合运用多种方式多维度、立体化开展监督检查，在推动整改落实上集中发力。把巡视整改监督纳入日常监督工作范围，对照整改工作台账，从严把关，对账销号，确保问题一项一项被整改、一个一个得到落实。要扎实开展调查研究，深入基层、深入一线、深入师生群众，广泛听取意见，全面了解真实情况，掌握工作规律，坚持有所作为，切实帮助师生群众排忧解难。</w:t>
      </w:r>
    </w:p>
    <w:p>
      <w:pPr>
        <w:ind w:left="0" w:right="0" w:firstLine="560"/>
        <w:spacing w:before="450" w:after="450" w:line="312" w:lineRule="auto"/>
      </w:pPr>
      <w:r>
        <w:rPr>
          <w:rFonts w:ascii="宋体" w:hAnsi="宋体" w:eastAsia="宋体" w:cs="宋体"/>
          <w:color w:val="000"/>
          <w:sz w:val="28"/>
          <w:szCs w:val="28"/>
        </w:rPr>
        <w:t xml:space="preserve">　　（四）深化改革，做与时俱进的表率</w:t>
      </w:r>
    </w:p>
    <w:p>
      <w:pPr>
        <w:ind w:left="0" w:right="0" w:firstLine="560"/>
        <w:spacing w:before="450" w:after="450" w:line="312" w:lineRule="auto"/>
      </w:pPr>
      <w:r>
        <w:rPr>
          <w:rFonts w:ascii="宋体" w:hAnsi="宋体" w:eastAsia="宋体" w:cs="宋体"/>
          <w:color w:val="000"/>
          <w:sz w:val="28"/>
          <w:szCs w:val="28"/>
        </w:rPr>
        <w:t xml:space="preserve">　　习总书记强调，深化纪检监察体制改革是要实现标本兼治，强化不敢腐的震慑，扎牢不能腐的笼子，增强不想腐的自觉。要落实好上级关于深化高校纪检体制改革各项要求，进一步深化转职能、转方式、转作风，突出监督这一基本职责、第一职责，运用好约谈提醒、纪律检查建议书、建立廉政档案、专项检查等多种方式，抓早抓小、防微杜渐，贯通运用“四种形态”，使监督更加聚焦、更加精准、更加有力。盯紧权力运行各个环节，完善及时发现问题机制，规范问题线索处置机制，构建监督联动协作机制，管好关键人、管住关键事、管在关键时，增强监督实效。作为纪委书记，要不断自我加压，加强自我约束，不断增强专业能力，强化程序思维和规则意识，主动接受组织监督，在严以律己、强化执行上做表率。</w:t>
      </w:r>
    </w:p>
    <w:p>
      <w:pPr>
        <w:ind w:left="0" w:right="0" w:firstLine="560"/>
        <w:spacing w:before="450" w:after="450" w:line="312" w:lineRule="auto"/>
      </w:pPr>
      <w:r>
        <w:rPr>
          <w:rFonts w:ascii="黑体" w:hAnsi="黑体" w:eastAsia="黑体" w:cs="黑体"/>
          <w:color w:val="000000"/>
          <w:sz w:val="36"/>
          <w:szCs w:val="36"/>
          <w:b w:val="1"/>
          <w:bCs w:val="1"/>
        </w:rPr>
        <w:t xml:space="preserve">【篇6】20_年民主生活会个人发言提纲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【篇7】20_年民主生活会个人发言提纲</w:t>
      </w:r>
    </w:p>
    <w:p>
      <w:pPr>
        <w:ind w:left="0" w:right="0" w:firstLine="560"/>
        <w:spacing w:before="450" w:after="450" w:line="312" w:lineRule="auto"/>
      </w:pPr>
      <w:r>
        <w:rPr>
          <w:rFonts w:ascii="宋体" w:hAnsi="宋体" w:eastAsia="宋体" w:cs="宋体"/>
          <w:color w:val="000"/>
          <w:sz w:val="28"/>
          <w:szCs w:val="28"/>
        </w:rPr>
        <w:t xml:space="preserve">　　我们要牢固树立“四个意识”、坚定“四个自信”、做到“两个维护”，坚决贯彻落实新时代党的治国方略，把开展扫黑除恶专项斗争作为关系辖区稳定发展全局的一项重大政治任务，作为实现社会稳定和长治久安总目标的重要组成部分。</w:t>
      </w:r>
    </w:p>
    <w:p>
      <w:pPr>
        <w:ind w:left="0" w:right="0" w:firstLine="560"/>
        <w:spacing w:before="450" w:after="450" w:line="312" w:lineRule="auto"/>
      </w:pPr>
      <w:r>
        <w:rPr>
          <w:rFonts w:ascii="宋体" w:hAnsi="宋体" w:eastAsia="宋体" w:cs="宋体"/>
          <w:color w:val="000"/>
          <w:sz w:val="28"/>
          <w:szCs w:val="28"/>
        </w:rPr>
        <w:t xml:space="preserve">　　一是进一步提高政治站位。深入学习宣传贯彻习近平总书记关于扫黑除恶工作的重要指示精神，进一步履行好主体责任，切实改进工作作风，扭转思想偏差，以更高政治站位推进专项斗争。</w:t>
      </w:r>
    </w:p>
    <w:p>
      <w:pPr>
        <w:ind w:left="0" w:right="0" w:firstLine="560"/>
        <w:spacing w:before="450" w:after="450" w:line="312" w:lineRule="auto"/>
      </w:pPr>
      <w:r>
        <w:rPr>
          <w:rFonts w:ascii="宋体" w:hAnsi="宋体" w:eastAsia="宋体" w:cs="宋体"/>
          <w:color w:val="000"/>
          <w:sz w:val="28"/>
          <w:szCs w:val="28"/>
        </w:rPr>
        <w:t xml:space="preserve">　　二是进一步推进依法严惩。加快线索核查，加大打击力度，完善会商机制，彻底摧毁黑恶势力经济基础。</w:t>
      </w:r>
    </w:p>
    <w:p>
      <w:pPr>
        <w:ind w:left="0" w:right="0" w:firstLine="560"/>
        <w:spacing w:before="450" w:after="450" w:line="312" w:lineRule="auto"/>
      </w:pPr>
      <w:r>
        <w:rPr>
          <w:rFonts w:ascii="宋体" w:hAnsi="宋体" w:eastAsia="宋体" w:cs="宋体"/>
          <w:color w:val="000"/>
          <w:sz w:val="28"/>
          <w:szCs w:val="28"/>
        </w:rPr>
        <w:t xml:space="preserve">　　三是进一步加强综合治理。强化部门联动，促进各部门形成齐抓共管、综合治理、标本兼治的治乱工作格局，进一步优化营商环境。</w:t>
      </w:r>
    </w:p>
    <w:p>
      <w:pPr>
        <w:ind w:left="0" w:right="0" w:firstLine="560"/>
        <w:spacing w:before="450" w:after="450" w:line="312" w:lineRule="auto"/>
      </w:pPr>
      <w:r>
        <w:rPr>
          <w:rFonts w:ascii="宋体" w:hAnsi="宋体" w:eastAsia="宋体" w:cs="宋体"/>
          <w:color w:val="000"/>
          <w:sz w:val="28"/>
          <w:szCs w:val="28"/>
        </w:rPr>
        <w:t xml:space="preserve">　　四是进一步实施深挖彻查。要将“打伞破网”作为主攻重点，加大“一案三查”力度，切实把打击“保护伞”与侦办涉黑涉恶案件结合起来，强化“一线双核”，同步“打伞破网”。</w:t>
      </w:r>
    </w:p>
    <w:p>
      <w:pPr>
        <w:ind w:left="0" w:right="0" w:firstLine="560"/>
        <w:spacing w:before="450" w:after="450" w:line="312" w:lineRule="auto"/>
      </w:pPr>
      <w:r>
        <w:rPr>
          <w:rFonts w:ascii="宋体" w:hAnsi="宋体" w:eastAsia="宋体" w:cs="宋体"/>
          <w:color w:val="000"/>
          <w:sz w:val="28"/>
          <w:szCs w:val="28"/>
        </w:rPr>
        <w:t xml:space="preserve">　　五是进一步加强组织领导。要加强统筹协调，动员广泛参与，深化宣传引导，建立激励机制，把评判的“表决器”交到群众手中，确保专项斗争始终合民意、护民利、得民心。</w:t>
      </w:r>
    </w:p>
    <w:p>
      <w:pPr>
        <w:ind w:left="0" w:right="0" w:firstLine="560"/>
        <w:spacing w:before="450" w:after="450" w:line="312" w:lineRule="auto"/>
      </w:pPr>
      <w:r>
        <w:rPr>
          <w:rFonts w:ascii="宋体" w:hAnsi="宋体" w:eastAsia="宋体" w:cs="宋体"/>
          <w:color w:val="000"/>
          <w:sz w:val="28"/>
          <w:szCs w:val="28"/>
        </w:rPr>
        <w:t xml:space="preserve">　　我们要增强“四个意识”、坚定“四个自信”、做到“两个维护”，坚决贯彻落实以习近平同志为核心的党中央关于开展扫黑除恶专项斗争的决策部署，以高度的思想自觉、政治自觉和行动自觉，持续深化扫黑除恶专项斗争。把打击黑恶势力犯罪与开展严打专项行动结合起来，与反腐败斗争、基层“拍蝇”结合起来，与加强基层组织建设结合起来，加强组织领导，强化工作举措，夯实基层基础，健全长效机制，加强宣传引导，做到思想认识再深化、打击惩治再加力、深挖幕后再彻查、综合整治再深入、群众工作再加强，坚决夺取扫黑除恶专项斗争决定性胜利，坚决维护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【篇8】20_年民主生活会个人发言提纲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&gt;　　一、年度民主生活会整改措施落实情况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&gt;　　二、意识形态工作报告</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&gt;　　三、对照检查存在的突出问题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&gt;　　四、个人有关重大事项报告。</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&gt;　　五、产生问题的原因分析</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&gt;　　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【篇9】20_年民主生活会个人发言提纲</w:t>
      </w:r>
    </w:p>
    <w:p>
      <w:pPr>
        <w:ind w:left="0" w:right="0" w:firstLine="560"/>
        <w:spacing w:before="450" w:after="450" w:line="312" w:lineRule="auto"/>
      </w:pPr>
      <w:r>
        <w:rPr>
          <w:rFonts w:ascii="宋体" w:hAnsi="宋体" w:eastAsia="宋体" w:cs="宋体"/>
          <w:color w:val="000"/>
          <w:sz w:val="28"/>
          <w:szCs w:val="28"/>
        </w:rPr>
        <w:t xml:space="preserve">　　“两学一做”学习教育党风党纪专题教育活动开展以来，按照市委组织部《关于印发许昌市“两学一做”学习教育党风党纪专题教育民主生活会实施方案》的要求，我认真深入学习了系列重要讲话和《中国共产党党章》、《中国共产党廉洁自律准则》、《中国共产党纪律处分条例》、《中国共产党问责条例》等党章、党规内容。按照习关于全面从严治党的要求，反思违纪违法典型案例，深刻认识了党员领导干部违纪违法问题的严重性、危害性，深入分析了违纪违法案件产生的原因。同时，对照“忠诚干净担当”合格党员标准，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一、聚焦党规党纪</w:t>
      </w:r>
    </w:p>
    <w:p>
      <w:pPr>
        <w:ind w:left="0" w:right="0" w:firstLine="560"/>
        <w:spacing w:before="450" w:after="450" w:line="312" w:lineRule="auto"/>
      </w:pPr>
      <w:r>
        <w:rPr>
          <w:rFonts w:ascii="宋体" w:hAnsi="宋体" w:eastAsia="宋体" w:cs="宋体"/>
          <w:color w:val="000"/>
          <w:sz w:val="28"/>
          <w:szCs w:val="28"/>
        </w:rPr>
        <w:t xml:space="preserve">　　党的以来，党中央以八项规定开篇，言出纪随，荡涤不良习气，正风反腐的决心、力度和成效有目共睹。而党规党纪是反不廉洁的防火墙，政治纪律和政治规矩是我们党的生命线。违法违纪人的所作所为，完全背离了党的性质和宗旨，严重违反党的纪律，极大损害党的形象，社会影响极其恶劣。反面典型案件警示全党，只有把纪律和规矩挺在前面，才能坚守住反不廉洁的防线。每一名党员都要做政治的明白人，以党性意识、政治觉悟、组织观念严格要求自己，丝毫不可麻痹松懈。在营造政治新生态的今天，反复强调，要把守纪律讲规矩摆在更加重要的位置，为的就是锻造我们事业更加坚强的领导核心。做政治上的明白人，保持一致而不另搞一套、维护团结而不拉帮结派、遵循程序而不我行我素、服从组织而不讨价还价、管好亲朋严防擅权干政，只有这样，才能落实遵守党的规矩的“五个必须”，让纪律观念和规矩意识在广大党员、干部心中牢牢扎根。</w:t>
      </w:r>
    </w:p>
    <w:p>
      <w:pPr>
        <w:ind w:left="0" w:right="0" w:firstLine="560"/>
        <w:spacing w:before="450" w:after="450" w:line="312" w:lineRule="auto"/>
      </w:pPr>
      <w:r>
        <w:rPr>
          <w:rFonts w:ascii="宋体" w:hAnsi="宋体" w:eastAsia="宋体" w:cs="宋体"/>
          <w:color w:val="000"/>
          <w:sz w:val="28"/>
          <w:szCs w:val="28"/>
        </w:rPr>
        <w:t xml:space="preserve">&gt;　　二、以反面典型为镜</w:t>
      </w:r>
    </w:p>
    <w:p>
      <w:pPr>
        <w:ind w:left="0" w:right="0" w:firstLine="560"/>
        <w:spacing w:before="450" w:after="450" w:line="312" w:lineRule="auto"/>
      </w:pPr>
      <w:r>
        <w:rPr>
          <w:rFonts w:ascii="宋体" w:hAnsi="宋体" w:eastAsia="宋体" w:cs="宋体"/>
          <w:color w:val="000"/>
          <w:sz w:val="28"/>
          <w:szCs w:val="28"/>
        </w:rPr>
        <w:t xml:space="preserve">　　毛泽东同志说过，“典型本身就是一种政治力量。”正面典型可以做示范、树标杆、明导向，而反面典型则是让党员领导干部知敬畏、明底线、受警醒，真正做到心有所畏、言有所戒、行有所止。通过收看市纪委制作的《莲城警钟》警示教育片，使我受到了一次深刻的教育。纵观贪官的落马，他们都有着共同点。每一个贪官并不是一开始就不廉洁，他们起初同样扎扎实实的工作，从一点一滴做起，做出了一定的成绩，有为党奉献的一面。后来逐步转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　　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我将以反面典型作为镜子，以反面典型为戒，切实把严守政治纪律和政治规矩印刻在海脑里。不断锤炼绝对忠诚的政治品格，养成遵规守纪的行动自觉，打造从严从实的过硬作风，做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　&gt;　三、个人存在的问题和不足</w:t>
      </w:r>
    </w:p>
    <w:p>
      <w:pPr>
        <w:ind w:left="0" w:right="0" w:firstLine="560"/>
        <w:spacing w:before="450" w:after="450" w:line="312" w:lineRule="auto"/>
      </w:pPr>
      <w:r>
        <w:rPr>
          <w:rFonts w:ascii="宋体" w:hAnsi="宋体" w:eastAsia="宋体" w:cs="宋体"/>
          <w:color w:val="000"/>
          <w:sz w:val="28"/>
          <w:szCs w:val="28"/>
        </w:rPr>
        <w:t xml:space="preserve">　　做为一名党员领导干部，对党和人民怀有深厚的感情和崇高的敬意。长期以来，无论是在工作还是生活上，都能严守党的政治纪律和政治规矩，在思想上和行动上同党中央保持高度一致。但通过认真学习“两学一做”的内涵，对照《纪律》、《准则》以及“六大纪律”的要求，从我自身来讲，还存在着一些打折扣的现象：</w:t>
      </w:r>
    </w:p>
    <w:p>
      <w:pPr>
        <w:ind w:left="0" w:right="0" w:firstLine="560"/>
        <w:spacing w:before="450" w:after="450" w:line="312" w:lineRule="auto"/>
      </w:pPr>
      <w:r>
        <w:rPr>
          <w:rFonts w:ascii="宋体" w:hAnsi="宋体" w:eastAsia="宋体" w:cs="宋体"/>
          <w:color w:val="000"/>
          <w:sz w:val="28"/>
          <w:szCs w:val="28"/>
        </w:rPr>
        <w:t xml:space="preserve">　　政治纪律方面。缺乏深入细致的政治学习。最突出的是对党规党纪学习抓而不紧，感悟不深，满足于一般了解，被动学的多，主动学的少，没有入脑入心。无论对《党章》学习还是《廉洁自律准则》学习等，都是知晓大意，不能熟记原文。正是由于学之不深，思之不透，对严守政治纪律和政治规矩的认识有一些模糊，甚至把讲政治纪律和政治规矩当作是“大领导”的事儿，认为在我们这个层面，只要把工作扎扎实实做好就可以了。没有认识到无论是在哪个岗位、哪个级别，只要是一名共产党员，都必须要把遵守党的政治纪律和政治规矩融入到自己的生活和工作中去，融入自己的一言一行，贯穿自己的一生，从而自觉地强化纪律规矩意识，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&gt;　　四、存在问题的原因分析</w:t>
      </w:r>
    </w:p>
    <w:p>
      <w:pPr>
        <w:ind w:left="0" w:right="0" w:firstLine="560"/>
        <w:spacing w:before="450" w:after="450" w:line="312" w:lineRule="auto"/>
      </w:pPr>
      <w:r>
        <w:rPr>
          <w:rFonts w:ascii="宋体" w:hAnsi="宋体" w:eastAsia="宋体" w:cs="宋体"/>
          <w:color w:val="000"/>
          <w:sz w:val="28"/>
          <w:szCs w:val="28"/>
        </w:rPr>
        <w:t xml:space="preserve">　　通过学习党章党规和《条例》、《准则》，以及按照“做忠诚干净担当合格党员”的要求，深刻剖析自身存在问题的原因，虽然有一定的客观原因，但主要是主观原因造成的。主要表现在：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政治理论学习不够深入。理论学习缺乏系统性，平时学习只是机械的读书，没有从思想深处，结合工作生活去学习，不能全面、系统的掌握党的理论体系的精神实质，对理论学习重视程度不够、不深入，思想上产生模糊认识，从而影响了政治理论水平的提高。通过对《党章》、《条例》、《准则》和系列讲话的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思想与实践有所脱节。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宗旨观念有所淡化。没有很好的加强世界观、人生观的进一步改造，平时忙于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学习方面有所放松。忽视了自我约束、自我监督、自我提高。有时放松了对新事物、新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&gt;　　五、今后努力方向和改进措施</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w:t>
      </w:r>
    </w:p>
    <w:p>
      <w:pPr>
        <w:ind w:left="0" w:right="0" w:firstLine="560"/>
        <w:spacing w:before="450" w:after="450" w:line="312" w:lineRule="auto"/>
      </w:pPr>
      <w:r>
        <w:rPr>
          <w:rFonts w:ascii="宋体" w:hAnsi="宋体" w:eastAsia="宋体" w:cs="宋体"/>
          <w:color w:val="000"/>
          <w:sz w:val="28"/>
          <w:szCs w:val="28"/>
        </w:rPr>
        <w:t xml:space="preserve">　　坚定理想信念。认真学习马克思主义、毛泽东思想和中国特色社会主义理论，深刻领会系列重要讲话深刻内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切实转变作风。在学好政治理论的同时，结合工作实际，熟练掌握业务知识，不断提升自身的领导能力。积极思考城乡规划管理特别是推动新型城镇化发展的新思路、新举措、新办法，提高工作效率，确保完成好上级领导交办的各项工作。以敬畏之心对待责任，以进取之心对待事业，以真诚之心对待群众，认真履职，以身作则，牢固树立严守党规党纪的思想防线。</w:t>
      </w:r>
    </w:p>
    <w:p>
      <w:pPr>
        <w:ind w:left="0" w:right="0" w:firstLine="560"/>
        <w:spacing w:before="450" w:after="450" w:line="312" w:lineRule="auto"/>
      </w:pPr>
      <w:r>
        <w:rPr>
          <w:rFonts w:ascii="黑体" w:hAnsi="黑体" w:eastAsia="黑体" w:cs="黑体"/>
          <w:color w:val="000000"/>
          <w:sz w:val="36"/>
          <w:szCs w:val="36"/>
          <w:b w:val="1"/>
          <w:bCs w:val="1"/>
        </w:rPr>
        <w:t xml:space="preserve">【篇10】20_年民主生活会个人发言提纲</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&gt;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&gt;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6"/>
          <w:szCs w:val="36"/>
          <w:b w:val="1"/>
          <w:bCs w:val="1"/>
        </w:rPr>
        <w:t xml:space="preserve">【篇11】20_年民主生活会个人发言提纲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市纪律检查委员会机关中共**委组织部关于认真开好20_年度领导班子民主生活会的通知》要求,我认真对照平时的实际工作和思想动态，遵循实事求是的原则，查找问题，深刻剖析，认真总结，结合工作实际，认真开展自我批评，并明确下一步的努力方向，现将一年来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存在的问题：一是系统性学习习近平新时代中国特色社会主义思想不够深入，理解不够透彻，没有做到入脑入心;二是学习深度广度不够。对党的十九大精神特别是习近平新时代中国特色社会主义思想的认识还不全面、不系统,存在知半解、浅尝辄止的情况。</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存在的问题：对中央的路线方针政策、市委的重大战略部署，有理解不深刻、落实不到位的现象，在结合自身特点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方面存在问题：习近平总书记指出，对党绝对忠诚要害在“绝地”两个字，绝对忠诚就是彻底的、无条件的、不掺任何杂质的、没有任何水分的忠诚。忠诚就是把自己的信仰、理想和情感化作全身心的投入。在这方面我存在不足：一是对于身边有部分党员对党说三道四，自己心里不赞同但是却没有立即旗帜鲜明的提出反对;二是对社会上、网络上出现的一些政治谣言和错误言论，不能做到正面反击。</w:t>
      </w:r>
    </w:p>
    <w:p>
      <w:pPr>
        <w:ind w:left="0" w:right="0" w:firstLine="560"/>
        <w:spacing w:before="450" w:after="450" w:line="312" w:lineRule="auto"/>
      </w:pPr>
      <w:r>
        <w:rPr>
          <w:rFonts w:ascii="宋体" w:hAnsi="宋体" w:eastAsia="宋体" w:cs="宋体"/>
          <w:color w:val="000"/>
          <w:sz w:val="28"/>
          <w:szCs w:val="28"/>
        </w:rPr>
        <w:t xml:space="preserve">　　4、在担当负责，攻坚克难，履行全面从严治党责任方面存在的问题：一是对全面从严治党理解还不够重视，对党建工作谋划少、抓的少;二是敢管敢严的力度有待加强。在严格纪律、落实规定、执行制度上宽松软，对苗头性的问题该提醒的不提醒，该批评的不批评。</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比如在工作当中也没有起到一个带头的作用，没有经常组织员工集中学习，总是简单的看看报纸、杂质、浏览新闻网页，浏览多，思考少，记住少，真正安下心来认真读懂习近平新时代中国特色社会主义原著少，缺乏主动性自觉性;学习劲头有，但是实用主义，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不够严格，放松对自己的要求和标准，特别是墓区安全防火问题没有高要求高标准的对待，在工作中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3、工作缺乏力度，工作中习惯于上面的部署，机械式执行，领导安排什么就干什么，不主动出击。比如在工作中没有做到前瞻性总是安于现状。</w:t>
      </w:r>
    </w:p>
    <w:p>
      <w:pPr>
        <w:ind w:left="0" w:right="0" w:firstLine="560"/>
        <w:spacing w:before="450" w:after="450" w:line="312" w:lineRule="auto"/>
      </w:pPr>
      <w:r>
        <w:rPr>
          <w:rFonts w:ascii="宋体" w:hAnsi="宋体" w:eastAsia="宋体" w:cs="宋体"/>
          <w:color w:val="000"/>
          <w:sz w:val="28"/>
          <w:szCs w:val="28"/>
        </w:rPr>
        <w:t xml:space="preserve">　　&gt;三、个人有关事项说明</w:t>
      </w:r>
    </w:p>
    <w:p>
      <w:pPr>
        <w:ind w:left="0" w:right="0" w:firstLine="560"/>
        <w:spacing w:before="450" w:after="450" w:line="312" w:lineRule="auto"/>
      </w:pPr>
      <w:r>
        <w:rPr>
          <w:rFonts w:ascii="宋体" w:hAnsi="宋体" w:eastAsia="宋体" w:cs="宋体"/>
          <w:color w:val="000"/>
          <w:sz w:val="28"/>
          <w:szCs w:val="28"/>
        </w:rPr>
        <w:t xml:space="preserve">　　个人没有配备秘书、无公车、办公用房地址面积均符合规定标准。配偶王凤芝在**荣鑫服装厂工作，儿子在**实验小学就学。现有住房一套，位于**馨园小区内，没有多占福利房的情况。没有持有股票、基金、期货和投资型保险的情况。个人及家庭无经商办企业的情况，无接受组织约谈函询、收到问责的情况。</w:t>
      </w:r>
    </w:p>
    <w:p>
      <w:pPr>
        <w:ind w:left="0" w:right="0" w:firstLine="560"/>
        <w:spacing w:before="450" w:after="450" w:line="312" w:lineRule="auto"/>
      </w:pPr>
      <w:r>
        <w:rPr>
          <w:rFonts w:ascii="宋体" w:hAnsi="宋体" w:eastAsia="宋体" w:cs="宋体"/>
          <w:color w:val="000"/>
          <w:sz w:val="28"/>
          <w:szCs w:val="28"/>
        </w:rPr>
        <w:t xml:space="preserve">　&gt;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2、履职尽责，担当实干。真正扑下身子，踏踏实实、勤勤恳恳的扎实工作，在工作中对于安全防火问题要始终以一个高要求高标准对待，始终以安全防火问题摆在工作中的第一位。</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锐意进取、开拓创新的精神状态;始终坚持对党忠诚、为党分忧、为党尽职、为民造福的思想理念;始终保持廉洁自律、自重自省的优良品格，时时处处严格要求自己，正确对待个人得失，不计名利，不图虚名，做一个堂堂正正、清清白白、干干净净的人。</w:t>
      </w:r>
    </w:p>
    <w:p>
      <w:pPr>
        <w:ind w:left="0" w:right="0" w:firstLine="560"/>
        <w:spacing w:before="450" w:after="450" w:line="312" w:lineRule="auto"/>
      </w:pPr>
      <w:r>
        <w:rPr>
          <w:rFonts w:ascii="宋体" w:hAnsi="宋体" w:eastAsia="宋体" w:cs="宋体"/>
          <w:color w:val="000"/>
          <w:sz w:val="28"/>
          <w:szCs w:val="28"/>
        </w:rPr>
        <w:t xml:space="preserve">　　以上为我的个人发言，恳请大家批评。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【篇12】20_年民主生活会个人发言提纲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 上级“不忘初心、牢记使命”主题教育工作要求，对照“守初心、担使命，找差距、抓落实”主题教育总要求，本人围绕“理论学习、思想政治、干事创业、为民服务、清正廉洁”五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w:t>
      </w:r>
    </w:p>
    <w:p>
      <w:pPr>
        <w:ind w:left="0" w:right="0" w:firstLine="560"/>
        <w:spacing w:before="450" w:after="450" w:line="312" w:lineRule="auto"/>
      </w:pPr>
      <w:r>
        <w:rPr>
          <w:rFonts w:ascii="宋体" w:hAnsi="宋体" w:eastAsia="宋体" w:cs="宋体"/>
          <w:color w:val="000"/>
          <w:sz w:val="28"/>
          <w:szCs w:val="28"/>
        </w:rPr>
        <w:t xml:space="preserve">　　一是政策理解不深入。虽然自己能够按时参加集体学习，理论学习缺乏连续性、系统性、全面性。特别是对一些新理论、新战略、新要求，缺乏深层次的思考研究，学习不透彻，掌握不具体，研究不到位。</w:t>
      </w:r>
    </w:p>
    <w:p>
      <w:pPr>
        <w:ind w:left="0" w:right="0" w:firstLine="560"/>
        <w:spacing w:before="450" w:after="450" w:line="312" w:lineRule="auto"/>
      </w:pPr>
      <w:r>
        <w:rPr>
          <w:rFonts w:ascii="宋体" w:hAnsi="宋体" w:eastAsia="宋体" w:cs="宋体"/>
          <w:color w:val="000"/>
          <w:sz w:val="28"/>
          <w:szCs w:val="28"/>
        </w:rPr>
        <w:t xml:space="preserve">　　二是学用结合不紧密。在贯彻落实中央和省市的部署上，紧紧满足于学习了、理解了，但在结合工作实际、谋划推动工作上，还存在用老经验、老办法干工作的情况，运用新理论指导实际工作做得还不到位。</w:t>
      </w:r>
    </w:p>
    <w:p>
      <w:pPr>
        <w:ind w:left="0" w:right="0" w:firstLine="560"/>
        <w:spacing w:before="450" w:after="450" w:line="312" w:lineRule="auto"/>
      </w:pPr>
      <w:r>
        <w:rPr>
          <w:rFonts w:ascii="宋体" w:hAnsi="宋体" w:eastAsia="宋体" w:cs="宋体"/>
          <w:color w:val="000"/>
          <w:sz w:val="28"/>
          <w:szCs w:val="28"/>
        </w:rPr>
        <w:t xml:space="preserve">　　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虽然心中干事创业这股劲没有松，但在上任之初，工作千头万绪、冗杂繁多，想一点点来，多听听、多看看，客观地讲影响了工作效率。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一是自律意识不强。在工作中严格执行中央八项规定精神，保持健康的生活情趣和高尚的精神追求，同时严格要求自己的家庭成员，但在工作和生活中还存在需要改进的地方。二是节约意识不够。监区热水器有时会忘记关闭，办公电脑也会忘记关闭，随手可以关闭的电灯，有时视而不见，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同事买了辆新手机，自己也想换一下;看见同事换了车，自己也想着攒点钱换个新的，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&gt;二、问题产生原因及分析</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2025-06-18T19:14:25+08:00</dcterms:created>
  <dcterms:modified xsi:type="dcterms:W3CDTF">2025-06-18T19:14:25+08:00</dcterms:modified>
</cp:coreProperties>
</file>

<file path=docProps/custom.xml><?xml version="1.0" encoding="utf-8"?>
<Properties xmlns="http://schemas.openxmlformats.org/officeDocument/2006/custom-properties" xmlns:vt="http://schemas.openxmlformats.org/officeDocument/2006/docPropsVTypes"/>
</file>