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区人代会分组讨论发言稿(通用4篇)</w:t>
      </w:r>
      <w:bookmarkEnd w:id="1"/>
    </w:p>
    <w:p>
      <w:pPr>
        <w:jc w:val="center"/>
        <w:spacing w:before="0" w:after="450"/>
      </w:pPr>
      <w:r>
        <w:rPr>
          <w:rFonts w:ascii="Arial" w:hAnsi="Arial" w:eastAsia="Arial" w:cs="Arial"/>
          <w:color w:val="999999"/>
          <w:sz w:val="20"/>
          <w:szCs w:val="20"/>
        </w:rPr>
        <w:t xml:space="preserve">来源：网络  作者：醉人清风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以下是为大家整理的关于区人代会分组讨论发言稿的文章4篇 ,欢迎品鉴！第一篇: 区人代会分组讨论发言...</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以下是为大家整理的关于区人代会分组讨论发言稿的文章4篇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区人代会分组讨论发言稿</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第二篇: 区人代会分组讨论发言稿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区人代会分组讨论发言稿</w:t>
      </w:r>
    </w:p>
    <w:p>
      <w:pPr>
        <w:ind w:left="0" w:right="0" w:firstLine="560"/>
        <w:spacing w:before="450" w:after="450" w:line="312" w:lineRule="auto"/>
      </w:pPr>
      <w:r>
        <w:rPr>
          <w:rFonts w:ascii="宋体" w:hAnsi="宋体" w:eastAsia="宋体" w:cs="宋体"/>
          <w:color w:val="000"/>
          <w:sz w:val="28"/>
          <w:szCs w:val="28"/>
        </w:rPr>
        <w:t xml:space="preserve">　　魏志鹏、黄克、唐成良等代表：常委会工作报告实事求是，客观现实，重点突出，思路清晰，贯穿坚持党的领导、人民主导、依法治国的有机统一，体现了围绕中心、服务大局、依法履行职责的总体要求</w:t>
      </w:r>
    </w:p>
    <w:p>
      <w:pPr>
        <w:ind w:left="0" w:right="0" w:firstLine="560"/>
        <w:spacing w:before="450" w:after="450" w:line="312" w:lineRule="auto"/>
      </w:pPr>
      <w:r>
        <w:rPr>
          <w:rFonts w:ascii="宋体" w:hAnsi="宋体" w:eastAsia="宋体" w:cs="宋体"/>
          <w:color w:val="000"/>
          <w:sz w:val="28"/>
          <w:szCs w:val="28"/>
        </w:rPr>
        <w:t xml:space="preserve">　　在科学发展、促进社会和谐的新形势下，全国人大工作的主题。20_年目标明确，提出8项任务，完全同意报告。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民代表大会常务委员会围绕中心工作，充分发挥地方最高权力机关的作用，使人民代表大会工作迈上新台阶。一是全面落实自治区党委关于进一步加强和改进人民代表大会工作的决定;二</w:t>
      </w:r>
    </w:p>
    <w:p>
      <w:pPr>
        <w:ind w:left="0" w:right="0" w:firstLine="560"/>
        <w:spacing w:before="450" w:after="450" w:line="312" w:lineRule="auto"/>
      </w:pPr>
      <w:r>
        <w:rPr>
          <w:rFonts w:ascii="宋体" w:hAnsi="宋体" w:eastAsia="宋体" w:cs="宋体"/>
          <w:color w:val="000"/>
          <w:sz w:val="28"/>
          <w:szCs w:val="28"/>
        </w:rPr>
        <w:t xml:space="preserve">　　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黑体" w:hAnsi="黑体" w:eastAsia="黑体" w:cs="黑体"/>
          <w:color w:val="000000"/>
          <w:sz w:val="36"/>
          <w:szCs w:val="36"/>
          <w:b w:val="1"/>
          <w:bCs w:val="1"/>
        </w:rPr>
        <w:t xml:space="preserve">第四篇: 区人代会分组讨论发言稿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2025-06-18T21:36:24+08:00</dcterms:created>
  <dcterms:modified xsi:type="dcterms:W3CDTF">2025-06-18T21:36:24+08:00</dcterms:modified>
</cp:coreProperties>
</file>

<file path=docProps/custom.xml><?xml version="1.0" encoding="utf-8"?>
<Properties xmlns="http://schemas.openxmlformats.org/officeDocument/2006/custom-properties" xmlns:vt="http://schemas.openxmlformats.org/officeDocument/2006/docPropsVTypes"/>
</file>