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端午节文化座谈会发言稿</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端午节文化座谈会发言稿（通用4篇）端午节文化座谈会发言稿 篇1 尊敬的老师，亲爱的同学们: 屈原是中国古代的爱国诗人和政治家，生于两千多年前战国时代的楚国，当时正是中国历史上奴隶制度向封建制度转变的时期，秦、楚、赵、魏、燕、韩、齐七大诸侯国...</w:t>
      </w:r>
    </w:p>
    <w:p>
      <w:pPr>
        <w:ind w:left="0" w:right="0" w:firstLine="560"/>
        <w:spacing w:before="450" w:after="450" w:line="312" w:lineRule="auto"/>
      </w:pPr>
      <w:r>
        <w:rPr>
          <w:rFonts w:ascii="宋体" w:hAnsi="宋体" w:eastAsia="宋体" w:cs="宋体"/>
          <w:color w:val="000"/>
          <w:sz w:val="28"/>
          <w:szCs w:val="28"/>
        </w:rPr>
        <w:t xml:space="preserve">端午节文化座谈会发言稿（通用4篇）</w:t>
      </w:r>
    </w:p>
    <w:p>
      <w:pPr>
        <w:ind w:left="0" w:right="0" w:firstLine="560"/>
        <w:spacing w:before="450" w:after="450" w:line="312" w:lineRule="auto"/>
      </w:pPr>
      <w:r>
        <w:rPr>
          <w:rFonts w:ascii="宋体" w:hAnsi="宋体" w:eastAsia="宋体" w:cs="宋体"/>
          <w:color w:val="000"/>
          <w:sz w:val="28"/>
          <w:szCs w:val="28"/>
        </w:rPr>
        <w:t xml:space="preserve">端午节文化座谈会发言稿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元前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端午节文化座谈会发言稿 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w:t>
      </w:r>
    </w:p>
    <w:p>
      <w:pPr>
        <w:ind w:left="0" w:right="0" w:firstLine="560"/>
        <w:spacing w:before="450" w:after="450" w:line="312" w:lineRule="auto"/>
      </w:pPr>
      <w:r>
        <w:rPr>
          <w:rFonts w:ascii="宋体" w:hAnsi="宋体" w:eastAsia="宋体" w:cs="宋体"/>
          <w:color w:val="000"/>
          <w:sz w:val="28"/>
          <w:szCs w:val="28"/>
        </w:rPr>
        <w:t xml:space="preserve">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 端午节 ——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__年，韩国将端午节申报联合国教科文组织非物质遗产;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端午节文化座谈会发言稿 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端午节文化座谈会发言稿 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元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屈原，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2025-08-13T09:03:58+08:00</dcterms:created>
  <dcterms:modified xsi:type="dcterms:W3CDTF">2025-08-13T09:03:58+08:00</dcterms:modified>
</cp:coreProperties>
</file>

<file path=docProps/custom.xml><?xml version="1.0" encoding="utf-8"?>
<Properties xmlns="http://schemas.openxmlformats.org/officeDocument/2006/custom-properties" xmlns:vt="http://schemas.openxmlformats.org/officeDocument/2006/docPropsVTypes"/>
</file>