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甲方宅基地转让合同范本(通用8篇)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宅基地转让合同范本1甲方（出售方）：乙方（购买方）：经甲乙双方共同友好协商，乙方同意将位（x）村的土地，卖给甲方（x）使用，双方达成具体协商如下：一、乙方本着自愿购买甲方土地原则，购买其土地位于x，面积共x平方米，约x亩。二、期限为x年...</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甲方宅基地转让合同范本2</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甲方宅基地转让合同范本5</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 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甲方宅基地转让合同范本8</w:t>
      </w:r>
    </w:p>
    <w:p>
      <w:pPr>
        <w:ind w:left="0" w:right="0" w:firstLine="560"/>
        <w:spacing w:before="450" w:after="450" w:line="312" w:lineRule="auto"/>
      </w:pPr>
      <w:r>
        <w:rPr>
          <w:rFonts w:ascii="宋体" w:hAnsi="宋体" w:eastAsia="宋体" w:cs="宋体"/>
          <w:color w:val="000"/>
          <w:sz w:val="28"/>
          <w:szCs w:val="28"/>
        </w:rPr>
        <w:t xml:space="preserve">无产权房屋买卖合同(广州农村房屋买卖协议)</w:t>
      </w:r>
    </w:p>
    <w:p>
      <w:pPr>
        <w:ind w:left="0" w:right="0" w:firstLine="560"/>
        <w:spacing w:before="450" w:after="450" w:line="312" w:lineRule="auto"/>
      </w:pPr>
      <w:r>
        <w:rPr>
          <w:rFonts w:ascii="宋体" w:hAnsi="宋体" w:eastAsia="宋体" w:cs="宋体"/>
          <w:color w:val="000"/>
          <w:sz w:val="28"/>
          <w:szCs w:val="28"/>
        </w:rPr>
        <w:t xml:space="preserve">核心内容：无产权房屋买卖合同是无效的，因根本没有产权，无法办理过户，但是因合同无效，可以要求其赔偿违约损失及返还房款。相信买受人不想有这样的情况发生，于是广州房地产律师何*明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无产权房是指没有房产证的房子或者不能办理房产证的房子，这种房子法律是禁止公开交易的。平时所讲的小产权房其实就是无</w:t>
      </w:r>
    </w:p>
    <w:p>
      <w:pPr>
        <w:ind w:left="0" w:right="0" w:firstLine="560"/>
        <w:spacing w:before="450" w:after="450" w:line="312" w:lineRule="auto"/>
      </w:pPr>
      <w:r>
        <w:rPr>
          <w:rFonts w:ascii="宋体" w:hAnsi="宋体" w:eastAsia="宋体" w:cs="宋体"/>
          <w:color w:val="000"/>
          <w:sz w:val="28"/>
          <w:szCs w:val="28"/>
        </w:rPr>
        <w:t xml:space="preserve">产权房，因为小产权房不具备两证。小产权房是指在农民集体所有土地上所建的房屋,一般情况下是开发商和村里面的集体经济组织</w:t>
      </w:r>
    </w:p>
    <w:p>
      <w:pPr>
        <w:ind w:left="0" w:right="0" w:firstLine="560"/>
        <w:spacing w:before="450" w:after="450" w:line="312" w:lineRule="auto"/>
      </w:pPr>
      <w:r>
        <w:rPr>
          <w:rFonts w:ascii="宋体" w:hAnsi="宋体" w:eastAsia="宋体" w:cs="宋体"/>
          <w:color w:val="000"/>
          <w:sz w:val="28"/>
          <w:szCs w:val="28"/>
        </w:rPr>
        <w:t xml:space="preserve">或者和村民委员会,或者和基层的一些政府比如乡镇政府签订一个合同或者协议,然后在上面进行开发盖出来的房子,把这个房子进行</w:t>
      </w:r>
    </w:p>
    <w:p>
      <w:pPr>
        <w:ind w:left="0" w:right="0" w:firstLine="560"/>
        <w:spacing w:before="450" w:after="450" w:line="312" w:lineRule="auto"/>
      </w:pPr>
      <w:r>
        <w:rPr>
          <w:rFonts w:ascii="宋体" w:hAnsi="宋体" w:eastAsia="宋体" w:cs="宋体"/>
          <w:color w:val="000"/>
          <w:sz w:val="28"/>
          <w:szCs w:val="28"/>
        </w:rPr>
        <w:t xml:space="preserve">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w:t>
      </w:r>
    </w:p>
    <w:p>
      <w:pPr>
        <w:ind w:left="0" w:right="0" w:firstLine="560"/>
        <w:spacing w:before="450" w:after="450" w:line="312" w:lineRule="auto"/>
      </w:pPr>
      <w:r>
        <w:rPr>
          <w:rFonts w:ascii="宋体" w:hAnsi="宋体" w:eastAsia="宋体" w:cs="宋体"/>
          <w:color w:val="000"/>
          <w:sz w:val="28"/>
          <w:szCs w:val="28"/>
        </w:rPr>
        <w:t xml:space="preserve">买的商品房是有两证的,一个是房屋所有权证,还有一个是土地使用权证。而对现在所说的小产权房,这两个证都没有,没有进行土地的</w:t>
      </w:r>
    </w:p>
    <w:p>
      <w:pPr>
        <w:ind w:left="0" w:right="0" w:firstLine="560"/>
        <w:spacing w:before="450" w:after="450" w:line="312" w:lineRule="auto"/>
      </w:pPr>
      <w:r>
        <w:rPr>
          <w:rFonts w:ascii="宋体" w:hAnsi="宋体" w:eastAsia="宋体" w:cs="宋体"/>
          <w:color w:val="000"/>
          <w:sz w:val="28"/>
          <w:szCs w:val="28"/>
        </w:rPr>
        <w:t xml:space="preserve">登记也没有进行房屋的登记。所以实际上这样的房屋是没有任何产权的。所以准确地说,要从有无产权上,而不是从产权大小上面界定</w:t>
      </w:r>
    </w:p>
    <w:p>
      <w:pPr>
        <w:ind w:left="0" w:right="0" w:firstLine="560"/>
        <w:spacing w:before="450" w:after="450" w:line="312" w:lineRule="auto"/>
      </w:pPr>
      <w:r>
        <w:rPr>
          <w:rFonts w:ascii="宋体" w:hAnsi="宋体" w:eastAsia="宋体" w:cs="宋体"/>
          <w:color w:val="000"/>
          <w:sz w:val="28"/>
          <w:szCs w:val="28"/>
        </w:rPr>
        <w:t xml:space="preserve">,产权对房屋和土地而言没有大小之分。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(二)、无产权房屋买卖合同范文(此范文仅供参考，远远未达到保护买家利益，广州房地产律师团队笔者经办的多起请求确认房屋买</w:t>
      </w:r>
    </w:p>
    <w:p>
      <w:pPr>
        <w:ind w:left="0" w:right="0" w:firstLine="560"/>
        <w:spacing w:before="450" w:after="450" w:line="312" w:lineRule="auto"/>
      </w:pPr>
      <w:r>
        <w:rPr>
          <w:rFonts w:ascii="宋体" w:hAnsi="宋体" w:eastAsia="宋体" w:cs="宋体"/>
          <w:color w:val="000"/>
          <w:sz w:val="28"/>
          <w:szCs w:val="28"/>
        </w:rPr>
        <w:t xml:space="preserve">卖合同无效在广州市区法院被驳回，笔者起草的《广州市农村房屋买卖协议合同》有效地保护了宅基地房屋买卖协议的买家利益。</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2025-07-28T09:45:17+08:00</dcterms:created>
  <dcterms:modified xsi:type="dcterms:W3CDTF">2025-07-28T09:45:17+08:00</dcterms:modified>
</cp:coreProperties>
</file>

<file path=docProps/custom.xml><?xml version="1.0" encoding="utf-8"?>
<Properties xmlns="http://schemas.openxmlformats.org/officeDocument/2006/custom-properties" xmlns:vt="http://schemas.openxmlformats.org/officeDocument/2006/docPropsVTypes"/>
</file>