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最新公司股权转让协议书完整版(3篇)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乙方（受让方）：xx恒远教育科技有限公司（以下简称恒远教育）于20xx年注册成立，注册资本为人民币300万元，经营期限为2.5年。经甲乙双方协商，就公司转让事宜达成下述一致意见。依据《中华人民共和国协议法》、《中华...</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xx恒远教育科技有限公司（以下简称恒远教育）于20xx年注册成立，注册资本为人民币300万元，经营期限为2.5年。经甲乙双方协商，就公司转让事宜达成下述一致意见。依据《中华人民共和国协议法》、《中华人民共和国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1、公司名称：xx恒远教育科技有限公司</w:t>
      </w:r>
    </w:p>
    <w:p>
      <w:pPr>
        <w:ind w:left="0" w:right="0" w:firstLine="560"/>
        <w:spacing w:before="450" w:after="450" w:line="312" w:lineRule="auto"/>
      </w:pPr>
      <w:r>
        <w:rPr>
          <w:rFonts w:ascii="宋体" w:hAnsi="宋体" w:eastAsia="宋体" w:cs="宋体"/>
          <w:color w:val="000"/>
          <w:sz w:val="28"/>
          <w:szCs w:val="28"/>
        </w:rPr>
        <w:t xml:space="preserve">2、公司营业执照注册号： x</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年____月____日在×××市设立，由甲方与____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１、甲方占有合营公司%的股权，根据原合营公司章程规定，甲方应出资币万元，实际出资币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本合同由甲、乙双方就____有限公司(以下称“____”)的`股权转让事宜在__订立。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甲方__同意将持有____的 __万股 股权(壹拾万股)，以人民币 __万元(__元整)转让给乙方__，乙方同意按此价格及金额购买上述股权。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2、因甲方提前从____离职且股份未兑现的，甲方需按年息__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