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松阳县存量房转让合同范本(21篇)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松阳县存量房转让合同范本1从热点小区成交的面积分布来看，本月热点小区成交房屋面积以 &gt;90-120平方米中大户型为主，其次是 &gt;70-90平方米中小户型 &gt;8套， &gt;50-70平方米小户型成交 &gt;7套， &gt;50平方米以下小户型和 &gt;120-...</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w:t>
      </w:r>
    </w:p>
    <w:p>
      <w:pPr>
        <w:ind w:left="0" w:right="0" w:firstLine="560"/>
        <w:spacing w:before="450" w:after="450" w:line="312" w:lineRule="auto"/>
      </w:pPr>
      <w:r>
        <w:rPr>
          <w:rFonts w:ascii="宋体" w:hAnsi="宋体" w:eastAsia="宋体" w:cs="宋体"/>
          <w:color w:val="000"/>
          <w:sz w:val="28"/>
          <w:szCs w:val="28"/>
        </w:rPr>
        <w:t xml:space="preserve">从热点小区成交的面积分布来看，本月热点小区成交房屋面积以 &gt;90-120平方米中大户型为主，其次是 &gt;70-90平方米中小户型 &gt;8套， &gt;50-70平方米小户型成交 &gt;7套， &gt;50平方米以下小户型和 &gt;120-140平方米大户型各成交 &gt;4套。采荷文苑成交主要以 &gt;90-120平方米为主，70-90平方米和120-140平方米有少量成交；浙西南工贸城商铺成交主要以 &gt;50平方米以下为主，50-70平方米和120-140平方米有少量成交。宝惠公寓和白云小区成交均集中在 &gt;50-70平方米和 &gt;70-90平方米；天辰锦园成交主要以 &gt;70-90平方米为主，90-120平方米和120-140平方米各1套。</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松阳县存量房转让合同范本2</w:t>
      </w:r>
    </w:p>
    <w:p>
      <w:pPr>
        <w:ind w:left="0" w:right="0" w:firstLine="560"/>
        <w:spacing w:before="450" w:after="450" w:line="312" w:lineRule="auto"/>
      </w:pPr>
      <w:r>
        <w:rPr>
          <w:rFonts w:ascii="宋体" w:hAnsi="宋体" w:eastAsia="宋体" w:cs="宋体"/>
          <w:color w:val="000"/>
          <w:sz w:val="28"/>
          <w:szCs w:val="28"/>
        </w:rPr>
        <w:t xml:space="preserve">松阳县自然资源和规划局是主管土地、矿产等自然资源和资产及地质环境的规划、管理、保护与合理利用的县政府组成部门。主要职能有：</w:t>
      </w:r>
    </w:p>
    <w:p>
      <w:pPr>
        <w:ind w:left="0" w:right="0" w:firstLine="560"/>
        <w:spacing w:before="450" w:after="450" w:line="312" w:lineRule="auto"/>
      </w:pPr>
      <w:r>
        <w:rPr>
          <w:rFonts w:ascii="宋体" w:hAnsi="宋体" w:eastAsia="宋体" w:cs="宋体"/>
          <w:color w:val="000"/>
          <w:sz w:val="28"/>
          <w:szCs w:val="28"/>
        </w:rPr>
        <w:t xml:space="preserve">（一）履行全民所有土地、矿产、森林、草原、湿地、水等自然资源资产所有者职责和所有国土空间用途管制职责。贯彻执行国家和省有关自然资源管理、国土空间规划和测绘地理信息管理的方针政策及法律法规，组织编制并实施 主体功能区规划。 （二）负责自然资源调查监测评价。制定自然资源调查监测评价的指标体系和统计标准，建立健全统一规范的自然资源调查监测评价制度，实施自然资源基础调查、专项调查和监测。负责自然资源调查监测评价成果的监督管理和信息发布。</w:t>
      </w:r>
    </w:p>
    <w:p>
      <w:pPr>
        <w:ind w:left="0" w:right="0" w:firstLine="560"/>
        <w:spacing w:before="450" w:after="450" w:line="312" w:lineRule="auto"/>
      </w:pPr>
      <w:r>
        <w:rPr>
          <w:rFonts w:ascii="宋体" w:hAnsi="宋体" w:eastAsia="宋体" w:cs="宋体"/>
          <w:color w:val="000"/>
          <w:sz w:val="28"/>
          <w:szCs w:val="28"/>
        </w:rPr>
        <w:t xml:space="preserve">（三）负责自然资源统一确权登记工作。制定各类自然资源和不动产统一确权登记、权籍调查、不动产测绘、争议调处、成果应用的制度、标准、规范。建立健全全县自然资源和不动产登记信息管理基础平台。负责自然资源和不动产登记资料收集、整理、共享和汇交管理等。指导监督自然资源和不动产确权登记工作。负责县政府确定的自然资源和不动产确权登记等工作。负责全县存量房交易监管、商品房经纪、房屋面积等职责。会同有关部门调处全县重大自然资源权属和不动产权属争议。负责农村土地承包经营权确权登记管理、林地承包经营权管理、水资源调查和确权登记管理工作。</w:t>
      </w:r>
    </w:p>
    <w:p>
      <w:pPr>
        <w:ind w:left="0" w:right="0" w:firstLine="560"/>
        <w:spacing w:before="450" w:after="450" w:line="312" w:lineRule="auto"/>
      </w:pPr>
      <w:r>
        <w:rPr>
          <w:rFonts w:ascii="宋体" w:hAnsi="宋体" w:eastAsia="宋体" w:cs="宋体"/>
          <w:color w:val="000"/>
          <w:sz w:val="28"/>
          <w:szCs w:val="28"/>
        </w:rPr>
        <w:t xml:space="preserve">（四）负责自然资源资产有偿使用工作。建立全民所有自然资源资产统计制度，负责全民所有自然资源资产核算。编制全民所有自然资源资产负债表，拟订考核标准。制定全民所有自然资源资产划拨、出让、租赁、作价出资和储备政策，合理配置全民所有自然资源资产。负责自然资源资产价值评估管理，依法收缴相关资产收益。</w:t>
      </w:r>
    </w:p>
    <w:p>
      <w:pPr>
        <w:ind w:left="0" w:right="0" w:firstLine="560"/>
        <w:spacing w:before="450" w:after="450" w:line="312" w:lineRule="auto"/>
      </w:pPr>
      <w:r>
        <w:rPr>
          <w:rFonts w:ascii="宋体" w:hAnsi="宋体" w:eastAsia="宋体" w:cs="宋体"/>
          <w:color w:val="000"/>
          <w:sz w:val="28"/>
          <w:szCs w:val="28"/>
        </w:rPr>
        <w:t xml:space="preserve">（六）负责建立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拟订城乡规划政策并监督实施。组织拟订并实施自然资源年度利用计划。负责国土空间用途转用工作，负责土地征收征用管理。 （七）负责统筹国土空间生态修复。牵头组织编制国土空间生态修复规划并实施有关生态修复重大工程。负责国土空间综合整治、耕地垦造（复垦）、矿山地质环境恢复治理、林业及其生态保护修复等监督管理工作。牵头建立和实施生态保护补偿制度，制定合理利用社会资金进行生态修复的政策措施，提出重大备选项目。</w:t>
      </w:r>
    </w:p>
    <w:p>
      <w:pPr>
        <w:ind w:left="0" w:right="0" w:firstLine="560"/>
        <w:spacing w:before="450" w:after="450" w:line="312" w:lineRule="auto"/>
      </w:pPr>
      <w:r>
        <w:rPr>
          <w:rFonts w:ascii="宋体" w:hAnsi="宋体" w:eastAsia="宋体" w:cs="宋体"/>
          <w:color w:val="000"/>
          <w:sz w:val="28"/>
          <w:szCs w:val="28"/>
        </w:rPr>
        <w:t xml:space="preserve">（八）负责组织实施最严格的耕地保护制度。牵头拟订并实施耕地保护政策，负责耕地数量、质量、生态保护。组织实施耕地保护责任目标考核和永久基本农田特殊保护。完善耕地占补平衡制度，监督占用耕地补偿制度执行情况。</w:t>
      </w:r>
    </w:p>
    <w:p>
      <w:pPr>
        <w:ind w:left="0" w:right="0" w:firstLine="560"/>
        <w:spacing w:before="450" w:after="450" w:line="312" w:lineRule="auto"/>
      </w:pPr>
      <w:r>
        <w:rPr>
          <w:rFonts w:ascii="宋体" w:hAnsi="宋体" w:eastAsia="宋体" w:cs="宋体"/>
          <w:color w:val="000"/>
          <w:sz w:val="28"/>
          <w:szCs w:val="28"/>
        </w:rPr>
        <w:t xml:space="preserve">（九）负责管理地质勘查行业和全县地质工作。组织编制并实施地质勘查规划，负责古生物化石的监督管理。</w:t>
      </w:r>
    </w:p>
    <w:p>
      <w:pPr>
        <w:ind w:left="0" w:right="0" w:firstLine="560"/>
        <w:spacing w:before="450" w:after="450" w:line="312" w:lineRule="auto"/>
      </w:pPr>
      <w:r>
        <w:rPr>
          <w:rFonts w:ascii="宋体" w:hAnsi="宋体" w:eastAsia="宋体" w:cs="宋体"/>
          <w:color w:val="000"/>
          <w:sz w:val="28"/>
          <w:szCs w:val="28"/>
        </w:rPr>
        <w:t xml:space="preserve">（十）负责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地质专业技术支撑工作。 （十一）负责矿产资源管理工作。负责矿业权管理，监督指导矿业权有形市场建设。会同有关部门承担保护性开采的特定矿种、优势矿产的调控及相关管理工作。负责矿产资源储量管理及压覆矿产资源审批。监督指导矿产资源勘查、开发利用和保护。</w:t>
      </w:r>
    </w:p>
    <w:p>
      <w:pPr>
        <w:ind w:left="0" w:right="0" w:firstLine="560"/>
        <w:spacing w:before="450" w:after="450" w:line="312" w:lineRule="auto"/>
      </w:pPr>
      <w:r>
        <w:rPr>
          <w:rFonts w:ascii="宋体" w:hAnsi="宋体" w:eastAsia="宋体" w:cs="宋体"/>
          <w:color w:val="000"/>
          <w:sz w:val="28"/>
          <w:szCs w:val="28"/>
        </w:rPr>
        <w:t xml:space="preserve">（十三）推动自然资源领域科技发展。制定并实施自然资源领域科技创新发展和人才培养战略、规划和计划。</w:t>
      </w:r>
    </w:p>
    <w:p>
      <w:pPr>
        <w:ind w:left="0" w:right="0" w:firstLine="560"/>
        <w:spacing w:before="450" w:after="450" w:line="312" w:lineRule="auto"/>
      </w:pPr>
      <w:r>
        <w:rPr>
          <w:rFonts w:ascii="宋体" w:hAnsi="宋体" w:eastAsia="宋体" w:cs="宋体"/>
          <w:color w:val="000"/>
          <w:sz w:val="28"/>
          <w:szCs w:val="28"/>
        </w:rPr>
        <w:t xml:space="preserve">指导木本中药材生产，加强对珍贵稀有药材的保护。负责食用林产品从种植环节到批发、零售市场或生产加工企业前的质量安全监督管理。</w:t>
      </w:r>
    </w:p>
    <w:p>
      <w:pPr>
        <w:ind w:left="0" w:right="0" w:firstLine="560"/>
        <w:spacing w:before="450" w:after="450" w:line="312" w:lineRule="auto"/>
      </w:pPr>
      <w:r>
        <w:rPr>
          <w:rFonts w:ascii="宋体" w:hAnsi="宋体" w:eastAsia="宋体" w:cs="宋体"/>
          <w:color w:val="000"/>
          <w:sz w:val="28"/>
          <w:szCs w:val="28"/>
        </w:rPr>
        <w:t xml:space="preserve">（十七）负责森林、湿地和草原资源的监督管理。组织编制并监督执行全县森林采伐限额。负责林地管理，拟订林地保护利用规划并组织实施，负责公益林变更调整管理。负责天然林保护工作，负责古树名木保护工作。会同有关部门拟订湿地和草原保护利用规划和相关标准，监督管理湿地和草原的开发利用。指导国有林场建设和发展。</w:t>
      </w:r>
    </w:p>
    <w:p>
      <w:pPr>
        <w:ind w:left="0" w:right="0" w:firstLine="560"/>
        <w:spacing w:before="450" w:after="450" w:line="312" w:lineRule="auto"/>
      </w:pPr>
      <w:r>
        <w:rPr>
          <w:rFonts w:ascii="宋体" w:hAnsi="宋体" w:eastAsia="宋体" w:cs="宋体"/>
          <w:color w:val="000"/>
          <w:sz w:val="28"/>
          <w:szCs w:val="28"/>
        </w:rPr>
        <w:t xml:space="preserve">（十九）负责监督管理国家公园等各类自然保护地。拟订各类自然保护地发展规划、政策和相关标准并监督实施。负责各类自然保护地设立、调整、规划、建设相关工作，负责自然保护区、风景名胜区、地质公园的管理，组织世界自然遗产的申报，会同有关部门组织世界自然与文化双重遗产的申报。</w:t>
      </w:r>
    </w:p>
    <w:p>
      <w:pPr>
        <w:ind w:left="0" w:right="0" w:firstLine="560"/>
        <w:spacing w:before="450" w:after="450" w:line="312" w:lineRule="auto"/>
      </w:pPr>
      <w:r>
        <w:rPr>
          <w:rFonts w:ascii="宋体" w:hAnsi="宋体" w:eastAsia="宋体" w:cs="宋体"/>
          <w:color w:val="000"/>
          <w:sz w:val="28"/>
          <w:szCs w:val="28"/>
        </w:rPr>
        <w:t xml:space="preserve">（二十）负责林业行业安全生产监督管理，指导林区、林场、各类自然保护地、休闲观光林业活动的安全生产管理工作，负责林业和草原种苗监督管理，管理林木种苗、草种生产经营行为，监管林木种苗、草种质量，监督管理林业和草原生物种质资源、转基因生物安全、植物新品种保护。</w:t>
      </w:r>
    </w:p>
    <w:p>
      <w:pPr>
        <w:ind w:left="0" w:right="0" w:firstLine="560"/>
        <w:spacing w:before="450" w:after="450" w:line="312" w:lineRule="auto"/>
      </w:pPr>
      <w:r>
        <w:rPr>
          <w:rFonts w:ascii="宋体" w:hAnsi="宋体" w:eastAsia="宋体" w:cs="宋体"/>
          <w:color w:val="000"/>
          <w:sz w:val="28"/>
          <w:szCs w:val="28"/>
        </w:rPr>
        <w:t xml:space="preserve">(二十二）完成县委、县政府交办的其他任务。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松阳县存量房转让合同范本3</w:t>
      </w:r>
    </w:p>
    <w:p>
      <w:pPr>
        <w:ind w:left="0" w:right="0" w:firstLine="560"/>
        <w:spacing w:before="450" w:after="450" w:line="312" w:lineRule="auto"/>
      </w:pPr>
      <w:r>
        <w:rPr>
          <w:rFonts w:ascii="宋体" w:hAnsi="宋体" w:eastAsia="宋体" w:cs="宋体"/>
          <w:color w:val="000"/>
          <w:sz w:val="28"/>
          <w:szCs w:val="28"/>
        </w:rPr>
        <w:t xml:space="preserve">从性别和年龄看，售房比例 &gt;女多男少。各年龄段分布如下， &gt;30-40岁、 &gt;50-60岁和 &gt;40-50岁的年龄段售房人群占比较大，占比分别为 &gt;、 &gt;和 &gt;， &gt;60-70岁、 &gt;70岁以上和 &gt;20-30岁占比分别为 &gt;、 &gt;和 &gt;。</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松阳县存量房转让合同范本4</w:t>
      </w:r>
    </w:p>
    <w:p>
      <w:pPr>
        <w:ind w:left="0" w:right="0" w:firstLine="560"/>
        <w:spacing w:before="450" w:after="450" w:line="312" w:lineRule="auto"/>
      </w:pPr>
      <w:r>
        <w:rPr>
          <w:rFonts w:ascii="宋体" w:hAnsi="宋体" w:eastAsia="宋体" w:cs="宋体"/>
          <w:color w:val="000"/>
          <w:sz w:val="28"/>
          <w:szCs w:val="28"/>
        </w:rPr>
        <w:t xml:space="preserve">自然资源和规划局在20_年度单位决算中反映主城区倾斜三维建模及20_年松阳地理信息公共服务平台（天地图）数据融合和生产、维护更新数据项目绩效自评结果。</w:t>
      </w:r>
    </w:p>
    <w:p>
      <w:pPr>
        <w:ind w:left="0" w:right="0" w:firstLine="560"/>
        <w:spacing w:before="450" w:after="450" w:line="312" w:lineRule="auto"/>
      </w:pPr>
      <w:r>
        <w:rPr>
          <w:rFonts w:ascii="宋体" w:hAnsi="宋体" w:eastAsia="宋体" w:cs="宋体"/>
          <w:color w:val="000"/>
          <w:sz w:val="28"/>
          <w:szCs w:val="28"/>
        </w:rPr>
        <w:t xml:space="preserve">主城区倾斜三维建模项目绩效自评综述：根据年初设定的绩效目标，项目自评得分94分，自评结论为“优”。项目全年预算数为120万元，执行数为万元，完成预算的%。项目绩效目标完成情况：按时完成松阳县主城区20平方公里倾斜三维建模，通过省质检站验收。发现的问题：无。下一步改进措施：无。</w:t>
      </w:r>
    </w:p>
    <w:p>
      <w:pPr>
        <w:ind w:left="0" w:right="0" w:firstLine="560"/>
        <w:spacing w:before="450" w:after="450" w:line="312" w:lineRule="auto"/>
      </w:pPr>
      <w:r>
        <w:rPr>
          <w:rFonts w:ascii="宋体" w:hAnsi="宋体" w:eastAsia="宋体" w:cs="宋体"/>
          <w:color w:val="000"/>
          <w:sz w:val="28"/>
          <w:szCs w:val="28"/>
        </w:rPr>
        <w:t xml:space="preserve">20_年松阳地理信息公共服务平台（天地图）数据融合和生产、维护更新数据项目绩效自评综述：根据年初设定的绩效目标，项目自评得分97分，自评结论为“优”。项目全年预算数为80万元，执行数为万元，完成预算的%。项目绩效目标完成情况：完成150平方千米1：2024数字线划图数据更新与入库，完成20平方千米地名地址数据采集更新与融合，完成150平方千米1：2024电子地图数据融合更新，开展天地图松阳系统日常维护，协助采购人完成更新评估和应用推广服务。发现的问题及原因：无。下一步改进措施：无。</w:t>
      </w:r>
    </w:p>
    <w:p>
      <w:pPr>
        <w:ind w:left="0" w:right="0" w:firstLine="560"/>
        <w:spacing w:before="450" w:after="450" w:line="312" w:lineRule="auto"/>
      </w:pPr>
      <w:r>
        <w:rPr>
          <w:rFonts w:ascii="宋体" w:hAnsi="宋体" w:eastAsia="宋体" w:cs="宋体"/>
          <w:color w:val="000"/>
          <w:sz w:val="28"/>
          <w:szCs w:val="28"/>
        </w:rPr>
        <w:t xml:space="preserve">项目支出绩效自评表</w:t>
      </w:r>
    </w:p>
    <w:p>
      <w:pPr>
        <w:ind w:left="0" w:right="0" w:firstLine="560"/>
        <w:spacing w:before="450" w:after="450" w:line="312" w:lineRule="auto"/>
      </w:pPr>
      <w:r>
        <w:rPr>
          <w:rFonts w:ascii="宋体" w:hAnsi="宋体" w:eastAsia="宋体" w:cs="宋体"/>
          <w:color w:val="000"/>
          <w:sz w:val="28"/>
          <w:szCs w:val="28"/>
        </w:rPr>
        <w:t xml:space="preserve">（20_年度）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主城区倾斜三维建模</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松阳县自然资源和规划局</w:t>
      </w:r>
    </w:p>
    <w:p>
      <w:pPr>
        <w:ind w:left="0" w:right="0" w:firstLine="560"/>
        <w:spacing w:before="450" w:after="450" w:line="312" w:lineRule="auto"/>
      </w:pPr>
      <w:r>
        <w:rPr>
          <w:rFonts w:ascii="宋体" w:hAnsi="宋体" w:eastAsia="宋体" w:cs="宋体"/>
          <w:color w:val="000"/>
          <w:sz w:val="28"/>
          <w:szCs w:val="28"/>
        </w:rPr>
        <w:t xml:space="preserve">实施单位</w:t>
      </w:r>
    </w:p>
    <w:p>
      <w:pPr>
        <w:ind w:left="0" w:right="0" w:firstLine="560"/>
        <w:spacing w:before="450" w:after="450" w:line="312" w:lineRule="auto"/>
      </w:pPr>
      <w:r>
        <w:rPr>
          <w:rFonts w:ascii="宋体" w:hAnsi="宋体" w:eastAsia="宋体" w:cs="宋体"/>
          <w:color w:val="000"/>
          <w:sz w:val="28"/>
          <w:szCs w:val="28"/>
        </w:rPr>
        <w:t xml:space="preserve">项目资金（万元）</w:t>
      </w:r>
    </w:p>
    <w:p>
      <w:pPr>
        <w:ind w:left="0" w:right="0" w:firstLine="560"/>
        <w:spacing w:before="450" w:after="450" w:line="312" w:lineRule="auto"/>
      </w:pPr>
      <w:r>
        <w:rPr>
          <w:rFonts w:ascii="宋体" w:hAnsi="宋体" w:eastAsia="宋体" w:cs="宋体"/>
          <w:color w:val="000"/>
          <w:sz w:val="28"/>
          <w:szCs w:val="28"/>
        </w:rPr>
        <w:t xml:space="preserve">年初预算数</w:t>
      </w:r>
    </w:p>
    <w:p>
      <w:pPr>
        <w:ind w:left="0" w:right="0" w:firstLine="560"/>
        <w:spacing w:before="450" w:after="450" w:line="312" w:lineRule="auto"/>
      </w:pPr>
      <w:r>
        <w:rPr>
          <w:rFonts w:ascii="宋体" w:hAnsi="宋体" w:eastAsia="宋体" w:cs="宋体"/>
          <w:color w:val="000"/>
          <w:sz w:val="28"/>
          <w:szCs w:val="28"/>
        </w:rPr>
        <w:t xml:space="preserve">全年预算数</w:t>
      </w:r>
    </w:p>
    <w:p>
      <w:pPr>
        <w:ind w:left="0" w:right="0" w:firstLine="560"/>
        <w:spacing w:before="450" w:after="450" w:line="312" w:lineRule="auto"/>
      </w:pPr>
      <w:r>
        <w:rPr>
          <w:rFonts w:ascii="宋体" w:hAnsi="宋体" w:eastAsia="宋体" w:cs="宋体"/>
          <w:color w:val="000"/>
          <w:sz w:val="28"/>
          <w:szCs w:val="28"/>
        </w:rPr>
        <w:t xml:space="preserve">全年执行数</w:t>
      </w:r>
    </w:p>
    <w:p>
      <w:pPr>
        <w:ind w:left="0" w:right="0" w:firstLine="560"/>
        <w:spacing w:before="450" w:after="450" w:line="312" w:lineRule="auto"/>
      </w:pPr>
      <w:r>
        <w:rPr>
          <w:rFonts w:ascii="宋体" w:hAnsi="宋体" w:eastAsia="宋体" w:cs="宋体"/>
          <w:color w:val="000"/>
          <w:sz w:val="28"/>
          <w:szCs w:val="28"/>
        </w:rPr>
        <w:t xml:space="preserve">执行率</w:t>
      </w:r>
    </w:p>
    <w:p>
      <w:pPr>
        <w:ind w:left="0" w:right="0" w:firstLine="560"/>
        <w:spacing w:before="450" w:after="450" w:line="312" w:lineRule="auto"/>
      </w:pPr>
      <w:r>
        <w:rPr>
          <w:rFonts w:ascii="宋体" w:hAnsi="宋体" w:eastAsia="宋体" w:cs="宋体"/>
          <w:color w:val="000"/>
          <w:sz w:val="28"/>
          <w:szCs w:val="28"/>
        </w:rPr>
        <w:t xml:space="preserve">年度资金总额</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其中：当年财政拨款</w:t>
      </w:r>
    </w:p>
    <w:p>
      <w:pPr>
        <w:ind w:left="0" w:right="0" w:firstLine="560"/>
        <w:spacing w:before="450" w:after="450" w:line="312" w:lineRule="auto"/>
      </w:pPr>
      <w:r>
        <w:rPr>
          <w:rFonts w:ascii="宋体" w:hAnsi="宋体" w:eastAsia="宋体" w:cs="宋体"/>
          <w:color w:val="000"/>
          <w:sz w:val="28"/>
          <w:szCs w:val="28"/>
        </w:rPr>
        <w:t xml:space="preserve">上年结转资金</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其他资金</w:t>
      </w:r>
    </w:p>
    <w:p>
      <w:pPr>
        <w:ind w:left="0" w:right="0" w:firstLine="560"/>
        <w:spacing w:before="450" w:after="450" w:line="312" w:lineRule="auto"/>
      </w:pPr>
      <w:r>
        <w:rPr>
          <w:rFonts w:ascii="宋体" w:hAnsi="宋体" w:eastAsia="宋体" w:cs="宋体"/>
          <w:color w:val="000"/>
          <w:sz w:val="28"/>
          <w:szCs w:val="28"/>
        </w:rPr>
        <w:t xml:space="preserve">年度总体目标</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完成松阳县主城区20平方公里倾斜三维建模</w:t>
      </w:r>
    </w:p>
    <w:p>
      <w:pPr>
        <w:ind w:left="0" w:right="0" w:firstLine="560"/>
        <w:spacing w:before="450" w:after="450" w:line="312" w:lineRule="auto"/>
      </w:pPr>
      <w:r>
        <w:rPr>
          <w:rFonts w:ascii="宋体" w:hAnsi="宋体" w:eastAsia="宋体" w:cs="宋体"/>
          <w:color w:val="000"/>
          <w:sz w:val="28"/>
          <w:szCs w:val="28"/>
        </w:rPr>
        <w:t xml:space="preserve">完成年度工作任务</w:t>
      </w:r>
    </w:p>
    <w:p>
      <w:pPr>
        <w:ind w:left="0" w:right="0" w:firstLine="560"/>
        <w:spacing w:before="450" w:after="450" w:line="312" w:lineRule="auto"/>
      </w:pPr>
      <w:r>
        <w:rPr>
          <w:rFonts w:ascii="宋体" w:hAnsi="宋体" w:eastAsia="宋体" w:cs="宋体"/>
          <w:color w:val="000"/>
          <w:sz w:val="28"/>
          <w:szCs w:val="28"/>
        </w:rPr>
        <w:t xml:space="preserve">绩效指标</w:t>
      </w:r>
    </w:p>
    <w:p>
      <w:pPr>
        <w:ind w:left="0" w:right="0" w:firstLine="560"/>
        <w:spacing w:before="450" w:after="450" w:line="312" w:lineRule="auto"/>
      </w:pPr>
      <w:r>
        <w:rPr>
          <w:rFonts w:ascii="宋体" w:hAnsi="宋体" w:eastAsia="宋体" w:cs="宋体"/>
          <w:color w:val="000"/>
          <w:sz w:val="28"/>
          <w:szCs w:val="28"/>
        </w:rPr>
        <w:t xml:space="preserve">指标类型</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完成值</w:t>
      </w:r>
    </w:p>
    <w:p>
      <w:pPr>
        <w:ind w:left="0" w:right="0" w:firstLine="560"/>
        <w:spacing w:before="450" w:after="450" w:line="312" w:lineRule="auto"/>
      </w:pPr>
      <w:r>
        <w:rPr>
          <w:rFonts w:ascii="宋体" w:hAnsi="宋体" w:eastAsia="宋体" w:cs="宋体"/>
          <w:color w:val="000"/>
          <w:sz w:val="28"/>
          <w:szCs w:val="28"/>
        </w:rPr>
        <w:t xml:space="preserve">偏差原因分析及改进措施</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松阳县主城区20平方公里倾斜三维建模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省质检站验收</w:t>
      </w:r>
    </w:p>
    <w:p>
      <w:pPr>
        <w:ind w:left="0" w:right="0" w:firstLine="560"/>
        <w:spacing w:before="450" w:after="450" w:line="312" w:lineRule="auto"/>
      </w:pPr>
      <w:r>
        <w:rPr>
          <w:rFonts w:ascii="宋体" w:hAnsi="宋体" w:eastAsia="宋体" w:cs="宋体"/>
          <w:color w:val="000"/>
          <w:sz w:val="28"/>
          <w:szCs w:val="28"/>
        </w:rPr>
        <w:t xml:space="preserve">质检验收合格</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完成进度</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效益指标</w:t>
      </w:r>
    </w:p>
    <w:p>
      <w:pPr>
        <w:ind w:left="0" w:right="0" w:firstLine="560"/>
        <w:spacing w:before="450" w:after="450" w:line="312" w:lineRule="auto"/>
      </w:pPr>
      <w:r>
        <w:rPr>
          <w:rFonts w:ascii="宋体" w:hAnsi="宋体" w:eastAsia="宋体" w:cs="宋体"/>
          <w:color w:val="000"/>
          <w:sz w:val="28"/>
          <w:szCs w:val="28"/>
        </w:rPr>
        <w:t xml:space="preserve">经济效益指标</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全县宏观经济效益</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社会效益指标</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全县宏观社会效益</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可持续影响指标</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服务今后的城中村改造、主城区房屋征迁、城市控制性规划、房产勘查等。</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满意度</w:t>
      </w:r>
    </w:p>
    <w:p>
      <w:pPr>
        <w:ind w:left="0" w:right="0" w:firstLine="560"/>
        <w:spacing w:before="450" w:after="450" w:line="312" w:lineRule="auto"/>
      </w:pPr>
      <w:r>
        <w:rPr>
          <w:rFonts w:ascii="宋体" w:hAnsi="宋体" w:eastAsia="宋体" w:cs="宋体"/>
          <w:color w:val="000"/>
          <w:sz w:val="28"/>
          <w:szCs w:val="28"/>
        </w:rPr>
        <w:t xml:space="preserve">服务对象满意度指标</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服务今后的城中村改造、主城区房屋征迁、城市控制性规划、房产勘查等。**%</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自评结论</w:t>
      </w:r>
    </w:p>
    <w:p>
      <w:pPr>
        <w:ind w:left="0" w:right="0" w:firstLine="560"/>
        <w:spacing w:before="450" w:after="450" w:line="312" w:lineRule="auto"/>
      </w:pPr>
      <w:r>
        <w:rPr>
          <w:rFonts w:ascii="宋体" w:hAnsi="宋体" w:eastAsia="宋体" w:cs="宋体"/>
          <w:color w:val="000"/>
          <w:sz w:val="28"/>
          <w:szCs w:val="28"/>
        </w:rPr>
        <w:t xml:space="preserve">优☑ 良□ 中□ 差□</w:t>
      </w:r>
    </w:p>
    <w:p>
      <w:pPr>
        <w:ind w:left="0" w:right="0" w:firstLine="560"/>
        <w:spacing w:before="450" w:after="450" w:line="312" w:lineRule="auto"/>
      </w:pPr>
      <w:r>
        <w:rPr>
          <w:rFonts w:ascii="宋体" w:hAnsi="宋体" w:eastAsia="宋体" w:cs="宋体"/>
          <w:color w:val="000"/>
          <w:sz w:val="28"/>
          <w:szCs w:val="28"/>
        </w:rPr>
        <w:t xml:space="preserve">总分高于90分（含）的结论为“优”，90～80分（含）为“良”，80～60分（含）为“中”，低于60分为“差”。</w:t>
      </w:r>
    </w:p>
    <w:p>
      <w:pPr>
        <w:ind w:left="0" w:right="0" w:firstLine="560"/>
        <w:spacing w:before="450" w:after="450" w:line="312" w:lineRule="auto"/>
      </w:pPr>
      <w:r>
        <w:rPr>
          <w:rFonts w:ascii="宋体" w:hAnsi="宋体" w:eastAsia="宋体" w:cs="宋体"/>
          <w:color w:val="000"/>
          <w:sz w:val="28"/>
          <w:szCs w:val="28"/>
        </w:rPr>
        <w:t xml:space="preserve">项目支出绩效自评表</w:t>
      </w:r>
    </w:p>
    <w:p>
      <w:pPr>
        <w:ind w:left="0" w:right="0" w:firstLine="560"/>
        <w:spacing w:before="450" w:after="450" w:line="312" w:lineRule="auto"/>
      </w:pPr>
      <w:r>
        <w:rPr>
          <w:rFonts w:ascii="宋体" w:hAnsi="宋体" w:eastAsia="宋体" w:cs="宋体"/>
          <w:color w:val="000"/>
          <w:sz w:val="28"/>
          <w:szCs w:val="28"/>
        </w:rPr>
        <w:t xml:space="preserve">（20_年度）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20_年松阳地理信息公共服务平台（天地图）数据融合和生产、维护更新数据项目</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松松阳县自然资源和规划局</w:t>
      </w:r>
    </w:p>
    <w:p>
      <w:pPr>
        <w:ind w:left="0" w:right="0" w:firstLine="560"/>
        <w:spacing w:before="450" w:after="450" w:line="312" w:lineRule="auto"/>
      </w:pPr>
      <w:r>
        <w:rPr>
          <w:rFonts w:ascii="宋体" w:hAnsi="宋体" w:eastAsia="宋体" w:cs="宋体"/>
          <w:color w:val="000"/>
          <w:sz w:val="28"/>
          <w:szCs w:val="28"/>
        </w:rPr>
        <w:t xml:space="preserve">实施单位</w:t>
      </w:r>
    </w:p>
    <w:p>
      <w:pPr>
        <w:ind w:left="0" w:right="0" w:firstLine="560"/>
        <w:spacing w:before="450" w:after="450" w:line="312" w:lineRule="auto"/>
      </w:pPr>
      <w:r>
        <w:rPr>
          <w:rFonts w:ascii="宋体" w:hAnsi="宋体" w:eastAsia="宋体" w:cs="宋体"/>
          <w:color w:val="000"/>
          <w:sz w:val="28"/>
          <w:szCs w:val="28"/>
        </w:rPr>
        <w:t xml:space="preserve">测绘与地理信息科</w:t>
      </w:r>
    </w:p>
    <w:p>
      <w:pPr>
        <w:ind w:left="0" w:right="0" w:firstLine="560"/>
        <w:spacing w:before="450" w:after="450" w:line="312" w:lineRule="auto"/>
      </w:pPr>
      <w:r>
        <w:rPr>
          <w:rFonts w:ascii="宋体" w:hAnsi="宋体" w:eastAsia="宋体" w:cs="宋体"/>
          <w:color w:val="000"/>
          <w:sz w:val="28"/>
          <w:szCs w:val="28"/>
        </w:rPr>
        <w:t xml:space="preserve">项目资金（万元）</w:t>
      </w:r>
    </w:p>
    <w:p>
      <w:pPr>
        <w:ind w:left="0" w:right="0" w:firstLine="560"/>
        <w:spacing w:before="450" w:after="450" w:line="312" w:lineRule="auto"/>
      </w:pPr>
      <w:r>
        <w:rPr>
          <w:rFonts w:ascii="宋体" w:hAnsi="宋体" w:eastAsia="宋体" w:cs="宋体"/>
          <w:color w:val="000"/>
          <w:sz w:val="28"/>
          <w:szCs w:val="28"/>
        </w:rPr>
        <w:t xml:space="preserve">年初预算数</w:t>
      </w:r>
    </w:p>
    <w:p>
      <w:pPr>
        <w:ind w:left="0" w:right="0" w:firstLine="560"/>
        <w:spacing w:before="450" w:after="450" w:line="312" w:lineRule="auto"/>
      </w:pPr>
      <w:r>
        <w:rPr>
          <w:rFonts w:ascii="宋体" w:hAnsi="宋体" w:eastAsia="宋体" w:cs="宋体"/>
          <w:color w:val="000"/>
          <w:sz w:val="28"/>
          <w:szCs w:val="28"/>
        </w:rPr>
        <w:t xml:space="preserve">全年预算数</w:t>
      </w:r>
    </w:p>
    <w:p>
      <w:pPr>
        <w:ind w:left="0" w:right="0" w:firstLine="560"/>
        <w:spacing w:before="450" w:after="450" w:line="312" w:lineRule="auto"/>
      </w:pPr>
      <w:r>
        <w:rPr>
          <w:rFonts w:ascii="宋体" w:hAnsi="宋体" w:eastAsia="宋体" w:cs="宋体"/>
          <w:color w:val="000"/>
          <w:sz w:val="28"/>
          <w:szCs w:val="28"/>
        </w:rPr>
        <w:t xml:space="preserve">全年执行数</w:t>
      </w:r>
    </w:p>
    <w:p>
      <w:pPr>
        <w:ind w:left="0" w:right="0" w:firstLine="560"/>
        <w:spacing w:before="450" w:after="450" w:line="312" w:lineRule="auto"/>
      </w:pPr>
      <w:r>
        <w:rPr>
          <w:rFonts w:ascii="宋体" w:hAnsi="宋体" w:eastAsia="宋体" w:cs="宋体"/>
          <w:color w:val="000"/>
          <w:sz w:val="28"/>
          <w:szCs w:val="28"/>
        </w:rPr>
        <w:t xml:space="preserve">执行率</w:t>
      </w:r>
    </w:p>
    <w:p>
      <w:pPr>
        <w:ind w:left="0" w:right="0" w:firstLine="560"/>
        <w:spacing w:before="450" w:after="450" w:line="312" w:lineRule="auto"/>
      </w:pPr>
      <w:r>
        <w:rPr>
          <w:rFonts w:ascii="宋体" w:hAnsi="宋体" w:eastAsia="宋体" w:cs="宋体"/>
          <w:color w:val="000"/>
          <w:sz w:val="28"/>
          <w:szCs w:val="28"/>
        </w:rPr>
        <w:t xml:space="preserve">年度资金总额</w:t>
      </w:r>
    </w:p>
    <w:p>
      <w:pPr>
        <w:ind w:left="0" w:right="0" w:firstLine="560"/>
        <w:spacing w:before="450" w:after="450" w:line="312" w:lineRule="auto"/>
      </w:pPr>
      <w:r>
        <w:rPr>
          <w:rFonts w:ascii="宋体" w:hAnsi="宋体" w:eastAsia="宋体" w:cs="宋体"/>
          <w:color w:val="000"/>
          <w:sz w:val="28"/>
          <w:szCs w:val="28"/>
        </w:rPr>
        <w:t xml:space="preserve">其中：当年财政拨款</w:t>
      </w:r>
    </w:p>
    <w:p>
      <w:pPr>
        <w:ind w:left="0" w:right="0" w:firstLine="560"/>
        <w:spacing w:before="450" w:after="450" w:line="312" w:lineRule="auto"/>
      </w:pPr>
      <w:r>
        <w:rPr>
          <w:rFonts w:ascii="宋体" w:hAnsi="宋体" w:eastAsia="宋体" w:cs="宋体"/>
          <w:color w:val="000"/>
          <w:sz w:val="28"/>
          <w:szCs w:val="28"/>
        </w:rPr>
        <w:t xml:space="preserve">上年结转资金</w:t>
      </w:r>
    </w:p>
    <w:p>
      <w:pPr>
        <w:ind w:left="0" w:right="0" w:firstLine="560"/>
        <w:spacing w:before="450" w:after="450" w:line="312" w:lineRule="auto"/>
      </w:pPr>
      <w:r>
        <w:rPr>
          <w:rFonts w:ascii="宋体" w:hAnsi="宋体" w:eastAsia="宋体" w:cs="宋体"/>
          <w:color w:val="000"/>
          <w:sz w:val="28"/>
          <w:szCs w:val="28"/>
        </w:rPr>
        <w:t xml:space="preserve">其他资金</w:t>
      </w:r>
    </w:p>
    <w:p>
      <w:pPr>
        <w:ind w:left="0" w:right="0" w:firstLine="560"/>
        <w:spacing w:before="450" w:after="450" w:line="312" w:lineRule="auto"/>
      </w:pPr>
      <w:r>
        <w:rPr>
          <w:rFonts w:ascii="宋体" w:hAnsi="宋体" w:eastAsia="宋体" w:cs="宋体"/>
          <w:color w:val="000"/>
          <w:sz w:val="28"/>
          <w:szCs w:val="28"/>
        </w:rPr>
        <w:t xml:space="preserve">年度总体目标</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完成150平方千米1：2024数字线划图数据更新与入库；完成20平方千米地名地址数据采集更新与融合完成150平方千米1：2024电子地图数据融合更新。</w:t>
      </w:r>
    </w:p>
    <w:p>
      <w:pPr>
        <w:ind w:left="0" w:right="0" w:firstLine="560"/>
        <w:spacing w:before="450" w:after="450" w:line="312" w:lineRule="auto"/>
      </w:pPr>
      <w:r>
        <w:rPr>
          <w:rFonts w:ascii="宋体" w:hAnsi="宋体" w:eastAsia="宋体" w:cs="宋体"/>
          <w:color w:val="000"/>
          <w:sz w:val="28"/>
          <w:szCs w:val="28"/>
        </w:rPr>
        <w:t xml:space="preserve">完成年度工作任务</w:t>
      </w:r>
    </w:p>
    <w:p>
      <w:pPr>
        <w:ind w:left="0" w:right="0" w:firstLine="560"/>
        <w:spacing w:before="450" w:after="450" w:line="312" w:lineRule="auto"/>
      </w:pPr>
      <w:r>
        <w:rPr>
          <w:rFonts w:ascii="宋体" w:hAnsi="宋体" w:eastAsia="宋体" w:cs="宋体"/>
          <w:color w:val="000"/>
          <w:sz w:val="28"/>
          <w:szCs w:val="28"/>
        </w:rPr>
        <w:t xml:space="preserve">绩效指标</w:t>
      </w:r>
    </w:p>
    <w:p>
      <w:pPr>
        <w:ind w:left="0" w:right="0" w:firstLine="560"/>
        <w:spacing w:before="450" w:after="450" w:line="312" w:lineRule="auto"/>
      </w:pPr>
      <w:r>
        <w:rPr>
          <w:rFonts w:ascii="宋体" w:hAnsi="宋体" w:eastAsia="宋体" w:cs="宋体"/>
          <w:color w:val="000"/>
          <w:sz w:val="28"/>
          <w:szCs w:val="28"/>
        </w:rPr>
        <w:t xml:space="preserve">指标类型</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完成值</w:t>
      </w:r>
    </w:p>
    <w:p>
      <w:pPr>
        <w:ind w:left="0" w:right="0" w:firstLine="560"/>
        <w:spacing w:before="450" w:after="450" w:line="312" w:lineRule="auto"/>
      </w:pPr>
      <w:r>
        <w:rPr>
          <w:rFonts w:ascii="宋体" w:hAnsi="宋体" w:eastAsia="宋体" w:cs="宋体"/>
          <w:color w:val="000"/>
          <w:sz w:val="28"/>
          <w:szCs w:val="28"/>
        </w:rPr>
        <w:t xml:space="preserve">偏差原因分析及改进措施</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完成150平方千米1：2024数字线划图数据更新与入库。</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指标2：</w:t>
      </w:r>
    </w:p>
    <w:p>
      <w:pPr>
        <w:ind w:left="0" w:right="0" w:firstLine="560"/>
        <w:spacing w:before="450" w:after="450" w:line="312" w:lineRule="auto"/>
      </w:pPr>
      <w:r>
        <w:rPr>
          <w:rFonts w:ascii="宋体" w:hAnsi="宋体" w:eastAsia="宋体" w:cs="宋体"/>
          <w:color w:val="000"/>
          <w:sz w:val="28"/>
          <w:szCs w:val="28"/>
        </w:rPr>
        <w:t xml:space="preserve">完成20平方千米地名地址数据采集更新与融合。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指标3：</w:t>
      </w:r>
    </w:p>
    <w:p>
      <w:pPr>
        <w:ind w:left="0" w:right="0" w:firstLine="560"/>
        <w:spacing w:before="450" w:after="450" w:line="312" w:lineRule="auto"/>
      </w:pPr>
      <w:r>
        <w:rPr>
          <w:rFonts w:ascii="宋体" w:hAnsi="宋体" w:eastAsia="宋体" w:cs="宋体"/>
          <w:color w:val="000"/>
          <w:sz w:val="28"/>
          <w:szCs w:val="28"/>
        </w:rPr>
        <w:t xml:space="preserve">完成150平方千米1：2024电子地图数据融合更新。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指标4：</w:t>
      </w:r>
    </w:p>
    <w:p>
      <w:pPr>
        <w:ind w:left="0" w:right="0" w:firstLine="560"/>
        <w:spacing w:before="450" w:after="450" w:line="312" w:lineRule="auto"/>
      </w:pPr>
      <w:r>
        <w:rPr>
          <w:rFonts w:ascii="宋体" w:hAnsi="宋体" w:eastAsia="宋体" w:cs="宋体"/>
          <w:color w:val="000"/>
          <w:sz w:val="28"/>
          <w:szCs w:val="28"/>
        </w:rPr>
        <w:t xml:space="preserve">开展天地图松阳系统日常维护，协助采购人完成更新评估和应用推广服务。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省质检站验收</w:t>
      </w:r>
    </w:p>
    <w:p>
      <w:pPr>
        <w:ind w:left="0" w:right="0" w:firstLine="560"/>
        <w:spacing w:before="450" w:after="450" w:line="312" w:lineRule="auto"/>
      </w:pPr>
      <w:r>
        <w:rPr>
          <w:rFonts w:ascii="宋体" w:hAnsi="宋体" w:eastAsia="宋体" w:cs="宋体"/>
          <w:color w:val="000"/>
          <w:sz w:val="28"/>
          <w:szCs w:val="28"/>
        </w:rPr>
        <w:t xml:space="preserve">质检验收合格</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完成进度</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可持续影响指标</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服务保障</w:t>
      </w:r>
    </w:p>
    <w:p>
      <w:pPr>
        <w:ind w:left="0" w:right="0" w:firstLine="560"/>
        <w:spacing w:before="450" w:after="450" w:line="312" w:lineRule="auto"/>
      </w:pPr>
      <w:r>
        <w:rPr>
          <w:rFonts w:ascii="宋体" w:hAnsi="宋体" w:eastAsia="宋体" w:cs="宋体"/>
          <w:color w:val="000"/>
          <w:sz w:val="28"/>
          <w:szCs w:val="28"/>
        </w:rPr>
        <w:t xml:space="preserve">持续为政府机构、企事业单位、社会公众提供高精度、现势性强的地理信息服务</w:t>
      </w:r>
    </w:p>
    <w:p>
      <w:pPr>
        <w:ind w:left="0" w:right="0" w:firstLine="560"/>
        <w:spacing w:before="450" w:after="450" w:line="312" w:lineRule="auto"/>
      </w:pPr>
      <w:r>
        <w:rPr>
          <w:rFonts w:ascii="宋体" w:hAnsi="宋体" w:eastAsia="宋体" w:cs="宋体"/>
          <w:color w:val="000"/>
          <w:sz w:val="28"/>
          <w:szCs w:val="28"/>
        </w:rPr>
        <w:t xml:space="preserve">满意度</w:t>
      </w:r>
    </w:p>
    <w:p>
      <w:pPr>
        <w:ind w:left="0" w:right="0" w:firstLine="560"/>
        <w:spacing w:before="450" w:after="450" w:line="312" w:lineRule="auto"/>
      </w:pPr>
      <w:r>
        <w:rPr>
          <w:rFonts w:ascii="宋体" w:hAnsi="宋体" w:eastAsia="宋体" w:cs="宋体"/>
          <w:color w:val="000"/>
          <w:sz w:val="28"/>
          <w:szCs w:val="28"/>
        </w:rPr>
        <w:t xml:space="preserve">服务对象满意度指标</w:t>
      </w:r>
    </w:p>
    <w:p>
      <w:pPr>
        <w:ind w:left="0" w:right="0" w:firstLine="560"/>
        <w:spacing w:before="450" w:after="450" w:line="312" w:lineRule="auto"/>
      </w:pPr>
      <w:r>
        <w:rPr>
          <w:rFonts w:ascii="宋体" w:hAnsi="宋体" w:eastAsia="宋体" w:cs="宋体"/>
          <w:color w:val="000"/>
          <w:sz w:val="28"/>
          <w:szCs w:val="28"/>
        </w:rPr>
        <w:t xml:space="preserve">指标1：</w:t>
      </w:r>
    </w:p>
    <w:p>
      <w:pPr>
        <w:ind w:left="0" w:right="0" w:firstLine="560"/>
        <w:spacing w:before="450" w:after="450" w:line="312" w:lineRule="auto"/>
      </w:pPr>
      <w:r>
        <w:rPr>
          <w:rFonts w:ascii="宋体" w:hAnsi="宋体" w:eastAsia="宋体" w:cs="宋体"/>
          <w:color w:val="000"/>
          <w:sz w:val="28"/>
          <w:szCs w:val="28"/>
        </w:rPr>
        <w:t xml:space="preserve">合格率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自评结论</w:t>
      </w:r>
    </w:p>
    <w:p>
      <w:pPr>
        <w:ind w:left="0" w:right="0" w:firstLine="560"/>
        <w:spacing w:before="450" w:after="450" w:line="312" w:lineRule="auto"/>
      </w:pPr>
      <w:r>
        <w:rPr>
          <w:rFonts w:ascii="宋体" w:hAnsi="宋体" w:eastAsia="宋体" w:cs="宋体"/>
          <w:color w:val="000"/>
          <w:sz w:val="28"/>
          <w:szCs w:val="28"/>
        </w:rPr>
        <w:t xml:space="preserve">优R 良□ 中□ 差□</w:t>
      </w:r>
    </w:p>
    <w:p>
      <w:pPr>
        <w:ind w:left="0" w:right="0" w:firstLine="560"/>
        <w:spacing w:before="450" w:after="450" w:line="312" w:lineRule="auto"/>
      </w:pPr>
      <w:r>
        <w:rPr>
          <w:rFonts w:ascii="宋体" w:hAnsi="宋体" w:eastAsia="宋体" w:cs="宋体"/>
          <w:color w:val="000"/>
          <w:sz w:val="28"/>
          <w:szCs w:val="28"/>
        </w:rPr>
        <w:t xml:space="preserve">总分高于90分（含）的结论为“优”，90～80分（含）为“良”，80～60分（含）为“中”，低于60分为“差”。</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松阳县存量房转让合同范本5</w:t>
      </w:r>
    </w:p>
    <w:p>
      <w:pPr>
        <w:ind w:left="0" w:right="0" w:firstLine="560"/>
        <w:spacing w:before="450" w:after="450" w:line="312" w:lineRule="auto"/>
      </w:pPr>
      <w:r>
        <w:rPr>
          <w:rFonts w:ascii="宋体" w:hAnsi="宋体" w:eastAsia="宋体" w:cs="宋体"/>
          <w:color w:val="000"/>
          <w:sz w:val="28"/>
          <w:szCs w:val="28"/>
        </w:rPr>
        <w:t xml:space="preserve">1月份存量房成交量环比下降&gt;，同比下降&gt;；合同申报金额和成交建筑面积环比小幅增长，与去年同期相比分别下降&gt;和&gt;；合同申报均价环比增长&gt;，同比增长&gt;。本月共成交存量房&gt;174套，其中，热点小区采荷文苑成交&gt;14套、浙西南工贸城商铺&gt;6套和宝惠公寓&gt;5套（不含以上三个热点小区共成交存量房149套，环比下降）。成交总建筑面积&gt;20780平方米，合同申报金额&gt;24687万元，合同申报均价为&gt;12781元/平方米，合同申报均价同比环比小幅上涨。</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松阳县存量房转让合同范本6</w:t>
      </w:r>
    </w:p>
    <w:p>
      <w:pPr>
        <w:ind w:left="0" w:right="0" w:firstLine="560"/>
        <w:spacing w:before="450" w:after="450" w:line="312" w:lineRule="auto"/>
      </w:pPr>
      <w:r>
        <w:rPr>
          <w:rFonts w:ascii="宋体" w:hAnsi="宋体" w:eastAsia="宋体" w:cs="宋体"/>
          <w:color w:val="000"/>
          <w:sz w:val="28"/>
          <w:szCs w:val="28"/>
        </w:rPr>
        <w:t xml:space="preserve">20_年度一般公共预算财政拨款支出年初预算为万元，支出决算为16,万元,完成年初预算的79%，主要原因是减少自然资源规划及管理、土地资源利用与保护支出。其中：</w:t>
      </w:r>
    </w:p>
    <w:p>
      <w:pPr>
        <w:ind w:left="0" w:right="0" w:firstLine="560"/>
        <w:spacing w:before="450" w:after="450" w:line="312" w:lineRule="auto"/>
      </w:pPr>
      <w:r>
        <w:rPr>
          <w:rFonts w:ascii="宋体" w:hAnsi="宋体" w:eastAsia="宋体" w:cs="宋体"/>
          <w:color w:val="000"/>
          <w:sz w:val="28"/>
          <w:szCs w:val="28"/>
        </w:rPr>
        <w:t xml:space="preserve">一般公共服务支出（类）其他^v^事务支出（款）其他^v^事务支出（项）。年初预算为0万元，支出决算为万元，决算数大于预算数的主要原因追加信访化解资金。</w:t>
      </w:r>
    </w:p>
    <w:p>
      <w:pPr>
        <w:ind w:left="0" w:right="0" w:firstLine="560"/>
        <w:spacing w:before="450" w:after="450" w:line="312" w:lineRule="auto"/>
      </w:pPr>
      <w:r>
        <w:rPr>
          <w:rFonts w:ascii="宋体" w:hAnsi="宋体" w:eastAsia="宋体" w:cs="宋体"/>
          <w:color w:val="000"/>
          <w:sz w:val="28"/>
          <w:szCs w:val="28"/>
        </w:rPr>
        <w:t xml:space="preserve">教育支出（类）其他教育支出（款）其他教育支出（项）。年初预算为0万元，支出决算为万元，决算数大于预算数的主要原因追加高层次人才津贴。</w:t>
      </w:r>
    </w:p>
    <w:p>
      <w:pPr>
        <w:ind w:left="0" w:right="0" w:firstLine="560"/>
        <w:spacing w:before="450" w:after="450" w:line="312" w:lineRule="auto"/>
      </w:pPr>
      <w:r>
        <w:rPr>
          <w:rFonts w:ascii="宋体" w:hAnsi="宋体" w:eastAsia="宋体" w:cs="宋体"/>
          <w:color w:val="000"/>
          <w:sz w:val="28"/>
          <w:szCs w:val="28"/>
        </w:rPr>
        <w:t xml:space="preserve">科学技术支出（类）其他科学技术支出（款）科技成果转化与扩散（项）。年初预算为0万元，支出决算为万元，决算数大于预算数的追加人才工作室香榧发展费用。</w:t>
      </w:r>
    </w:p>
    <w:p>
      <w:pPr>
        <w:ind w:left="0" w:right="0" w:firstLine="560"/>
        <w:spacing w:before="450" w:after="450" w:line="312" w:lineRule="auto"/>
      </w:pPr>
      <w:r>
        <w:rPr>
          <w:rFonts w:ascii="宋体" w:hAnsi="宋体" w:eastAsia="宋体" w:cs="宋体"/>
          <w:color w:val="000"/>
          <w:sz w:val="28"/>
          <w:szCs w:val="28"/>
        </w:rPr>
        <w:t xml:space="preserve">科学技术支出（类）其他科学技术支出（款）其他科学技术支出（项）。年初预算为0万元，支出决算为万元，决算数大于预算数的主要原因追加高层次人才签约奖。</w:t>
      </w:r>
    </w:p>
    <w:p>
      <w:pPr>
        <w:ind w:left="0" w:right="0" w:firstLine="560"/>
        <w:spacing w:before="450" w:after="450" w:line="312" w:lineRule="auto"/>
      </w:pPr>
      <w:r>
        <w:rPr>
          <w:rFonts w:ascii="宋体" w:hAnsi="宋体" w:eastAsia="宋体" w:cs="宋体"/>
          <w:color w:val="000"/>
          <w:sz w:val="28"/>
          <w:szCs w:val="28"/>
        </w:rPr>
        <w:t xml:space="preserve">社会保障和就业支出（类）行政事业单位养老支出（款）机关事业单位基本养老保险缴费支出（项）。年初预算为万元，支出决算为万元，完成年初预算的%，决算数大于预算数的主要原因在职人员增加。</w:t>
      </w:r>
    </w:p>
    <w:p>
      <w:pPr>
        <w:ind w:left="0" w:right="0" w:firstLine="560"/>
        <w:spacing w:before="450" w:after="450" w:line="312" w:lineRule="auto"/>
      </w:pPr>
      <w:r>
        <w:rPr>
          <w:rFonts w:ascii="宋体" w:hAnsi="宋体" w:eastAsia="宋体" w:cs="宋体"/>
          <w:color w:val="000"/>
          <w:sz w:val="28"/>
          <w:szCs w:val="28"/>
        </w:rPr>
        <w:t xml:space="preserve">社会保障和就业支出（类）行政事业单位养老支出（款）机关事业单位职业年金缴费支出（项）。年初预算为万元，支出决算为万元，完成年初预算的%，决算数与预算数基本持平。</w:t>
      </w:r>
    </w:p>
    <w:p>
      <w:pPr>
        <w:ind w:left="0" w:right="0" w:firstLine="560"/>
        <w:spacing w:before="450" w:after="450" w:line="312" w:lineRule="auto"/>
      </w:pPr>
      <w:r>
        <w:rPr>
          <w:rFonts w:ascii="宋体" w:hAnsi="宋体" w:eastAsia="宋体" w:cs="宋体"/>
          <w:color w:val="000"/>
          <w:sz w:val="28"/>
          <w:szCs w:val="28"/>
        </w:rPr>
        <w:t xml:space="preserve">社会保障和就业支出（类）行政事业单位养老支出（款）其他行政事业单位养老支出（项）。年初预算为0万元，支出决算为万元，决算数大于预算数的主要原因追加退休人员住房补贴。</w:t>
      </w:r>
    </w:p>
    <w:p>
      <w:pPr>
        <w:ind w:left="0" w:right="0" w:firstLine="560"/>
        <w:spacing w:before="450" w:after="450" w:line="312" w:lineRule="auto"/>
      </w:pPr>
      <w:r>
        <w:rPr>
          <w:rFonts w:ascii="宋体" w:hAnsi="宋体" w:eastAsia="宋体" w:cs="宋体"/>
          <w:color w:val="000"/>
          <w:sz w:val="28"/>
          <w:szCs w:val="28"/>
        </w:rPr>
        <w:t xml:space="preserve">卫生健康支出（类）行政事业单位医疗（款）行政单位医疗（项）。年初预算为万元，支出决算为万元，完成年初预算的%，决算数大于预算数的主要原因在职人员数增加。</w:t>
      </w:r>
    </w:p>
    <w:p>
      <w:pPr>
        <w:ind w:left="0" w:right="0" w:firstLine="560"/>
        <w:spacing w:before="450" w:after="450" w:line="312" w:lineRule="auto"/>
      </w:pPr>
      <w:r>
        <w:rPr>
          <w:rFonts w:ascii="宋体" w:hAnsi="宋体" w:eastAsia="宋体" w:cs="宋体"/>
          <w:color w:val="000"/>
          <w:sz w:val="28"/>
          <w:szCs w:val="28"/>
        </w:rPr>
        <w:t xml:space="preserve">节能环保支出（类）天然林保护（款）停伐补助（项）。年初预算为万元，支出决算为万元，完成年初预算的%，决算数大于预算数的主要原因是上级补助的项目，未纳入预算。</w:t>
      </w:r>
    </w:p>
    <w:p>
      <w:pPr>
        <w:ind w:left="0" w:right="0" w:firstLine="560"/>
        <w:spacing w:before="450" w:after="450" w:line="312" w:lineRule="auto"/>
      </w:pPr>
      <w:r>
        <w:rPr>
          <w:rFonts w:ascii="宋体" w:hAnsi="宋体" w:eastAsia="宋体" w:cs="宋体"/>
          <w:color w:val="000"/>
          <w:sz w:val="28"/>
          <w:szCs w:val="28"/>
        </w:rPr>
        <w:t xml:space="preserve">节能环保支出（类）其他节能环保支出（款）其他节能环保支出（项）。年初预算为0万元，支出决算为万元，决算数大于预算数的主要原因追加土地整治项目生态修复工程资金。</w:t>
      </w:r>
    </w:p>
    <w:p>
      <w:pPr>
        <w:ind w:left="0" w:right="0" w:firstLine="560"/>
        <w:spacing w:before="450" w:after="450" w:line="312" w:lineRule="auto"/>
      </w:pPr>
      <w:r>
        <w:rPr>
          <w:rFonts w:ascii="宋体" w:hAnsi="宋体" w:eastAsia="宋体" w:cs="宋体"/>
          <w:color w:val="000"/>
          <w:sz w:val="28"/>
          <w:szCs w:val="28"/>
        </w:rPr>
        <w:t xml:space="preserve">城乡社区支出（类）其他城乡社区支出（款）其他城乡社区支出（项）。年初预算为0万元，支出决算为万元，决算数大于预算数的主要原因用于业务经费补充费用。</w:t>
      </w:r>
    </w:p>
    <w:p>
      <w:pPr>
        <w:ind w:left="0" w:right="0" w:firstLine="560"/>
        <w:spacing w:before="450" w:after="450" w:line="312" w:lineRule="auto"/>
      </w:pPr>
      <w:r>
        <w:rPr>
          <w:rFonts w:ascii="宋体" w:hAnsi="宋体" w:eastAsia="宋体" w:cs="宋体"/>
          <w:color w:val="000"/>
          <w:sz w:val="28"/>
          <w:szCs w:val="28"/>
        </w:rPr>
        <w:t xml:space="preserve">农林水支出（类）农业农村（款）其他农业农村支出（项）。年初预算为0万元，支出决算为万元，决算数大于预算数的主要原因县卫健局分配了中医药康养项目资金。</w:t>
      </w:r>
    </w:p>
    <w:p>
      <w:pPr>
        <w:ind w:left="0" w:right="0" w:firstLine="560"/>
        <w:spacing w:before="450" w:after="450" w:line="312" w:lineRule="auto"/>
      </w:pPr>
      <w:r>
        <w:rPr>
          <w:rFonts w:ascii="宋体" w:hAnsi="宋体" w:eastAsia="宋体" w:cs="宋体"/>
          <w:color w:val="000"/>
          <w:sz w:val="28"/>
          <w:szCs w:val="28"/>
        </w:rPr>
        <w:t xml:space="preserve">农林水支出（类）林业和草原（款）行政运行（项）。年初预算为万元，支出决算为万元，完成年初预算的%，决算数大于预算数的主要原因年初预算在事业机构科目反映。</w:t>
      </w:r>
    </w:p>
    <w:p>
      <w:pPr>
        <w:ind w:left="0" w:right="0" w:firstLine="560"/>
        <w:spacing w:before="450" w:after="450" w:line="312" w:lineRule="auto"/>
      </w:pPr>
      <w:r>
        <w:rPr>
          <w:rFonts w:ascii="宋体" w:hAnsi="宋体" w:eastAsia="宋体" w:cs="宋体"/>
          <w:color w:val="000"/>
          <w:sz w:val="28"/>
          <w:szCs w:val="28"/>
        </w:rPr>
        <w:t xml:space="preserve">农林水支出（类）林业和草原（款）一般行政管理事务（项）。年初预算为0万元，支出决算为万元，决算数大于预算数的主要原因支付上年结余的工作经费。</w:t>
      </w:r>
    </w:p>
    <w:p>
      <w:pPr>
        <w:ind w:left="0" w:right="0" w:firstLine="560"/>
        <w:spacing w:before="450" w:after="450" w:line="312" w:lineRule="auto"/>
      </w:pPr>
      <w:r>
        <w:rPr>
          <w:rFonts w:ascii="宋体" w:hAnsi="宋体" w:eastAsia="宋体" w:cs="宋体"/>
          <w:color w:val="000"/>
          <w:sz w:val="28"/>
          <w:szCs w:val="28"/>
        </w:rPr>
        <w:t xml:space="preserve">农林水支出（类）林业和草原（款）事业机构（项）。年初预算为万元，支出决算为万元，完成年初预算的%，决算数小于预算数的主要原因年初预算事业机构科目包含了行政运行经费预算。</w:t>
      </w:r>
    </w:p>
    <w:p>
      <w:pPr>
        <w:ind w:left="0" w:right="0" w:firstLine="560"/>
        <w:spacing w:before="450" w:after="450" w:line="312" w:lineRule="auto"/>
      </w:pPr>
      <w:r>
        <w:rPr>
          <w:rFonts w:ascii="宋体" w:hAnsi="宋体" w:eastAsia="宋体" w:cs="宋体"/>
          <w:color w:val="000"/>
          <w:sz w:val="28"/>
          <w:szCs w:val="28"/>
        </w:rPr>
        <w:t xml:space="preserve">农林水支出（类）林业和草原（款）森林资源培育（项）。年初预算为100万元，支出决算为万元，完成年初预算的%，决算数小于预算数的主要原因创建国家森林城市项目因上级政策原因未实施。</w:t>
      </w:r>
    </w:p>
    <w:p>
      <w:pPr>
        <w:ind w:left="0" w:right="0" w:firstLine="560"/>
        <w:spacing w:before="450" w:after="450" w:line="312" w:lineRule="auto"/>
      </w:pPr>
      <w:r>
        <w:rPr>
          <w:rFonts w:ascii="宋体" w:hAnsi="宋体" w:eastAsia="宋体" w:cs="宋体"/>
          <w:color w:val="000"/>
          <w:sz w:val="28"/>
          <w:szCs w:val="28"/>
        </w:rPr>
        <w:t xml:space="preserve">农林水支出（类）林业和草原（款）森林资源管理（项）。年初预算为万元，支出决算为万元，完成年初预算的%，决算数大于预算数的主要原因支付以前年度的结余资金。</w:t>
      </w:r>
    </w:p>
    <w:p>
      <w:pPr>
        <w:ind w:left="0" w:right="0" w:firstLine="560"/>
        <w:spacing w:before="450" w:after="450" w:line="312" w:lineRule="auto"/>
      </w:pPr>
      <w:r>
        <w:rPr>
          <w:rFonts w:ascii="宋体" w:hAnsi="宋体" w:eastAsia="宋体" w:cs="宋体"/>
          <w:color w:val="000"/>
          <w:sz w:val="28"/>
          <w:szCs w:val="28"/>
        </w:rPr>
        <w:t xml:space="preserve">农林水支出（类）林业和草原（款）森林生态效益补偿（项）。年初预算为2万元，支出决算为万元，完成年初预算的%，决算数小于预算数的主要原因部分损失性补偿资金调整到乡镇支付，未在本部门反映。</w:t>
      </w:r>
    </w:p>
    <w:p>
      <w:pPr>
        <w:ind w:left="0" w:right="0" w:firstLine="560"/>
        <w:spacing w:before="450" w:after="450" w:line="312" w:lineRule="auto"/>
      </w:pPr>
      <w:r>
        <w:rPr>
          <w:rFonts w:ascii="宋体" w:hAnsi="宋体" w:eastAsia="宋体" w:cs="宋体"/>
          <w:color w:val="000"/>
          <w:sz w:val="28"/>
          <w:szCs w:val="28"/>
        </w:rPr>
        <w:t xml:space="preserve">农林水支出（类）林业和草原（款）动植物保护（项）。年初预算为万元，支出决算为万元，完成年初预算的%，决算数小于预算数的主要原因预算项目松阳县古树名木保护项目（上级补助）10万元未上指标。</w:t>
      </w:r>
    </w:p>
    <w:p>
      <w:pPr>
        <w:ind w:left="0" w:right="0" w:firstLine="560"/>
        <w:spacing w:before="450" w:after="450" w:line="312" w:lineRule="auto"/>
      </w:pPr>
      <w:r>
        <w:rPr>
          <w:rFonts w:ascii="宋体" w:hAnsi="宋体" w:eastAsia="宋体" w:cs="宋体"/>
          <w:color w:val="000"/>
          <w:sz w:val="28"/>
          <w:szCs w:val="28"/>
        </w:rPr>
        <w:t xml:space="preserve">农林水支出（类）林业和草原（款）执法与监督（项）。年初预算为万元，支出决算为万元，完成年初预算的%，决算数小于预算数的主要原因预算项目松阳县陆生野生动物除害性猎捕专项（上级补助）20万元未上指标。</w:t>
      </w:r>
    </w:p>
    <w:p>
      <w:pPr>
        <w:ind w:left="0" w:right="0" w:firstLine="560"/>
        <w:spacing w:before="450" w:after="450" w:line="312" w:lineRule="auto"/>
      </w:pPr>
      <w:r>
        <w:rPr>
          <w:rFonts w:ascii="宋体" w:hAnsi="宋体" w:eastAsia="宋体" w:cs="宋体"/>
          <w:color w:val="000"/>
          <w:sz w:val="28"/>
          <w:szCs w:val="28"/>
        </w:rPr>
        <w:t xml:space="preserve">农林水支出（类）林业和草原（款）林业草原防灾减灾（项）。年初预算为万元，支出决算为万元，完成年初预算的%，决算数小于预算数的主要原因林业草原防灾减灾支出减少。</w:t>
      </w:r>
    </w:p>
    <w:p>
      <w:pPr>
        <w:ind w:left="0" w:right="0" w:firstLine="560"/>
        <w:spacing w:before="450" w:after="450" w:line="312" w:lineRule="auto"/>
      </w:pPr>
      <w:r>
        <w:rPr>
          <w:rFonts w:ascii="宋体" w:hAnsi="宋体" w:eastAsia="宋体" w:cs="宋体"/>
          <w:color w:val="000"/>
          <w:sz w:val="28"/>
          <w:szCs w:val="28"/>
        </w:rPr>
        <w:t xml:space="preserve">农林水支出（类）林业和草原（款）行业业务管理（项）。年初预算为万元，支出决算为万元，完成年初预算的%，决算数小于预算数的主要原因工资福利减少。</w:t>
      </w:r>
    </w:p>
    <w:p>
      <w:pPr>
        <w:ind w:left="0" w:right="0" w:firstLine="560"/>
        <w:spacing w:before="450" w:after="450" w:line="312" w:lineRule="auto"/>
      </w:pPr>
      <w:r>
        <w:rPr>
          <w:rFonts w:ascii="宋体" w:hAnsi="宋体" w:eastAsia="宋体" w:cs="宋体"/>
          <w:color w:val="000"/>
          <w:sz w:val="28"/>
          <w:szCs w:val="28"/>
        </w:rPr>
        <w:t xml:space="preserve">农林水支出（类）林业和草原（款）其他林业和草原支出（项）。年初预算为万元，支出决算为万元，完成年初预算的%，决算数小于预算数的主要原因20_年省林业专项资金项目经二次分配后调整到局本级等其他单位支出，有森林抚育等项目资金在20_年支出。</w:t>
      </w:r>
    </w:p>
    <w:p>
      <w:pPr>
        <w:ind w:left="0" w:right="0" w:firstLine="560"/>
        <w:spacing w:before="450" w:after="450" w:line="312" w:lineRule="auto"/>
      </w:pPr>
      <w:r>
        <w:rPr>
          <w:rFonts w:ascii="宋体" w:hAnsi="宋体" w:eastAsia="宋体" w:cs="宋体"/>
          <w:color w:val="000"/>
          <w:sz w:val="28"/>
          <w:szCs w:val="28"/>
        </w:rPr>
        <w:t xml:space="preserve">农林水支出（类）扶贫（款）生产发展（项）。年初预算为万元，支出决算为万元，完成年初预算的%，决算数大于预算数的主要原因追加了区域协调油茶、林下经济、中医药康养等项目资金预算。</w:t>
      </w:r>
    </w:p>
    <w:p>
      <w:pPr>
        <w:ind w:left="0" w:right="0" w:firstLine="560"/>
        <w:spacing w:before="450" w:after="450" w:line="312" w:lineRule="auto"/>
      </w:pPr>
      <w:r>
        <w:rPr>
          <w:rFonts w:ascii="宋体" w:hAnsi="宋体" w:eastAsia="宋体" w:cs="宋体"/>
          <w:color w:val="000"/>
          <w:sz w:val="28"/>
          <w:szCs w:val="28"/>
        </w:rPr>
        <w:t xml:space="preserve">农林水支出（类）扶贫（款）其他扶贫支出（项）。年初预算为0万元，支出决算为万元，决算数大于预算数的主要原因下属单位生态林业发展中心调账至局本级增加其他扶贫支出。</w:t>
      </w:r>
    </w:p>
    <w:p>
      <w:pPr>
        <w:ind w:left="0" w:right="0" w:firstLine="560"/>
        <w:spacing w:before="450" w:after="450" w:line="312" w:lineRule="auto"/>
      </w:pPr>
      <w:r>
        <w:rPr>
          <w:rFonts w:ascii="宋体" w:hAnsi="宋体" w:eastAsia="宋体" w:cs="宋体"/>
          <w:color w:val="000"/>
          <w:sz w:val="28"/>
          <w:szCs w:val="28"/>
        </w:rPr>
        <w:t xml:space="preserve">农林水支出（类）农村综合改革（款）对村级公益事业建设的补助（项）。年初预算为0万元，支出决算为万元，决算数大于预算数的主要原因支出了20_年的省林业发展和保护专项资金。</w:t>
      </w:r>
    </w:p>
    <w:p>
      <w:pPr>
        <w:ind w:left="0" w:right="0" w:firstLine="560"/>
        <w:spacing w:before="450" w:after="450" w:line="312" w:lineRule="auto"/>
      </w:pPr>
      <w:r>
        <w:rPr>
          <w:rFonts w:ascii="宋体" w:hAnsi="宋体" w:eastAsia="宋体" w:cs="宋体"/>
          <w:color w:val="000"/>
          <w:sz w:val="28"/>
          <w:szCs w:val="28"/>
        </w:rPr>
        <w:t xml:space="preserve">农林水支出（类）其他农林水支出（款）其他农林水支出（项）。年初预算为404万元，支出决算为万元，决算数与预算数基本持平。</w:t>
      </w:r>
    </w:p>
    <w:p>
      <w:pPr>
        <w:ind w:left="0" w:right="0" w:firstLine="560"/>
        <w:spacing w:before="450" w:after="450" w:line="312" w:lineRule="auto"/>
      </w:pPr>
      <w:r>
        <w:rPr>
          <w:rFonts w:ascii="宋体" w:hAnsi="宋体" w:eastAsia="宋体" w:cs="宋体"/>
          <w:color w:val="000"/>
          <w:sz w:val="28"/>
          <w:szCs w:val="28"/>
        </w:rPr>
        <w:t xml:space="preserve">自然资源海洋气象等支出（类）自然资源事务（款）行政运行（项）</w:t>
      </w:r>
    </w:p>
    <w:p>
      <w:pPr>
        <w:ind w:left="0" w:right="0" w:firstLine="560"/>
        <w:spacing w:before="450" w:after="450" w:line="312" w:lineRule="auto"/>
      </w:pPr>
      <w:r>
        <w:rPr>
          <w:rFonts w:ascii="宋体" w:hAnsi="宋体" w:eastAsia="宋体" w:cs="宋体"/>
          <w:color w:val="000"/>
          <w:sz w:val="28"/>
          <w:szCs w:val="28"/>
        </w:rPr>
        <w:t xml:space="preserve">。年初预算为万元，支出决算为万元，完成年初预算的%，决算数大于预算数的主要原因在职人员增加。</w:t>
      </w:r>
    </w:p>
    <w:p>
      <w:pPr>
        <w:ind w:left="0" w:right="0" w:firstLine="560"/>
        <w:spacing w:before="450" w:after="450" w:line="312" w:lineRule="auto"/>
      </w:pPr>
      <w:r>
        <w:rPr>
          <w:rFonts w:ascii="宋体" w:hAnsi="宋体" w:eastAsia="宋体" w:cs="宋体"/>
          <w:color w:val="000"/>
          <w:sz w:val="28"/>
          <w:szCs w:val="28"/>
        </w:rPr>
        <w:t xml:space="preserve">自然资源海洋气象等支出（类）自然资源事务（款）自然资源规划及管理（项）。年初预算为万元，支出决算为万元，完成年初预算的%，决算数小于预算数的主要原因国土空间相关规划编制项目支付进度慢。</w:t>
      </w:r>
    </w:p>
    <w:p>
      <w:pPr>
        <w:ind w:left="0" w:right="0" w:firstLine="560"/>
        <w:spacing w:before="450" w:after="450" w:line="312" w:lineRule="auto"/>
      </w:pPr>
      <w:r>
        <w:rPr>
          <w:rFonts w:ascii="宋体" w:hAnsi="宋体" w:eastAsia="宋体" w:cs="宋体"/>
          <w:color w:val="000"/>
          <w:sz w:val="28"/>
          <w:szCs w:val="28"/>
        </w:rPr>
        <w:t xml:space="preserve">自然资源海洋气象等支出（类）自然资源事务（款）自然资源利用与保护（项）。年初预算为万元，支出决算为万元，完成年初预算的%，决算数小于预算数的主要原因部分项目为跨年度项目，支付进度慢。</w:t>
      </w:r>
    </w:p>
    <w:p>
      <w:pPr>
        <w:ind w:left="0" w:right="0" w:firstLine="560"/>
        <w:spacing w:before="450" w:after="450" w:line="312" w:lineRule="auto"/>
      </w:pPr>
      <w:r>
        <w:rPr>
          <w:rFonts w:ascii="宋体" w:hAnsi="宋体" w:eastAsia="宋体" w:cs="宋体"/>
          <w:color w:val="000"/>
          <w:sz w:val="28"/>
          <w:szCs w:val="28"/>
        </w:rPr>
        <w:t xml:space="preserve">自然资源海洋气象等支出（类）自然资源事务（款）自然资源调查与确权登记（项）。年初预算为万元，支出决算为万元，完成年初预算的%，决算数大于预算数的主要原因支付以前年度项目余款。</w:t>
      </w:r>
    </w:p>
    <w:p>
      <w:pPr>
        <w:ind w:left="0" w:right="0" w:firstLine="560"/>
        <w:spacing w:before="450" w:after="450" w:line="312" w:lineRule="auto"/>
      </w:pPr>
      <w:r>
        <w:rPr>
          <w:rFonts w:ascii="宋体" w:hAnsi="宋体" w:eastAsia="宋体" w:cs="宋体"/>
          <w:color w:val="000"/>
          <w:sz w:val="28"/>
          <w:szCs w:val="28"/>
        </w:rPr>
        <w:t xml:space="preserve">自然资源海洋气象等支出（类）自然资源事务（款）事业运行（项）。年初预算为万元，支出决算为万元，完成年初预算的%，决算数小于预算数的主要原因在职人员减少。</w:t>
      </w:r>
    </w:p>
    <w:p>
      <w:pPr>
        <w:ind w:left="0" w:right="0" w:firstLine="560"/>
        <w:spacing w:before="450" w:after="450" w:line="312" w:lineRule="auto"/>
      </w:pPr>
      <w:r>
        <w:rPr>
          <w:rFonts w:ascii="宋体" w:hAnsi="宋体" w:eastAsia="宋体" w:cs="宋体"/>
          <w:color w:val="000"/>
          <w:sz w:val="28"/>
          <w:szCs w:val="28"/>
        </w:rPr>
        <w:t xml:space="preserve">自然资源海洋气象等支出（类）自然资源事务（款）其他自然资源事务支出（项）。年初预算为万元，支出决算为万元，完成年初预算的%，决算数大于预算数的主要原因增加其他自然资源事务支出。</w:t>
      </w:r>
    </w:p>
    <w:p>
      <w:pPr>
        <w:ind w:left="0" w:right="0" w:firstLine="560"/>
        <w:spacing w:before="450" w:after="450" w:line="312" w:lineRule="auto"/>
      </w:pPr>
      <w:r>
        <w:rPr>
          <w:rFonts w:ascii="宋体" w:hAnsi="宋体" w:eastAsia="宋体" w:cs="宋体"/>
          <w:color w:val="000"/>
          <w:sz w:val="28"/>
          <w:szCs w:val="28"/>
        </w:rPr>
        <w:t xml:space="preserve">住房保障支出（类）住房改革支出（款）住房公积金（项）。年初预算为万元，支出决算为万元，完成年初预算的%，决算数大于预算数的主要原因在职人员增加。</w:t>
      </w:r>
    </w:p>
    <w:p>
      <w:pPr>
        <w:ind w:left="0" w:right="0" w:firstLine="560"/>
        <w:spacing w:before="450" w:after="450" w:line="312" w:lineRule="auto"/>
      </w:pPr>
      <w:r>
        <w:rPr>
          <w:rFonts w:ascii="宋体" w:hAnsi="宋体" w:eastAsia="宋体" w:cs="宋体"/>
          <w:color w:val="000"/>
          <w:sz w:val="28"/>
          <w:szCs w:val="28"/>
        </w:rPr>
        <w:t xml:space="preserve">灾害防治及应急管理支出（类）应急管理事务（款）其他应急管理支出（项）。年初预算为173万元，支出决算为万元，完成年初预算的%，决算数小于预算数的主要原因地质灾害监测预警设备采购减少。</w:t>
      </w:r>
    </w:p>
    <w:p>
      <w:pPr>
        <w:ind w:left="0" w:right="0" w:firstLine="560"/>
        <w:spacing w:before="450" w:after="450" w:line="312" w:lineRule="auto"/>
      </w:pPr>
      <w:r>
        <w:rPr>
          <w:rFonts w:ascii="宋体" w:hAnsi="宋体" w:eastAsia="宋体" w:cs="宋体"/>
          <w:color w:val="000"/>
          <w:sz w:val="28"/>
          <w:szCs w:val="28"/>
        </w:rPr>
        <w:t xml:space="preserve">灾害防治及应急管理支出（类）自然灾害防治（款）其他自然灾害防治支出（项）。年初预算为0万元，支出决算为万元，决算数大于预算数的主要原因增加地质灾害调查评价项目。</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松阳县存量房转让合同范本7</w:t>
      </w:r>
    </w:p>
    <w:p>
      <w:pPr>
        <w:ind w:left="0" w:right="0" w:firstLine="560"/>
        <w:spacing w:before="450" w:after="450" w:line="312" w:lineRule="auto"/>
      </w:pPr>
      <w:r>
        <w:rPr>
          <w:rFonts w:ascii="宋体" w:hAnsi="宋体" w:eastAsia="宋体" w:cs="宋体"/>
          <w:color w:val="000"/>
          <w:sz w:val="28"/>
          <w:szCs w:val="28"/>
        </w:rPr>
        <w:t xml:space="preserve">自然资源和规划局在20_年度单位决算中反映20_年中央林业改革发展资金（松材线虫病防治）项目评价结果。</w:t>
      </w:r>
    </w:p>
    <w:p>
      <w:pPr>
        <w:ind w:left="0" w:right="0" w:firstLine="560"/>
        <w:spacing w:before="450" w:after="450" w:line="312" w:lineRule="auto"/>
      </w:pPr>
      <w:r>
        <w:rPr>
          <w:rFonts w:ascii="宋体" w:hAnsi="宋体" w:eastAsia="宋体" w:cs="宋体"/>
          <w:color w:val="000"/>
          <w:sz w:val="28"/>
          <w:szCs w:val="28"/>
        </w:rPr>
        <w:t xml:space="preserve">20_年中央林业改革发展资金（松材线虫病防治）项目自评综述：根据浙财资环[20_]52号及松自然资规〔20_〕220号，项目安排中央林改资金320万元。项目实际支出万元，资金支付率，自评“良好”。项目内容为20_-20_除治年度，全县完成全县挂牌古松树、黄山松的注干剂施药工作以及独山景区、松阴溪绿道景区、高速公路及50省道沿线等重点区域61万支松树注杆剂的注射工作，保护松树20万株。项目在独山景区、松阴溪绿道景区、高速公路及50省道沿线等重点区域施药工作，共注射注干剂81万支，计划率100%，累计保护松树20万株，使我县的森林资源得到有效保护，森林景观更加美好。对于建设“森林浙江”，进一步促进我县经济社会持续、健康发展，实现“绿水青山就是金山银山”的发展目标，意义十分重大。项目存在的问题及原因分析：松材线虫病防控投入逐年上升财政压力不断增大，防控经费主要靠县级财政，地方财政压力巨大；20_年松材线虫病防治项目采购项目未完成药瓶回收等后续验收工作，剩余资金万元待拨付。相关建议：将松树注干剂纳入省政府集中采购项目，降低采购成本，简化采购程序；加大省市财政扶持力度，缓解财政困难地区政府压力。</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松阳县存量房转让合同范本8</w:t>
      </w:r>
    </w:p>
    <w:p>
      <w:pPr>
        <w:ind w:left="0" w:right="0" w:firstLine="560"/>
        <w:spacing w:before="450" w:after="450" w:line="312" w:lineRule="auto"/>
      </w:pPr>
      <w:r>
        <w:rPr>
          <w:rFonts w:ascii="宋体" w:hAnsi="宋体" w:eastAsia="宋体" w:cs="宋体"/>
          <w:color w:val="000"/>
          <w:sz w:val="28"/>
          <w:szCs w:val="28"/>
        </w:rPr>
        <w:t xml:space="preserve">1月成交的存量房以新建小区为主，榜单前3均为新建小区，采荷文苑均成交&gt;14套位列第一。成交面积主要集中在&gt;70-90平方米、&gt;90-120平方米和&gt;120-140平方米三类户型。成交14套存量房中有&gt;8套住宅为安置房，导致单价集中在&gt;0-5000元/平方米和&gt;5000-10000元/平方米两个价格段。房屋结构以钢筋混凝土结构为主，建筑年代以20_年以后为主。</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松阳县存量房转让合同范本9</w:t>
      </w:r>
    </w:p>
    <w:p>
      <w:pPr>
        <w:ind w:left="0" w:right="0" w:firstLine="560"/>
        <w:spacing w:before="450" w:after="450" w:line="312" w:lineRule="auto"/>
      </w:pPr>
      <w:r>
        <w:rPr>
          <w:rFonts w:ascii="宋体" w:hAnsi="宋体" w:eastAsia="宋体" w:cs="宋体"/>
          <w:color w:val="000"/>
          <w:sz w:val="28"/>
          <w:szCs w:val="28"/>
        </w:rPr>
        <w:t xml:space="preserve">丽水市本地售房者中，莲都区户籍达到 &gt;，其他县（市）共占比 &gt;，其中 &gt;为青田县户籍的售房者， &gt;为景宁畲族自治县户籍的售房者，其余县（市）均有一定成交，但占比均在 &gt;5%以下，其中遂昌县最少，仅占 &gt;。</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松阳县存量房转让合同范本10</w:t>
      </w:r>
    </w:p>
    <w:p>
      <w:pPr>
        <w:ind w:left="0" w:right="0" w:firstLine="560"/>
        <w:spacing w:before="450" w:after="450" w:line="312" w:lineRule="auto"/>
      </w:pPr>
      <w:r>
        <w:rPr>
          <w:rFonts w:ascii="宋体" w:hAnsi="宋体" w:eastAsia="宋体" w:cs="宋体"/>
          <w:color w:val="000"/>
          <w:sz w:val="28"/>
          <w:szCs w:val="28"/>
        </w:rPr>
        <w:t xml:space="preserve">从户籍来源看，本月购房人群无境外人员， &gt;为省内户籍人员。省内购房者丽水市本地户籍人口占比 &gt;，其次温州 &gt;7人，金华 &gt;4人，衢州 &gt;2人，台州、绍兴和嘉兴各 &gt;1人。</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松阳县存量房转让合同范本11</w:t>
      </w:r>
    </w:p>
    <w:p>
      <w:pPr>
        <w:ind w:left="0" w:right="0" w:firstLine="560"/>
        <w:spacing w:before="450" w:after="450" w:line="312" w:lineRule="auto"/>
      </w:pPr>
      <w:r>
        <w:rPr>
          <w:rFonts w:ascii="宋体" w:hAnsi="宋体" w:eastAsia="宋体" w:cs="宋体"/>
          <w:color w:val="000"/>
          <w:sz w:val="28"/>
          <w:szCs w:val="28"/>
        </w:rPr>
        <w:t xml:space="preserve">从建筑年代看，主要集中在20_年以后，占比 &gt;，其次是2024-20_年 &gt;、1990-1999年 &gt;，1980-^v^年 &gt;，1980年以前房屋成交 &gt;3套，仅占 &gt;。</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松阳县存量房转让合同范本12</w:t>
      </w:r>
    </w:p>
    <w:p>
      <w:pPr>
        <w:ind w:left="0" w:right="0" w:firstLine="560"/>
        <w:spacing w:before="450" w:after="450" w:line="312" w:lineRule="auto"/>
      </w:pPr>
      <w:r>
        <w:rPr>
          <w:rFonts w:ascii="宋体" w:hAnsi="宋体" w:eastAsia="宋体" w:cs="宋体"/>
          <w:color w:val="000"/>
          <w:sz w:val="28"/>
          <w:szCs w:val="28"/>
        </w:rPr>
        <w:t xml:space="preserve">从性别和年龄看，1月份购买丽水市区存量房的人群 &gt;女多男少， &gt;20-70岁主要年龄段女性整体比例均高于男性，购房者的年龄段整体呈正态分布， &gt;30-40岁是购房的主力人群，占比 &gt;，其次是 &gt;20-30岁人群、 &gt;50-60岁人群和 &gt;40-50岁人群，分别占比 &gt;、 &gt;和 &gt;；60-70岁人群、70岁以上和20岁以下占比均不到 &gt;4%。</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松阳县存量房转让合同范本13</w:t>
      </w:r>
    </w:p>
    <w:p>
      <w:pPr>
        <w:ind w:left="0" w:right="0" w:firstLine="560"/>
        <w:spacing w:before="450" w:after="450" w:line="312" w:lineRule="auto"/>
      </w:pPr>
      <w:r>
        <w:rPr>
          <w:rFonts w:ascii="宋体" w:hAnsi="宋体" w:eastAsia="宋体" w:cs="宋体"/>
          <w:color w:val="000"/>
          <w:sz w:val="28"/>
          <w:szCs w:val="28"/>
        </w:rPr>
        <w:t xml:space="preserve">从成交面积看，1月成交存量房面积结构分布依旧较为分散，相对集中在90-120平方米和70-90平方米两个面积段，分别占比 &gt;和 &gt;，其次是120-140平方米和140-300平方米两个面积段，分别占比 &gt;和 &gt;，50-70平方米和50平方米以下两个面积段，分别占比 &gt;和 &gt;，本月300平方米以上面积段成交套数 &gt;2套，占比 &gt;。</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松阳县存量房转让合同范本14</w:t>
      </w:r>
    </w:p>
    <w:p>
      <w:pPr>
        <w:ind w:left="0" w:right="0" w:firstLine="560"/>
        <w:spacing w:before="450" w:after="450" w:line="312" w:lineRule="auto"/>
      </w:pPr>
      <w:r>
        <w:rPr>
          <w:rFonts w:ascii="宋体" w:hAnsi="宋体" w:eastAsia="宋体" w:cs="宋体"/>
          <w:color w:val="000"/>
          <w:sz w:val="28"/>
          <w:szCs w:val="28"/>
        </w:rPr>
        <w:t xml:space="preserve">从房屋结构看，1月份共成交存量房174套，绝大多数为钢筋混凝土结构和混合结构，其中钢筋混凝土结构成交 &gt;115套，占比 &gt;，环比有所减少，混合结构成交 &gt;49套，占比 &gt;，环比有所增加，钢和钢筋混凝土结构成交 &gt;9套，占比 &gt;，环比持平，钢结构 &gt;1套，占比较少。</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松阳县存量房转让合同范本15</w:t>
      </w:r>
    </w:p>
    <w:p>
      <w:pPr>
        <w:ind w:left="0" w:right="0" w:firstLine="560"/>
        <w:spacing w:before="450" w:after="450" w:line="312" w:lineRule="auto"/>
      </w:pPr>
      <w:r>
        <w:rPr>
          <w:rFonts w:ascii="宋体" w:hAnsi="宋体" w:eastAsia="宋体" w:cs="宋体"/>
          <w:color w:val="000"/>
          <w:sz w:val="28"/>
          <w:szCs w:val="28"/>
        </w:rPr>
        <w:t xml:space="preserve">从合同申报均价来看，本月成交热门小区价格分布主要集中在元 &gt;0-5000元/平方米和 &gt;5000-10000元/平方米两个价格段。采荷文苑主要集中在 &gt;0-5000元/平方米价格段，其次在 &gt;5000-10000元/平方米也占一定比重；浙西南工贸城商铺主要集中在 &gt;5000-10000元/平方米， &gt;0-5000元/平方米和 &gt;10000-15000元/平方米两个价格段分布较少；宝惠公寓主要集中在 &gt;10000-15000元/平方米和 &gt;15000-20000元/平方米两个价格段；白云小区主要集中在 &gt;0-5000元/平方米价格段， &gt;5000-10000元/平方米、 &gt;10000-15000元/平方米和 &gt;20000元/平方米以上各分布一套；天辰锦园主要集中在 &gt;15000-20000元/平方米价格段， &gt;10000-15000元/平方米和 &gt;20000元/平方米以上有少量分布。</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松阳县存量房转让合同范本16</w:t>
      </w:r>
    </w:p>
    <w:p>
      <w:pPr>
        <w:ind w:left="0" w:right="0" w:firstLine="560"/>
        <w:spacing w:before="450" w:after="450" w:line="312" w:lineRule="auto"/>
      </w:pPr>
      <w:r>
        <w:rPr>
          <w:rFonts w:ascii="宋体" w:hAnsi="宋体" w:eastAsia="宋体" w:cs="宋体"/>
          <w:color w:val="000"/>
          <w:sz w:val="28"/>
          <w:szCs w:val="28"/>
        </w:rPr>
        <w:t xml:space="preserve">20_年度政府性基金预算财政拨款支出年初预算为万元，支出决算为6,万元,完成年初预算的%，主要原因是增加农村基础设施建设支出。其中：</w:t>
      </w:r>
    </w:p>
    <w:p>
      <w:pPr>
        <w:ind w:left="0" w:right="0" w:firstLine="560"/>
        <w:spacing w:before="450" w:after="450" w:line="312" w:lineRule="auto"/>
      </w:pPr>
      <w:r>
        <w:rPr>
          <w:rFonts w:ascii="宋体" w:hAnsi="宋体" w:eastAsia="宋体" w:cs="宋体"/>
          <w:color w:val="000"/>
          <w:sz w:val="28"/>
          <w:szCs w:val="28"/>
        </w:rPr>
        <w:t xml:space="preserve">城乡社区支出（类）国有土地使用权出让收入安排的支出（款）征地拆迁和补偿支出（项）。年初预算为万元，支出决算为万元，完成年初预算的%，决算数小于预算数的主要原因土地整治项目通过指标调整给相关乡镇。</w:t>
      </w:r>
    </w:p>
    <w:p>
      <w:pPr>
        <w:ind w:left="0" w:right="0" w:firstLine="560"/>
        <w:spacing w:before="450" w:after="450" w:line="312" w:lineRule="auto"/>
      </w:pPr>
      <w:r>
        <w:rPr>
          <w:rFonts w:ascii="宋体" w:hAnsi="宋体" w:eastAsia="宋体" w:cs="宋体"/>
          <w:color w:val="000"/>
          <w:sz w:val="28"/>
          <w:szCs w:val="28"/>
        </w:rPr>
        <w:t xml:space="preserve">城乡社区支出（类）国有土地使用权出让收入安排的支出（款）土地开发支出（项）。年初预算为0万元，支出决算为万元，决算数大于预算数的主要原因是调整235国道省统筹指标费用等。</w:t>
      </w:r>
    </w:p>
    <w:p>
      <w:pPr>
        <w:ind w:left="0" w:right="0" w:firstLine="560"/>
        <w:spacing w:before="450" w:after="450" w:line="312" w:lineRule="auto"/>
      </w:pPr>
      <w:r>
        <w:rPr>
          <w:rFonts w:ascii="宋体" w:hAnsi="宋体" w:eastAsia="宋体" w:cs="宋体"/>
          <w:color w:val="000"/>
          <w:sz w:val="28"/>
          <w:szCs w:val="28"/>
        </w:rPr>
        <w:t xml:space="preserve">城乡社区支出（类）国有土地使用权出让收入安排的支出（款）农村基础设施建设支出（项）。年初预算为0万元，支出决算为万元，决算数大于预算数的主要原因是追加茶香小镇闲置土地有偿收回费。</w:t>
      </w:r>
    </w:p>
    <w:p>
      <w:pPr>
        <w:ind w:left="0" w:right="0" w:firstLine="560"/>
        <w:spacing w:before="450" w:after="450" w:line="312" w:lineRule="auto"/>
      </w:pPr>
      <w:r>
        <w:rPr>
          <w:rFonts w:ascii="宋体" w:hAnsi="宋体" w:eastAsia="宋体" w:cs="宋体"/>
          <w:color w:val="000"/>
          <w:sz w:val="28"/>
          <w:szCs w:val="28"/>
        </w:rPr>
        <w:t xml:space="preserve">城乡社区支出（类）国有土地使用权出让收入安排的支出（款）土地出让业务支出（项）。年初预算为万元，支出决算为万元，完成年初预算的%，决算数小于预算数的主要原因是土地出让业务支出减少。</w:t>
      </w:r>
    </w:p>
    <w:p>
      <w:pPr>
        <w:ind w:left="0" w:right="0" w:firstLine="560"/>
        <w:spacing w:before="450" w:after="450" w:line="312" w:lineRule="auto"/>
      </w:pPr>
      <w:r>
        <w:rPr>
          <w:rFonts w:ascii="宋体" w:hAnsi="宋体" w:eastAsia="宋体" w:cs="宋体"/>
          <w:color w:val="000"/>
          <w:sz w:val="28"/>
          <w:szCs w:val="28"/>
        </w:rPr>
        <w:t xml:space="preserve">城乡社区支出（类）国有土地使用权出让收入安排的支出（款）其他国有土地使用权出让收入安排的支出（项）。年初预算为万元，支出决算为万元，完成年初预算的%，决算数小于预算数的主要原因其他国有土地使用权出让收入安排的支出减少。</w:t>
      </w:r>
    </w:p>
    <w:p>
      <w:pPr>
        <w:ind w:left="0" w:right="0" w:firstLine="560"/>
        <w:spacing w:before="450" w:after="450" w:line="312" w:lineRule="auto"/>
      </w:pPr>
      <w:r>
        <w:rPr>
          <w:rFonts w:ascii="宋体" w:hAnsi="宋体" w:eastAsia="宋体" w:cs="宋体"/>
          <w:color w:val="000"/>
          <w:sz w:val="28"/>
          <w:szCs w:val="28"/>
        </w:rPr>
        <w:t xml:space="preserve">其他支出（类）其他政府性基金及对应专项债务收入安排的支出（款）其他政府性基金安排的支出（项）。年初预算为万元，支出决算为万元，完成年初预算的%，决算数小于预算数的主要原因耕地保护项目调整指标到乡镇支付。</w:t>
      </w:r>
    </w:p>
    <w:p>
      <w:pPr>
        <w:ind w:left="0" w:right="0" w:firstLine="560"/>
        <w:spacing w:before="450" w:after="450" w:line="312" w:lineRule="auto"/>
      </w:pPr>
      <w:r>
        <w:rPr>
          <w:rFonts w:ascii="宋体" w:hAnsi="宋体" w:eastAsia="宋体" w:cs="宋体"/>
          <w:color w:val="000"/>
          <w:sz w:val="28"/>
          <w:szCs w:val="28"/>
        </w:rPr>
        <w:t xml:space="preserve">（八）&gt;国有资本经营预算财政拨款支出&gt;决算&gt;总体情况说明</w:t>
      </w:r>
    </w:p>
    <w:p>
      <w:pPr>
        <w:ind w:left="0" w:right="0" w:firstLine="560"/>
        <w:spacing w:before="450" w:after="450" w:line="312" w:lineRule="auto"/>
      </w:pPr>
      <w:r>
        <w:rPr>
          <w:rFonts w:ascii="宋体" w:hAnsi="宋体" w:eastAsia="宋体" w:cs="宋体"/>
          <w:color w:val="000"/>
          <w:sz w:val="28"/>
          <w:szCs w:val="28"/>
        </w:rPr>
        <w:t xml:space="preserve">本部门20_年度无国有资本经营预算财政拨款收支安排，故无相关数据</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松阳县存量房转让合同范本17</w:t>
      </w:r>
    </w:p>
    <w:p>
      <w:pPr>
        <w:ind w:left="0" w:right="0" w:firstLine="560"/>
        <w:spacing w:before="450" w:after="450" w:line="312" w:lineRule="auto"/>
      </w:pPr>
      <w:r>
        <w:rPr>
          <w:rFonts w:ascii="宋体" w:hAnsi="宋体" w:eastAsia="宋体" w:cs="宋体"/>
          <w:color w:val="000"/>
          <w:sz w:val="28"/>
          <w:szCs w:val="28"/>
        </w:rPr>
        <w:t xml:space="preserve">20_年度一般公共预算财政拨款支出16,万元，主要用于以下方面：一般公共服务（类）支出万元，占；国防（类）支出0万元,占0%；公共安全（类）支出0万元,占0%；教育（类）支出万元,占；科学技术（类）支出万元,占；文化旅游体育与传媒（类）支出0万元,占0%；社会保障和就业（类）支出万元,占；卫生健康（类）支出万元,占；节能环保（类）支出1,万元,占；城乡社区（类）支出万元,占；农林水（类）支出8,万元,占；交通运输（类）支出0万元,占0%；资源勘探工业信息等（类）支出0万元,占0%；商业服务业等（类）支出0万元,占0%；金融（类）支出0万元,占0%；援助其他地区（类）支出0万元,占0%；自然资源海洋气象等（类）支出4,万元,占；住房保障（类）支出万元,占；粮油物资储备（类）支出0万元,占0%；灾害防治及应急管理（类）支出万元,占；其他（类）支出0万元,占0%；债务还本（类）支出0万元,占0%；债务付息（类）支出0万元,占0%。</w:t>
      </w:r>
    </w:p>
    <w:p>
      <w:pPr>
        <w:ind w:left="0" w:right="0" w:firstLine="560"/>
        <w:spacing w:before="450" w:after="450" w:line="312" w:lineRule="auto"/>
      </w:pPr>
      <w:r>
        <w:rPr>
          <w:rFonts w:ascii="黑体" w:hAnsi="黑体" w:eastAsia="黑体" w:cs="黑体"/>
          <w:color w:val="000000"/>
          <w:sz w:val="36"/>
          <w:szCs w:val="36"/>
          <w:b w:val="1"/>
          <w:bCs w:val="1"/>
        </w:rPr>
        <w:t xml:space="preserve">松阳县存量房转让合同范本18</w:t>
      </w:r>
    </w:p>
    <w:p>
      <w:pPr>
        <w:ind w:left="0" w:right="0" w:firstLine="560"/>
        <w:spacing w:before="450" w:after="450" w:line="312" w:lineRule="auto"/>
      </w:pPr>
      <w:r>
        <w:rPr>
          <w:rFonts w:ascii="宋体" w:hAnsi="宋体" w:eastAsia="宋体" w:cs="宋体"/>
          <w:color w:val="000"/>
          <w:sz w:val="28"/>
          <w:szCs w:val="28"/>
        </w:rPr>
        <w:t xml:space="preserve">1.财政拨款收入：指本级财政部门当年拨付的财政预算资金，包括一般公共预算财政拨款、政府性基金预算财政拨款和国有资本经营预算财政拨款。</w:t>
      </w:r>
    </w:p>
    <w:p>
      <w:pPr>
        <w:ind w:left="0" w:right="0" w:firstLine="560"/>
        <w:spacing w:before="450" w:after="450" w:line="312" w:lineRule="auto"/>
      </w:pPr>
      <w:r>
        <w:rPr>
          <w:rFonts w:ascii="宋体" w:hAnsi="宋体" w:eastAsia="宋体" w:cs="宋体"/>
          <w:color w:val="000"/>
          <w:sz w:val="28"/>
          <w:szCs w:val="28"/>
        </w:rPr>
        <w:t xml:space="preserve">2.事业收入：指事业单位开展专业业务活动及辅助活动所取得的收入。</w:t>
      </w:r>
    </w:p>
    <w:p>
      <w:pPr>
        <w:ind w:left="0" w:right="0" w:firstLine="560"/>
        <w:spacing w:before="450" w:after="450" w:line="312" w:lineRule="auto"/>
      </w:pPr>
      <w:r>
        <w:rPr>
          <w:rFonts w:ascii="宋体" w:hAnsi="宋体" w:eastAsia="宋体" w:cs="宋体"/>
          <w:color w:val="000"/>
          <w:sz w:val="28"/>
          <w:szCs w:val="28"/>
        </w:rPr>
        <w:t xml:space="preserve">3.经营收入：指事业单位在专业业务活动及辅助活动之外开展非独立核算经营活动取得的收入。</w:t>
      </w:r>
    </w:p>
    <w:p>
      <w:pPr>
        <w:ind w:left="0" w:right="0" w:firstLine="560"/>
        <w:spacing w:before="450" w:after="450" w:line="312" w:lineRule="auto"/>
      </w:pPr>
      <w:r>
        <w:rPr>
          <w:rFonts w:ascii="宋体" w:hAnsi="宋体" w:eastAsia="宋体" w:cs="宋体"/>
          <w:color w:val="000"/>
          <w:sz w:val="28"/>
          <w:szCs w:val="28"/>
        </w:rPr>
        <w:t xml:space="preserve">4.上级补助收入：指事业单位从主管部门和上级单位取得的非财政补助收入。</w:t>
      </w:r>
    </w:p>
    <w:p>
      <w:pPr>
        <w:ind w:left="0" w:right="0" w:firstLine="560"/>
        <w:spacing w:before="450" w:after="450" w:line="312" w:lineRule="auto"/>
      </w:pPr>
      <w:r>
        <w:rPr>
          <w:rFonts w:ascii="宋体" w:hAnsi="宋体" w:eastAsia="宋体" w:cs="宋体"/>
          <w:color w:val="000"/>
          <w:sz w:val="28"/>
          <w:szCs w:val="28"/>
        </w:rPr>
        <w:t xml:space="preserve">5.附属单位上缴收入：指事业单位附属独立核算单位按照有关规定上缴的收入。</w:t>
      </w:r>
    </w:p>
    <w:p>
      <w:pPr>
        <w:ind w:left="0" w:right="0" w:firstLine="560"/>
        <w:spacing w:before="450" w:after="450" w:line="312" w:lineRule="auto"/>
      </w:pPr>
      <w:r>
        <w:rPr>
          <w:rFonts w:ascii="宋体" w:hAnsi="宋体" w:eastAsia="宋体" w:cs="宋体"/>
          <w:color w:val="000"/>
          <w:sz w:val="28"/>
          <w:szCs w:val="28"/>
        </w:rPr>
        <w:t xml:space="preserve">6.其他收入：指预算单位在“财政拨款”、“事业收入”、“经营收入”、“上级补助收入”、“附属单位上缴收入”等之外取得的各项收入。</w:t>
      </w:r>
    </w:p>
    <w:p>
      <w:pPr>
        <w:ind w:left="0" w:right="0" w:firstLine="560"/>
        <w:spacing w:before="450" w:after="450" w:line="312" w:lineRule="auto"/>
      </w:pPr>
      <w:r>
        <w:rPr>
          <w:rFonts w:ascii="宋体" w:hAnsi="宋体" w:eastAsia="宋体" w:cs="宋体"/>
          <w:color w:val="000"/>
          <w:sz w:val="28"/>
          <w:szCs w:val="28"/>
        </w:rPr>
        <w:t xml:space="preserve">7.使用非财政拨款结余：指事业单位使用以前年度积累的非财政拨款结余弥补当年收支差额的金额。</w:t>
      </w:r>
    </w:p>
    <w:p>
      <w:pPr>
        <w:ind w:left="0" w:right="0" w:firstLine="560"/>
        <w:spacing w:before="450" w:after="450" w:line="312" w:lineRule="auto"/>
      </w:pPr>
      <w:r>
        <w:rPr>
          <w:rFonts w:ascii="宋体" w:hAnsi="宋体" w:eastAsia="宋体" w:cs="宋体"/>
          <w:color w:val="000"/>
          <w:sz w:val="28"/>
          <w:szCs w:val="28"/>
        </w:rPr>
        <w:t xml:space="preserve">8.年初结转和结余：指预算单位以前年度尚未完成、结转到本年仍按原规定用途继续使用的资金。</w:t>
      </w:r>
    </w:p>
    <w:p>
      <w:pPr>
        <w:ind w:left="0" w:right="0" w:firstLine="560"/>
        <w:spacing w:before="450" w:after="450" w:line="312" w:lineRule="auto"/>
      </w:pPr>
      <w:r>
        <w:rPr>
          <w:rFonts w:ascii="宋体" w:hAnsi="宋体" w:eastAsia="宋体" w:cs="宋体"/>
          <w:color w:val="000"/>
          <w:sz w:val="28"/>
          <w:szCs w:val="28"/>
        </w:rPr>
        <w:t xml:space="preserve">9.年末结转和结余：指单位按有关规定结转到下年或以后年度继续使用的资金。</w:t>
      </w:r>
    </w:p>
    <w:p>
      <w:pPr>
        <w:ind w:left="0" w:right="0" w:firstLine="560"/>
        <w:spacing w:before="450" w:after="450" w:line="312" w:lineRule="auto"/>
      </w:pPr>
      <w:r>
        <w:rPr>
          <w:rFonts w:ascii="宋体" w:hAnsi="宋体" w:eastAsia="宋体" w:cs="宋体"/>
          <w:color w:val="000"/>
          <w:sz w:val="28"/>
          <w:szCs w:val="28"/>
        </w:rPr>
        <w:t xml:space="preserve">10.基本支出：指预算单位为保障其正常运转，完成日常工作任务所发生的支出，包括人员经费支出和日常公用经费支出。</w:t>
      </w:r>
    </w:p>
    <w:p>
      <w:pPr>
        <w:ind w:left="0" w:right="0" w:firstLine="560"/>
        <w:spacing w:before="450" w:after="450" w:line="312" w:lineRule="auto"/>
      </w:pPr>
      <w:r>
        <w:rPr>
          <w:rFonts w:ascii="宋体" w:hAnsi="宋体" w:eastAsia="宋体" w:cs="宋体"/>
          <w:color w:val="000"/>
          <w:sz w:val="28"/>
          <w:szCs w:val="28"/>
        </w:rPr>
        <w:t xml:space="preserve">11.项目支出：指预算单位为完成其特定的行政工作任务或事业发展目标所发生的支出。</w:t>
      </w:r>
    </w:p>
    <w:p>
      <w:pPr>
        <w:ind w:left="0" w:right="0" w:firstLine="560"/>
        <w:spacing w:before="450" w:after="450" w:line="312" w:lineRule="auto"/>
      </w:pPr>
      <w:r>
        <w:rPr>
          <w:rFonts w:ascii="宋体" w:hAnsi="宋体" w:eastAsia="宋体" w:cs="宋体"/>
          <w:color w:val="000"/>
          <w:sz w:val="28"/>
          <w:szCs w:val="28"/>
        </w:rPr>
        <w:t xml:space="preserve">12.上缴上级支出：填列事业单位按照财政部门和主管部门的规定上缴上级单位的支出。</w:t>
      </w:r>
    </w:p>
    <w:p>
      <w:pPr>
        <w:ind w:left="0" w:right="0" w:firstLine="560"/>
        <w:spacing w:before="450" w:after="450" w:line="312" w:lineRule="auto"/>
      </w:pPr>
      <w:r>
        <w:rPr>
          <w:rFonts w:ascii="宋体" w:hAnsi="宋体" w:eastAsia="宋体" w:cs="宋体"/>
          <w:color w:val="000"/>
          <w:sz w:val="28"/>
          <w:szCs w:val="28"/>
        </w:rPr>
        <w:t xml:space="preserve">13.经营支出：指事业单位在专业业务活动及其辅助活动之外开展非独立核算经营活动发生的支出。</w:t>
      </w:r>
    </w:p>
    <w:p>
      <w:pPr>
        <w:ind w:left="0" w:right="0" w:firstLine="560"/>
        <w:spacing w:before="450" w:after="450" w:line="312" w:lineRule="auto"/>
      </w:pPr>
      <w:r>
        <w:rPr>
          <w:rFonts w:ascii="宋体" w:hAnsi="宋体" w:eastAsia="宋体" w:cs="宋体"/>
          <w:color w:val="000"/>
          <w:sz w:val="28"/>
          <w:szCs w:val="28"/>
        </w:rPr>
        <w:t xml:space="preserve">14.附属单位补助支出：填列事业单位用财政补助收入之外的收入对附属单位补助发生的支出。</w:t>
      </w:r>
    </w:p>
    <w:p>
      <w:pPr>
        <w:ind w:left="0" w:right="0" w:firstLine="560"/>
        <w:spacing w:before="450" w:after="450" w:line="312" w:lineRule="auto"/>
      </w:pPr>
      <w:r>
        <w:rPr>
          <w:rFonts w:ascii="宋体" w:hAnsi="宋体" w:eastAsia="宋体" w:cs="宋体"/>
          <w:color w:val="000"/>
          <w:sz w:val="28"/>
          <w:szCs w:val="28"/>
        </w:rPr>
        <w:t xml:space="preserve">15.“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16.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left="0" w:right="0" w:firstLine="560"/>
        <w:spacing w:before="450" w:after="450" w:line="312" w:lineRule="auto"/>
      </w:pPr>
      <w:r>
        <w:rPr>
          <w:rFonts w:ascii="宋体" w:hAnsi="宋体" w:eastAsia="宋体" w:cs="宋体"/>
          <w:color w:val="000"/>
          <w:sz w:val="28"/>
          <w:szCs w:val="28"/>
        </w:rPr>
        <w:t xml:space="preserve">17. 科学技术支出（类）技术研究与开发（款）科技成果转化与扩散（项）：反映促进科技成果转化为现实生产力的应用、推广和引导性支出，以及基本建设支出中用于支持企业科技自主创新的支出。</w:t>
      </w:r>
    </w:p>
    <w:p>
      <w:pPr>
        <w:ind w:left="0" w:right="0" w:firstLine="560"/>
        <w:spacing w:before="450" w:after="450" w:line="312" w:lineRule="auto"/>
      </w:pPr>
      <w:r>
        <w:rPr>
          <w:rFonts w:ascii="宋体" w:hAnsi="宋体" w:eastAsia="宋体" w:cs="宋体"/>
          <w:color w:val="000"/>
          <w:sz w:val="28"/>
          <w:szCs w:val="28"/>
        </w:rPr>
        <w:t xml:space="preserve">18. 社会保障和就业支出（类）行政事业单位养老支出（款）机关事业单位基本养老保险缴费支出（项）：反映机关事业单位实施养老保险制度由单位缴纳的基本养老保险费支出。</w:t>
      </w:r>
    </w:p>
    <w:p>
      <w:pPr>
        <w:ind w:left="0" w:right="0" w:firstLine="560"/>
        <w:spacing w:before="450" w:after="450" w:line="312" w:lineRule="auto"/>
      </w:pPr>
      <w:r>
        <w:rPr>
          <w:rFonts w:ascii="宋体" w:hAnsi="宋体" w:eastAsia="宋体" w:cs="宋体"/>
          <w:color w:val="000"/>
          <w:sz w:val="28"/>
          <w:szCs w:val="28"/>
        </w:rPr>
        <w:t xml:space="preserve">19. 社会保障和就业支出（类）行政事业单位养老支出（款）机关事业单位职业年金缴费支出（项）：指机关事业单位实施养老保险制度由单位实际缴纳的职业年金支出。</w:t>
      </w:r>
    </w:p>
    <w:p>
      <w:pPr>
        <w:ind w:left="0" w:right="0" w:firstLine="560"/>
        <w:spacing w:before="450" w:after="450" w:line="312" w:lineRule="auto"/>
      </w:pPr>
      <w:r>
        <w:rPr>
          <w:rFonts w:ascii="宋体" w:hAnsi="宋体" w:eastAsia="宋体" w:cs="宋体"/>
          <w:color w:val="000"/>
          <w:sz w:val="28"/>
          <w:szCs w:val="28"/>
        </w:rPr>
        <w:t xml:space="preserve">20.卫生健康支出（类）行政事业单位医疗（款）行政单位医疗（项）：反映财政部门安排的行政单位基本医疗保险缴纳经费，未参加医疗保险的行政单位的公费医疗经费，按国家规定享受离退休人员、红军老战士待遇的医疗经费。</w:t>
      </w:r>
    </w:p>
    <w:p>
      <w:pPr>
        <w:ind w:left="0" w:right="0" w:firstLine="560"/>
        <w:spacing w:before="450" w:after="450" w:line="312" w:lineRule="auto"/>
      </w:pPr>
      <w:r>
        <w:rPr>
          <w:rFonts w:ascii="宋体" w:hAnsi="宋体" w:eastAsia="宋体" w:cs="宋体"/>
          <w:color w:val="000"/>
          <w:sz w:val="28"/>
          <w:szCs w:val="28"/>
        </w:rPr>
        <w:t xml:space="preserve">21.农林水支出（类）林业和草原（款）森林资源培育（项）：指育苗（种）、造林、抚育、退化林修复、义务植树以及生物质能源建设等方面的支出。</w:t>
      </w:r>
    </w:p>
    <w:p>
      <w:pPr>
        <w:ind w:left="0" w:right="0" w:firstLine="560"/>
        <w:spacing w:before="450" w:after="450" w:line="312" w:lineRule="auto"/>
      </w:pPr>
      <w:r>
        <w:rPr>
          <w:rFonts w:ascii="宋体" w:hAnsi="宋体" w:eastAsia="宋体" w:cs="宋体"/>
          <w:color w:val="000"/>
          <w:sz w:val="28"/>
          <w:szCs w:val="28"/>
        </w:rPr>
        <w:t xml:space="preserve">22.农林水支出（类）林业和草原（款）森林生态效益补偿（项）：指用于公益林保护和管理等方面的支出。</w:t>
      </w:r>
    </w:p>
    <w:p>
      <w:pPr>
        <w:ind w:left="0" w:right="0" w:firstLine="560"/>
        <w:spacing w:before="450" w:after="450" w:line="312" w:lineRule="auto"/>
      </w:pPr>
      <w:r>
        <w:rPr>
          <w:rFonts w:ascii="宋体" w:hAnsi="宋体" w:eastAsia="宋体" w:cs="宋体"/>
          <w:color w:val="000"/>
          <w:sz w:val="28"/>
          <w:szCs w:val="28"/>
        </w:rPr>
        <w:t xml:space="preserve">23.农林水支出（类）林业和草原（款）林业草原防灾减灾（项）：指用于病虫害等有害生物灾害、森林草原防火、野生动物疫病灾害等方面的支出。</w:t>
      </w:r>
    </w:p>
    <w:p>
      <w:pPr>
        <w:ind w:left="0" w:right="0" w:firstLine="560"/>
        <w:spacing w:before="450" w:after="450" w:line="312" w:lineRule="auto"/>
      </w:pPr>
      <w:r>
        <w:rPr>
          <w:rFonts w:ascii="宋体" w:hAnsi="宋体" w:eastAsia="宋体" w:cs="宋体"/>
          <w:color w:val="000"/>
          <w:sz w:val="28"/>
          <w:szCs w:val="28"/>
        </w:rPr>
        <w:t xml:space="preserve">24.农林水支出（类）林业和草原（款）其他林业和草原支出（项）：反映行政单位用于其他林业和草原方面的支出。</w:t>
      </w:r>
    </w:p>
    <w:p>
      <w:pPr>
        <w:ind w:left="0" w:right="0" w:firstLine="560"/>
        <w:spacing w:before="450" w:after="450" w:line="312" w:lineRule="auto"/>
      </w:pPr>
      <w:r>
        <w:rPr>
          <w:rFonts w:ascii="宋体" w:hAnsi="宋体" w:eastAsia="宋体" w:cs="宋体"/>
          <w:color w:val="000"/>
          <w:sz w:val="28"/>
          <w:szCs w:val="28"/>
        </w:rPr>
        <w:t xml:space="preserve">25.农林水支出（类）扶贫（款）其他扶贫支出（项）：反映其他用于扶贫方面的支出。</w:t>
      </w:r>
    </w:p>
    <w:p>
      <w:pPr>
        <w:ind w:left="0" w:right="0" w:firstLine="560"/>
        <w:spacing w:before="450" w:after="450" w:line="312" w:lineRule="auto"/>
      </w:pPr>
      <w:r>
        <w:rPr>
          <w:rFonts w:ascii="宋体" w:hAnsi="宋体" w:eastAsia="宋体" w:cs="宋体"/>
          <w:color w:val="000"/>
          <w:sz w:val="28"/>
          <w:szCs w:val="28"/>
        </w:rPr>
        <w:t xml:space="preserve">26. 自然资源海洋气象等支出（类）自然资源事务（款）行政运行（项）：反映行政单位的基本支出。</w:t>
      </w:r>
    </w:p>
    <w:p>
      <w:pPr>
        <w:ind w:left="0" w:right="0" w:firstLine="560"/>
        <w:spacing w:before="450" w:after="450" w:line="312" w:lineRule="auto"/>
      </w:pPr>
      <w:r>
        <w:rPr>
          <w:rFonts w:ascii="宋体" w:hAnsi="宋体" w:eastAsia="宋体" w:cs="宋体"/>
          <w:color w:val="000"/>
          <w:sz w:val="28"/>
          <w:szCs w:val="28"/>
        </w:rPr>
        <w:t xml:space="preserve">27.自然资源海洋气象等支出（类）自然资源事务（款）自然资源规划及管理（项）：反映用于国土空间规划、国土空间开发适宜性评价等方面的支出。</w:t>
      </w:r>
    </w:p>
    <w:p>
      <w:pPr>
        <w:ind w:left="0" w:right="0" w:firstLine="560"/>
        <w:spacing w:before="450" w:after="450" w:line="312" w:lineRule="auto"/>
      </w:pPr>
      <w:r>
        <w:rPr>
          <w:rFonts w:ascii="宋体" w:hAnsi="宋体" w:eastAsia="宋体" w:cs="宋体"/>
          <w:color w:val="000"/>
          <w:sz w:val="28"/>
          <w:szCs w:val="28"/>
        </w:rPr>
        <w:t xml:space="preserve">28.自然资源海洋气象等支出（类）自然资源事务（款）自然资源利用与保护（项）：反映用于自然资源有偿使用与合理开发利用，国土空间生态修复，国土整治，耕地保护等方面的支出。</w:t>
      </w:r>
    </w:p>
    <w:p>
      <w:pPr>
        <w:ind w:left="0" w:right="0" w:firstLine="560"/>
        <w:spacing w:before="450" w:after="450" w:line="312" w:lineRule="auto"/>
      </w:pPr>
      <w:r>
        <w:rPr>
          <w:rFonts w:ascii="宋体" w:hAnsi="宋体" w:eastAsia="宋体" w:cs="宋体"/>
          <w:color w:val="000"/>
          <w:sz w:val="28"/>
          <w:szCs w:val="28"/>
        </w:rPr>
        <w:t xml:space="preserve">29.自然资源海洋气象等支出（类）自然资源事务（款）基础测绘与地理信息监管（项）：基础测绘、航空摄影、地理信息应用与安全监管等方面的支出。</w:t>
      </w:r>
    </w:p>
    <w:p>
      <w:pPr>
        <w:ind w:left="0" w:right="0" w:firstLine="560"/>
        <w:spacing w:before="450" w:after="450" w:line="312" w:lineRule="auto"/>
      </w:pPr>
      <w:r>
        <w:rPr>
          <w:rFonts w:ascii="宋体" w:hAnsi="宋体" w:eastAsia="宋体" w:cs="宋体"/>
          <w:color w:val="000"/>
          <w:sz w:val="28"/>
          <w:szCs w:val="28"/>
        </w:rPr>
        <w:t xml:space="preserve">30.自然资源海洋气象等支出（类）自然资源事务（款）其他自然资源事务支出（项）：反映除上述项目以外其他用于自然资源事务方面的支出。</w:t>
      </w:r>
    </w:p>
    <w:p>
      <w:pPr>
        <w:ind w:left="0" w:right="0" w:firstLine="560"/>
        <w:spacing w:before="450" w:after="450" w:line="312" w:lineRule="auto"/>
      </w:pPr>
      <w:r>
        <w:rPr>
          <w:rFonts w:ascii="宋体" w:hAnsi="宋体" w:eastAsia="宋体" w:cs="宋体"/>
          <w:color w:val="000"/>
          <w:sz w:val="28"/>
          <w:szCs w:val="28"/>
        </w:rPr>
        <w:t xml:space="preserve">31.住房保障支出（类）住房改革支出（款）住房公积金（项）：指行政事业单位按人力资源和社会保障部、财政部规定的基本工资和津贴以及规定比例为职工缴纳的住房公积金。</w:t>
      </w:r>
    </w:p>
    <w:p>
      <w:pPr>
        <w:ind w:left="0" w:right="0" w:firstLine="560"/>
        <w:spacing w:before="450" w:after="450" w:line="312" w:lineRule="auto"/>
      </w:pPr>
      <w:r>
        <w:rPr>
          <w:rFonts w:ascii="宋体" w:hAnsi="宋体" w:eastAsia="宋体" w:cs="宋体"/>
          <w:color w:val="000"/>
          <w:sz w:val="28"/>
          <w:szCs w:val="28"/>
        </w:rPr>
        <w:t xml:space="preserve">32.灾害防治及应急管理支出（类）应急管理事务（款）其他应急管理支出（项）：反映除上述项目外的其他应急管理方面的支出。</w:t>
      </w:r>
    </w:p>
    <w:p>
      <w:pPr>
        <w:ind w:left="0" w:right="0" w:firstLine="560"/>
        <w:spacing w:before="450" w:after="450" w:line="312" w:lineRule="auto"/>
      </w:pPr>
      <w:r>
        <w:rPr>
          <w:rFonts w:ascii="宋体" w:hAnsi="宋体" w:eastAsia="宋体" w:cs="宋体"/>
          <w:color w:val="000"/>
          <w:sz w:val="28"/>
          <w:szCs w:val="28"/>
        </w:rPr>
        <w:t xml:space="preserve">33. 城乡社区支出（类）国有土地使用权出让收入安排的支出（款）土地开发支出（项）：指新疆生产建设兵团和地方政府用于前期土地开发性支出以及与前期土地开发相关的费用等支出。</w:t>
      </w:r>
    </w:p>
    <w:p>
      <w:pPr>
        <w:ind w:left="0" w:right="0" w:firstLine="560"/>
        <w:spacing w:before="450" w:after="450" w:line="312" w:lineRule="auto"/>
      </w:pPr>
      <w:r>
        <w:rPr>
          <w:rFonts w:ascii="宋体" w:hAnsi="宋体" w:eastAsia="宋体" w:cs="宋体"/>
          <w:color w:val="000"/>
          <w:sz w:val="28"/>
          <w:szCs w:val="28"/>
        </w:rPr>
        <w:t xml:space="preserve">34.其他支出（类）其他政府性基金及对应专项债务收入安排的支出（款）其他政府性基金安排的支出（项）：反映其他政府性基金支出。</w:t>
      </w:r>
    </w:p>
    <w:p>
      <w:pPr>
        <w:ind w:left="0" w:right="0" w:firstLine="560"/>
        <w:spacing w:before="450" w:after="450" w:line="312" w:lineRule="auto"/>
      </w:pPr>
      <w:r>
        <w:rPr>
          <w:rFonts w:ascii="宋体" w:hAnsi="宋体" w:eastAsia="宋体" w:cs="宋体"/>
          <w:color w:val="000"/>
          <w:sz w:val="28"/>
          <w:szCs w:val="28"/>
        </w:rPr>
        <w:t xml:space="preserve">35.农林水支出（类）其他农林水支出（款）其他农林水支出（项）：反映除化解债务支出以外其他用于农林水方面的支出。</w:t>
      </w:r>
    </w:p>
    <w:p>
      <w:pPr>
        <w:ind w:left="0" w:right="0" w:firstLine="560"/>
        <w:spacing w:before="450" w:after="450" w:line="312" w:lineRule="auto"/>
      </w:pPr>
      <w:r>
        <w:rPr>
          <w:rFonts w:ascii="宋体" w:hAnsi="宋体" w:eastAsia="宋体" w:cs="宋体"/>
          <w:color w:val="000"/>
          <w:sz w:val="28"/>
          <w:szCs w:val="28"/>
        </w:rPr>
        <w:t xml:space="preserve">一般公共服务支出（类）其他^v^事务支出（款）其他^v^事务支出（项）：其他用于中国^v^事务支出。</w:t>
      </w:r>
    </w:p>
    <w:p>
      <w:pPr>
        <w:ind w:left="0" w:right="0" w:firstLine="560"/>
        <w:spacing w:before="450" w:after="450" w:line="312" w:lineRule="auto"/>
      </w:pPr>
      <w:r>
        <w:rPr>
          <w:rFonts w:ascii="宋体" w:hAnsi="宋体" w:eastAsia="宋体" w:cs="宋体"/>
          <w:color w:val="000"/>
          <w:sz w:val="28"/>
          <w:szCs w:val="28"/>
        </w:rPr>
        <w:t xml:space="preserve">36.教育支出（类）其他教育支出（款）其他教育支出（项）：其他用于教育方面的支出。</w:t>
      </w:r>
    </w:p>
    <w:p>
      <w:pPr>
        <w:ind w:left="0" w:right="0" w:firstLine="560"/>
        <w:spacing w:before="450" w:after="450" w:line="312" w:lineRule="auto"/>
      </w:pPr>
      <w:r>
        <w:rPr>
          <w:rFonts w:ascii="宋体" w:hAnsi="宋体" w:eastAsia="宋体" w:cs="宋体"/>
          <w:color w:val="000"/>
          <w:sz w:val="28"/>
          <w:szCs w:val="28"/>
        </w:rPr>
        <w:t xml:space="preserve">37.科学技术支出（类）其他科学技术支出（款）其他科学技术支出（项）：其他用于科学技术方面的支出。</w:t>
      </w:r>
    </w:p>
    <w:p>
      <w:pPr>
        <w:ind w:left="0" w:right="0" w:firstLine="560"/>
        <w:spacing w:before="450" w:after="450" w:line="312" w:lineRule="auto"/>
      </w:pPr>
      <w:r>
        <w:rPr>
          <w:rFonts w:ascii="宋体" w:hAnsi="宋体" w:eastAsia="宋体" w:cs="宋体"/>
          <w:color w:val="000"/>
          <w:sz w:val="28"/>
          <w:szCs w:val="28"/>
        </w:rPr>
        <w:t xml:space="preserve">38.社会保障和就业支出（类）行政事业单位养老支出（款）其他行政事业单位养老支出（项）：其他用于行政事业单位养老方面的支出。</w:t>
      </w:r>
    </w:p>
    <w:p>
      <w:pPr>
        <w:ind w:left="0" w:right="0" w:firstLine="560"/>
        <w:spacing w:before="450" w:after="450" w:line="312" w:lineRule="auto"/>
      </w:pPr>
      <w:r>
        <w:rPr>
          <w:rFonts w:ascii="宋体" w:hAnsi="宋体" w:eastAsia="宋体" w:cs="宋体"/>
          <w:color w:val="000"/>
          <w:sz w:val="28"/>
          <w:szCs w:val="28"/>
        </w:rPr>
        <w:t xml:space="preserve">39.节能环保支出（类）其他节能环保支出（款）其他节能环保支出（项）：其他用于节能环保方面的支出。</w:t>
      </w:r>
    </w:p>
    <w:p>
      <w:pPr>
        <w:ind w:left="0" w:right="0" w:firstLine="560"/>
        <w:spacing w:before="450" w:after="450" w:line="312" w:lineRule="auto"/>
      </w:pPr>
      <w:r>
        <w:rPr>
          <w:rFonts w:ascii="宋体" w:hAnsi="宋体" w:eastAsia="宋体" w:cs="宋体"/>
          <w:color w:val="000"/>
          <w:sz w:val="28"/>
          <w:szCs w:val="28"/>
        </w:rPr>
        <w:t xml:space="preserve">40.城乡社区支出（类）其他城乡社区支出（款）其他城乡社区支出（项）：其他用于城乡社区方面的支出。</w:t>
      </w:r>
    </w:p>
    <w:p>
      <w:pPr>
        <w:ind w:left="0" w:right="0" w:firstLine="560"/>
        <w:spacing w:before="450" w:after="450" w:line="312" w:lineRule="auto"/>
      </w:pPr>
      <w:r>
        <w:rPr>
          <w:rFonts w:ascii="宋体" w:hAnsi="宋体" w:eastAsia="宋体" w:cs="宋体"/>
          <w:color w:val="000"/>
          <w:sz w:val="28"/>
          <w:szCs w:val="28"/>
        </w:rPr>
        <w:t xml:space="preserve">41.农林水支出（类）林业和草原（款）森林资源管理（项）：反映森林资源核查、监测、评估、经营利用、林地保护等方面的支出。</w:t>
      </w:r>
    </w:p>
    <w:p>
      <w:pPr>
        <w:ind w:left="0" w:right="0" w:firstLine="560"/>
        <w:spacing w:before="450" w:after="450" w:line="312" w:lineRule="auto"/>
      </w:pPr>
      <w:r>
        <w:rPr>
          <w:rFonts w:ascii="宋体" w:hAnsi="宋体" w:eastAsia="宋体" w:cs="宋体"/>
          <w:color w:val="000"/>
          <w:sz w:val="28"/>
          <w:szCs w:val="28"/>
        </w:rPr>
        <w:t xml:space="preserve">42.灾害防治及应急管理支出（类）自然灾害防治（款）其他自然灾害防治支出（项）：其他用于自然灾害防治方面的支出。</w:t>
      </w:r>
    </w:p>
    <w:p>
      <w:pPr>
        <w:ind w:left="0" w:right="0" w:firstLine="560"/>
        <w:spacing w:before="450" w:after="450" w:line="312" w:lineRule="auto"/>
      </w:pPr>
      <w:r>
        <w:rPr>
          <w:rFonts w:ascii="宋体" w:hAnsi="宋体" w:eastAsia="宋体" w:cs="宋体"/>
          <w:color w:val="000"/>
          <w:sz w:val="28"/>
          <w:szCs w:val="28"/>
        </w:rPr>
        <w:t xml:space="preserve">43.农林水支出（类）林业和草原（款）动植物保护（项）事务：指动植物资源生存环境调查、监测、保护管理、野外放(回)归、巡护、野生动物疫源疫病监测防控、濒危野生动植物拯救、繁育及进出口管理等方面的支出。</w:t>
      </w:r>
    </w:p>
    <w:p>
      <w:pPr>
        <w:ind w:left="0" w:right="0" w:firstLine="560"/>
        <w:spacing w:before="450" w:after="450" w:line="312" w:lineRule="auto"/>
      </w:pPr>
      <w:r>
        <w:rPr>
          <w:rFonts w:ascii="宋体" w:hAnsi="宋体" w:eastAsia="宋体" w:cs="宋体"/>
          <w:color w:val="000"/>
          <w:sz w:val="28"/>
          <w:szCs w:val="28"/>
        </w:rPr>
        <w:t xml:space="preserve">44.农林水支出（类）林业和草原（款）执法与监督（项）事务：指执法与监督队伍建设，刑事、行政案件受理、查处和督办、行政许可、复议与诉讼管理等方面的支出。</w:t>
      </w:r>
    </w:p>
    <w:p>
      <w:pPr>
        <w:ind w:left="0" w:right="0" w:firstLine="560"/>
        <w:spacing w:before="450" w:after="450" w:line="312" w:lineRule="auto"/>
      </w:pPr>
      <w:r>
        <w:rPr>
          <w:rFonts w:ascii="宋体" w:hAnsi="宋体" w:eastAsia="宋体" w:cs="宋体"/>
          <w:color w:val="000"/>
          <w:sz w:val="28"/>
          <w:szCs w:val="28"/>
        </w:rPr>
        <w:t xml:space="preserve">45.农林水支出（类）林业和草原（款）林业草原防灾减灾（项）事务：指用于病虫害等有害生物灾害、森林草原防火、野生动物疫病灾害等方面的支出。</w:t>
      </w:r>
    </w:p>
    <w:p>
      <w:pPr>
        <w:ind w:left="0" w:right="0" w:firstLine="560"/>
        <w:spacing w:before="450" w:after="450" w:line="312" w:lineRule="auto"/>
      </w:pPr>
      <w:r>
        <w:rPr>
          <w:rFonts w:ascii="宋体" w:hAnsi="宋体" w:eastAsia="宋体" w:cs="宋体"/>
          <w:color w:val="000"/>
          <w:sz w:val="28"/>
          <w:szCs w:val="28"/>
        </w:rPr>
        <w:t xml:space="preserve">46.农林水支出（类）林业和草原（款）行业业务管理（项）事务：指行业标准、政策法规、规划规程制定，生态工程及项目的可研、评审评估、绩效评价、检查验收，资金资产监督管理，统计调查与数据分析发布，检疫检测，森林认证，林产品质量监管，新品种及知识产权保护，生物安全与遗传资源管理，重大宣传，人才发展等方面的支出。</w:t>
      </w:r>
    </w:p>
    <w:p>
      <w:pPr>
        <w:ind w:left="0" w:right="0" w:firstLine="560"/>
        <w:spacing w:before="450" w:after="450" w:line="312" w:lineRule="auto"/>
      </w:pPr>
      <w:r>
        <w:rPr>
          <w:rFonts w:ascii="宋体" w:hAnsi="宋体" w:eastAsia="宋体" w:cs="宋体"/>
          <w:color w:val="000"/>
          <w:sz w:val="28"/>
          <w:szCs w:val="28"/>
        </w:rPr>
        <w:t xml:space="preserve">47.农林水支出（类）扶贫（款）生产发展（项）：指用于农村贫困地区发展种植业、养殖业、畜牧业、农副产品加工、林果地建设等生产发展项目以及相关技术推广等方面的项目支出。</w:t>
      </w:r>
    </w:p>
    <w:p>
      <w:pPr>
        <w:ind w:left="0" w:right="0" w:firstLine="560"/>
        <w:spacing w:before="450" w:after="450" w:line="312" w:lineRule="auto"/>
      </w:pPr>
      <w:r>
        <w:rPr>
          <w:rFonts w:ascii="宋体" w:hAnsi="宋体" w:eastAsia="宋体" w:cs="宋体"/>
          <w:color w:val="000"/>
          <w:sz w:val="28"/>
          <w:szCs w:val="28"/>
        </w:rPr>
        <w:t xml:space="preserve">48.农林水支出（类）农村综合改革（款）对村级公益事业建设的补助（项）：指农村水费改革后对村级公益事业一事一议的补助支出。</w:t>
      </w:r>
    </w:p>
    <w:p>
      <w:pPr>
        <w:ind w:left="0" w:right="0" w:firstLine="560"/>
        <w:spacing w:before="450" w:after="450" w:line="312" w:lineRule="auto"/>
      </w:pPr>
      <w:r>
        <w:rPr>
          <w:rFonts w:ascii="宋体" w:hAnsi="宋体" w:eastAsia="宋体" w:cs="宋体"/>
          <w:color w:val="000"/>
          <w:sz w:val="28"/>
          <w:szCs w:val="28"/>
        </w:rPr>
        <w:t xml:space="preserve">49.自然资源海洋气象等支出（类）自然资源事务（款）自然资源调查与确权登记（项）：指自然资源调查工作支出。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2025-08-01T05:44:17+08:00</dcterms:created>
  <dcterms:modified xsi:type="dcterms:W3CDTF">2025-08-01T05:44:17+08:00</dcterms:modified>
</cp:coreProperties>
</file>

<file path=docProps/custom.xml><?xml version="1.0" encoding="utf-8"?>
<Properties xmlns="http://schemas.openxmlformats.org/officeDocument/2006/custom-properties" xmlns:vt="http://schemas.openxmlformats.org/officeDocument/2006/docPropsVTypes"/>
</file>