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代理运营合同范本(热门4篇)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运营合同范本1甲方(委托方)：乙方(代理方)依照《_合同法》及相关法律法规的规定，经甲、乙双方协商，就乙方全权代理销售甲方项目事业达成如下协议：&gt;一、代理标的1、代理项目名称：项目位置：2、代理标的相关文件：(1)立项批准文件复印件;(...</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&gt;一、代理标的</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2、在甲、乙双方签订合同乙方进场后3天内，甲方应将楼盘配套设施标准、装修标准及所用全部材料明细、物业服务项目及拟收费标准和依据书面告知乙方，作为乙方与购房户签订合同的附件。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3、在甲、乙双方签订合同3天内，甲方向乙方提供《商品房买卖合同》样本供乙方参照其与客户签订。销售价目祥见本合同的附件。</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楼处(含装修)、项目沙盘、来电显示电话4部、饮水机3台、谈判座椅4套、办公座椅3套、办公电脑4台，沙发等物品;乙方向甲方出具接收单，如本合同解除或终止，上述物品归还甲方，如乙方使用不当造成人为损坏或遗失由乙方照价(折旧后)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5、甲方须无条件配合乙方办理《商品房买卖合同》的备案、按揭贷款手续及房屋产权登记的相关工作，并负责与相关各部门的关系协调。</w:t>
      </w:r>
    </w:p>
    <w:p>
      <w:pPr>
        <w:ind w:left="0" w:right="0" w:firstLine="560"/>
        <w:spacing w:before="450" w:after="450" w:line="312" w:lineRule="auto"/>
      </w:pPr>
      <w:r>
        <w:rPr>
          <w:rFonts w:ascii="宋体" w:hAnsi="宋体" w:eastAsia="宋体" w:cs="宋体"/>
          <w:color w:val="000"/>
          <w:sz w:val="28"/>
          <w:szCs w:val="28"/>
        </w:rPr>
        <w:t xml:space="preserve">6、甲方应积极配合乙方的销售，并保证乙方客户所订的房号不发生一房两卖的误订情况。</w:t>
      </w:r>
    </w:p>
    <w:p>
      <w:pPr>
        <w:ind w:left="0" w:right="0" w:firstLine="560"/>
        <w:spacing w:before="450" w:after="450" w:line="312" w:lineRule="auto"/>
      </w:pPr>
      <w:r>
        <w:rPr>
          <w:rFonts w:ascii="宋体" w:hAnsi="宋体" w:eastAsia="宋体" w:cs="宋体"/>
          <w:color w:val="000"/>
          <w:sz w:val="28"/>
          <w:szCs w:val="28"/>
        </w:rPr>
        <w:t xml:space="preserve">7、所有售房款，必须存入甲方指定账户，银行按揭贷款手续由乙方办理，费用由甲方承担。</w:t>
      </w:r>
    </w:p>
    <w:p>
      <w:pPr>
        <w:ind w:left="0" w:right="0" w:firstLine="560"/>
        <w:spacing w:before="450" w:after="450" w:line="312" w:lineRule="auto"/>
      </w:pPr>
      <w:r>
        <w:rPr>
          <w:rFonts w:ascii="宋体" w:hAnsi="宋体" w:eastAsia="宋体" w:cs="宋体"/>
          <w:color w:val="000"/>
          <w:sz w:val="28"/>
          <w:szCs w:val="28"/>
        </w:rPr>
        <w:t xml:space="preserve">8、在销售过程中，如甲方该项目相关手续及证件未完善，由此造成的一切损失由甲方独自承担。如因此给乙方造成损失，甲方应予以赔偿。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9、甲方负责处理乙方在销售过程中的有关与工商、城管等政府部门的对外协调工作，双方应配合处理好相关税务事宜。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10、甲方协助乙方办理有利于房屋销售的其他相关工作。</w:t>
      </w:r>
    </w:p>
    <w:p>
      <w:pPr>
        <w:ind w:left="0" w:right="0" w:firstLine="560"/>
        <w:spacing w:before="450" w:after="450" w:line="312" w:lineRule="auto"/>
      </w:pPr>
      <w:r>
        <w:rPr>
          <w:rFonts w:ascii="宋体" w:hAnsi="宋体" w:eastAsia="宋体" w:cs="宋体"/>
          <w:color w:val="000"/>
          <w:sz w:val="28"/>
          <w:szCs w:val="28"/>
        </w:rPr>
        <w:t xml:space="preserve">11、有义务做好本合同的保密工作，以防止对乙方和销售造成的不利影响。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2、负责甲方所交给乙方的财产及物品的完整性，如乙方有人为损坏乙方按照折旧后价格赔偿。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&gt;四、代理内容</w:t>
      </w:r>
    </w:p>
    <w:p>
      <w:pPr>
        <w:ind w:left="0" w:right="0" w:firstLine="560"/>
        <w:spacing w:before="450" w:after="450" w:line="312" w:lineRule="auto"/>
      </w:pPr>
      <w:r>
        <w:rPr>
          <w:rFonts w:ascii="宋体" w:hAnsi="宋体" w:eastAsia="宋体" w:cs="宋体"/>
          <w:color w:val="000"/>
          <w:sz w:val="28"/>
          <w:szCs w:val="28"/>
        </w:rPr>
        <w:t xml:space="preserve">1、代理周期：本楼盘代理周期从年月日到年月日。</w:t>
      </w:r>
    </w:p>
    <w:p>
      <w:pPr>
        <w:ind w:left="0" w:right="0" w:firstLine="560"/>
        <w:spacing w:before="450" w:after="450" w:line="312" w:lineRule="auto"/>
      </w:pPr>
      <w:r>
        <w:rPr>
          <w:rFonts w:ascii="宋体" w:hAnsi="宋体" w:eastAsia="宋体" w:cs="宋体"/>
          <w:color w:val="000"/>
          <w:sz w:val="28"/>
          <w:szCs w:val="28"/>
        </w:rPr>
        <w:t xml:space="preserve">&gt;五、代理销售提成(佣金)费用事宜</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1、顾客缴纳定金并签订购房协议均视为销售成功(根据市场代理范围：情况乙方可收取客户保留金20xx元及20xx元以内由乙方自行处理)。</w:t>
      </w:r>
    </w:p>
    <w:p>
      <w:pPr>
        <w:ind w:left="0" w:right="0" w:firstLine="560"/>
        <w:spacing w:before="450" w:after="450" w:line="312" w:lineRule="auto"/>
      </w:pPr>
      <w:r>
        <w:rPr>
          <w:rFonts w:ascii="宋体" w:hAnsi="宋体" w:eastAsia="宋体" w:cs="宋体"/>
          <w:color w:val="000"/>
          <w:sz w:val="28"/>
          <w:szCs w:val="28"/>
        </w:rPr>
        <w:t xml:space="preserve">2、佣金提成：乙方按售房款2%提取佣金。乙方视市场销售情况，在甲方确认的销售价目基础上，向上灵活浮动，乙方实际销售的价格超出本合同规定的销售价目时，超出部分归乙方。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4、甲、乙双方同意客户购房有三种方式付款：</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贷款部分代理销售佣金，如不按时足额支付乙方代理销售佣金，乙方有权在合同约定最后一日起收取客户房款，补足乙方上月代理销售佣金。每月结算代理销售佣金1次(即每月28日为结算日，3日内付清)。</w:t>
      </w:r>
    </w:p>
    <w:p>
      <w:pPr>
        <w:ind w:left="0" w:right="0" w:firstLine="560"/>
        <w:spacing w:before="450" w:after="450" w:line="312" w:lineRule="auto"/>
      </w:pPr>
      <w:r>
        <w:rPr>
          <w:rFonts w:ascii="宋体" w:hAnsi="宋体" w:eastAsia="宋体" w:cs="宋体"/>
          <w:color w:val="000"/>
          <w:sz w:val="28"/>
          <w:szCs w:val="28"/>
        </w:rPr>
        <w:t xml:space="preserve">5、如有客户退房须经甲、乙双方协商一致后方可退房，若甲方单方面同意客户退房，甲方须支付乙方该套房屋全额代理销售佣金，乙方有权在对该套房屋进行销售，并按约定提取代理销售佣金。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6、凡乙方代理销售过程中所销售房源业主有退房事宜，由乙方负责，乙方结算的代理销售佣金由甲方在乙方下次结算的代理销售佣金中扣除。扣取客户的违约金甲乙双方各得50%，与当月代理销售佣金一并结算。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(4)甲方保证若购买的房产实际情况与其提供的材料不符或产权不清，所产生的任何纠纷均由甲方负责。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1、乙方在税务部门开出代理销售佣金发票向甲方结账，不再向甲方提供任何税收和其他费用。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3、本合同的服务期限为：20xx年x月x日起至20xx年x月x日。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甲、乙双方在互惠互利的基础上，经过友好协商，根据《_民法通则》和《_合同法》的有关规定，就甲方委托乙方独家代理销售甲方开发经营的房产事宜，达成以下协议，并承诺共同遵守。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