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202_产品区域代理合同样本</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（以下简称甲方） 　　乙方： （以下简称乙方） 　　经甲乙双方友好协商，就乙方 产品的地区代理销售达成如下协议： 　　一、代理产品、区域、期限： 　　1、乙方授权甲方为乙方 产品在 地区内排他代理，并保障甲方在销售区域内的...</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　　一、代理产品、区域、期限：</w:t>
      </w:r>
    </w:p>
    <w:p>
      <w:pPr>
        <w:ind w:left="0" w:right="0" w:firstLine="560"/>
        <w:spacing w:before="450" w:after="450" w:line="312" w:lineRule="auto"/>
      </w:pPr>
      <w:r>
        <w:rPr>
          <w:rFonts w:ascii="宋体" w:hAnsi="宋体" w:eastAsia="宋体" w:cs="宋体"/>
          <w:color w:val="000"/>
          <w:sz w:val="28"/>
          <w:szCs w:val="28"/>
        </w:rPr>
        <w:t xml:space="preserve">　　1、乙方授权甲方为乙方 产品在 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　　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　　二、双方责任、权利：</w:t>
      </w:r>
    </w:p>
    <w:p>
      <w:pPr>
        <w:ind w:left="0" w:right="0" w:firstLine="560"/>
        <w:spacing w:before="450" w:after="450" w:line="312" w:lineRule="auto"/>
      </w:pPr>
      <w:r>
        <w:rPr>
          <w:rFonts w:ascii="宋体" w:hAnsi="宋体" w:eastAsia="宋体" w:cs="宋体"/>
          <w:color w:val="000"/>
          <w:sz w:val="28"/>
          <w:szCs w:val="28"/>
        </w:rPr>
        <w:t xml:space="preserve">　　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　　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　　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　　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　　5、甲方保证按时支付货款。</w:t>
      </w:r>
    </w:p>
    <w:p>
      <w:pPr>
        <w:ind w:left="0" w:right="0" w:firstLine="560"/>
        <w:spacing w:before="450" w:after="450" w:line="312" w:lineRule="auto"/>
      </w:pPr>
      <w:r>
        <w:rPr>
          <w:rFonts w:ascii="宋体" w:hAnsi="宋体" w:eastAsia="宋体" w:cs="宋体"/>
          <w:color w:val="000"/>
          <w:sz w:val="28"/>
          <w:szCs w:val="28"/>
        </w:rPr>
        <w:t xml:space="preserve">　　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　　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　　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　　三、经销条件：</w:t>
      </w:r>
    </w:p>
    <w:p>
      <w:pPr>
        <w:ind w:left="0" w:right="0" w:firstLine="560"/>
        <w:spacing w:before="450" w:after="450" w:line="312" w:lineRule="auto"/>
      </w:pPr>
      <w:r>
        <w:rPr>
          <w:rFonts w:ascii="宋体" w:hAnsi="宋体" w:eastAsia="宋体" w:cs="宋体"/>
          <w:color w:val="000"/>
          <w:sz w:val="28"/>
          <w:szCs w:val="28"/>
        </w:rPr>
        <w:t xml:space="preserve">　　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　　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　　四、产品质量及售后服务：</w:t>
      </w:r>
    </w:p>
    <w:p>
      <w:pPr>
        <w:ind w:left="0" w:right="0" w:firstLine="560"/>
        <w:spacing w:before="450" w:after="450" w:line="312" w:lineRule="auto"/>
      </w:pPr>
      <w:r>
        <w:rPr>
          <w:rFonts w:ascii="宋体" w:hAnsi="宋体" w:eastAsia="宋体" w:cs="宋体"/>
          <w:color w:val="000"/>
          <w:sz w:val="28"/>
          <w:szCs w:val="28"/>
        </w:rPr>
        <w:t xml:space="preserve">　　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　　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　　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　　五、价格：</w:t>
      </w:r>
    </w:p>
    <w:p>
      <w:pPr>
        <w:ind w:left="0" w:right="0" w:firstLine="560"/>
        <w:spacing w:before="450" w:after="450" w:line="312" w:lineRule="auto"/>
      </w:pPr>
      <w:r>
        <w:rPr>
          <w:rFonts w:ascii="宋体" w:hAnsi="宋体" w:eastAsia="宋体" w:cs="宋体"/>
          <w:color w:val="000"/>
          <w:sz w:val="28"/>
          <w:szCs w:val="28"/>
        </w:rPr>
        <w:t xml:space="preserve">　　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　　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　　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六、交货方式、地点：</w:t>
      </w:r>
    </w:p>
    <w:p>
      <w:pPr>
        <w:ind w:left="0" w:right="0" w:firstLine="560"/>
        <w:spacing w:before="450" w:after="450" w:line="312" w:lineRule="auto"/>
      </w:pPr>
      <w:r>
        <w:rPr>
          <w:rFonts w:ascii="宋体" w:hAnsi="宋体" w:eastAsia="宋体" w:cs="宋体"/>
          <w:color w:val="000"/>
          <w:sz w:val="28"/>
          <w:szCs w:val="28"/>
        </w:rPr>
        <w:t xml:space="preserve">　　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　　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　　3、货物的风险实际交付时转移。</w:t>
      </w:r>
    </w:p>
    <w:p>
      <w:pPr>
        <w:ind w:left="0" w:right="0" w:firstLine="560"/>
        <w:spacing w:before="450" w:after="450" w:line="312" w:lineRule="auto"/>
      </w:pPr>
      <w:r>
        <w:rPr>
          <w:rFonts w:ascii="宋体" w:hAnsi="宋体" w:eastAsia="宋体" w:cs="宋体"/>
          <w:color w:val="000"/>
          <w:sz w:val="28"/>
          <w:szCs w:val="28"/>
        </w:rPr>
        <w:t xml:space="preserve">　　七、售后服务八、违约责任：</w:t>
      </w:r>
    </w:p>
    <w:p>
      <w:pPr>
        <w:ind w:left="0" w:right="0" w:firstLine="560"/>
        <w:spacing w:before="450" w:after="450" w:line="312" w:lineRule="auto"/>
      </w:pPr>
      <w:r>
        <w:rPr>
          <w:rFonts w:ascii="宋体" w:hAnsi="宋体" w:eastAsia="宋体" w:cs="宋体"/>
          <w:color w:val="000"/>
          <w:sz w:val="28"/>
          <w:szCs w:val="28"/>
        </w:rPr>
        <w:t xml:space="preserve">　　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　　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　　3、违约金的具体计算方式：</w:t>
      </w:r>
    </w:p>
    <w:p>
      <w:pPr>
        <w:ind w:left="0" w:right="0" w:firstLine="560"/>
        <w:spacing w:before="450" w:after="450" w:line="312" w:lineRule="auto"/>
      </w:pPr>
      <w:r>
        <w:rPr>
          <w:rFonts w:ascii="宋体" w:hAnsi="宋体" w:eastAsia="宋体" w:cs="宋体"/>
          <w:color w:val="000"/>
          <w:sz w:val="28"/>
          <w:szCs w:val="28"/>
        </w:rPr>
        <w:t xml:space="preserve">　　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　　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　　十、其它：</w:t>
      </w:r>
    </w:p>
    <w:p>
      <w:pPr>
        <w:ind w:left="0" w:right="0" w:firstLine="560"/>
        <w:spacing w:before="450" w:after="450" w:line="312" w:lineRule="auto"/>
      </w:pPr>
      <w:r>
        <w:rPr>
          <w:rFonts w:ascii="宋体" w:hAnsi="宋体" w:eastAsia="宋体" w:cs="宋体"/>
          <w:color w:val="000"/>
          <w:sz w:val="28"/>
          <w:szCs w:val="28"/>
        </w:rPr>
        <w:t xml:space="preserve">　　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　　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　　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2025-07-30T13:55:51+08:00</dcterms:created>
  <dcterms:modified xsi:type="dcterms:W3CDTF">2025-07-30T13:55:51+08:00</dcterms:modified>
</cp:coreProperties>
</file>

<file path=docProps/custom.xml><?xml version="1.0" encoding="utf-8"?>
<Properties xmlns="http://schemas.openxmlformats.org/officeDocument/2006/custom-properties" xmlns:vt="http://schemas.openxmlformats.org/officeDocument/2006/docPropsVTypes"/>
</file>