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最新广告制作发布合同(大全三篇)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甲方：_________乙方：_________依据《_____》、《中华人民共和国广告法》和有关法规的规定，乙方接受甲方的委托，就公司产品广告事项，双方经协商一致，签订本合同，信守执行：一、委托之事项：甲方委托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