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最新最新产品加工协议书 生产加工协议书(七篇)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最新产品加工协议书 生产加工协议书一签订地点：乙方(供方)：签订时间： ____年__ 月 __日第一条：加工物第二条：产品质量符合双方技术人员认可的质量标准及图纸要求。第三条：乙方发现甲方提供的图纸、技术要求不合理的，应在壹日内向甲方提出...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生产加工协议书四</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生产加工协议书六</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