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快递加盟合同范本</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合同范文频道为大家整理了《快递加盟合同范本》，供大家学习参考。快递行业特许经营（加盟）合同合同编号：特许人（加盟授权方）： 注册地址： 邮政编码： 营业执照注册号： 快递业务经营许可证号： 法定代表人： 联系电话： 电子邮箱：被特许人（加盟...</w:t>
      </w:r>
    </w:p>
    <w:p>
      <w:pPr>
        <w:ind w:left="0" w:right="0" w:firstLine="560"/>
        <w:spacing w:before="450" w:after="450" w:line="312" w:lineRule="auto"/>
      </w:pPr>
      <w:r>
        <w:rPr>
          <w:rFonts w:ascii="宋体" w:hAnsi="宋体" w:eastAsia="宋体" w:cs="宋体"/>
          <w:color w:val="000"/>
          <w:sz w:val="28"/>
          <w:szCs w:val="28"/>
        </w:rPr>
        <w:t xml:space="preserve">合同范文频道为大家整理了《快递加盟合同范本》，供大家学习参考。</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特许人系依法设立、取得快递业务经营许可证，并有权在第3.1条规定的地域范围内从事快递业务的企业法人。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特许经营权的授予</w:t>
      </w:r>
    </w:p>
    <w:p>
      <w:pPr>
        <w:ind w:left="0" w:right="0" w:firstLine="560"/>
        <w:spacing w:before="450" w:after="450" w:line="312" w:lineRule="auto"/>
      </w:pPr>
      <w:r>
        <w:rPr>
          <w:rFonts w:ascii="宋体" w:hAnsi="宋体" w:eastAsia="宋体" w:cs="宋体"/>
          <w:color w:val="000"/>
          <w:sz w:val="28"/>
          <w:szCs w:val="28"/>
        </w:rPr>
        <w:t xml:space="preserve">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本特许经营合同有效期自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特许人应当自合同签订之日起 日内，向被特许人提供有关经营模式、管理制度、店面装潢形式、人员着装标准、网络接入方式等有关特许经营体系的书面资料（经营手册），该书面资料作为本合同的附件，为特许人的一部分。</w:t>
      </w:r>
    </w:p>
    <w:p>
      <w:pPr>
        <w:ind w:left="0" w:right="0" w:firstLine="560"/>
        <w:spacing w:before="450" w:after="450" w:line="312" w:lineRule="auto"/>
      </w:pPr>
      <w:r>
        <w:rPr>
          <w:rFonts w:ascii="宋体" w:hAnsi="宋体" w:eastAsia="宋体" w:cs="宋体"/>
          <w:color w:val="000"/>
          <w:sz w:val="28"/>
          <w:szCs w:val="28"/>
        </w:rPr>
        <w:t xml:space="preserve">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被特许人自合同签订之日起 日内，向特许人缴纳履约保证金 元。</w:t>
      </w:r>
    </w:p>
    <w:p>
      <w:pPr>
        <w:ind w:left="0" w:right="0" w:firstLine="560"/>
        <w:spacing w:before="450" w:after="450" w:line="312" w:lineRule="auto"/>
      </w:pPr>
      <w:r>
        <w:rPr>
          <w:rFonts w:ascii="宋体" w:hAnsi="宋体" w:eastAsia="宋体" w:cs="宋体"/>
          <w:color w:val="000"/>
          <w:sz w:val="28"/>
          <w:szCs w:val="28"/>
        </w:rPr>
        <w:t xml:space="preserve">被特许人应当在银行开设专门账户（账户号： ）存放履约保证金，履约保证金只能用作以下用途：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履约保证金的使用方式（程序）：</w:t>
      </w:r>
    </w:p>
    <w:p>
      <w:pPr>
        <w:ind w:left="0" w:right="0" w:firstLine="560"/>
        <w:spacing w:before="450" w:after="450" w:line="312" w:lineRule="auto"/>
      </w:pPr>
      <w:r>
        <w:rPr>
          <w:rFonts w:ascii="宋体" w:hAnsi="宋体" w:eastAsia="宋体" w:cs="宋体"/>
          <w:color w:val="000"/>
          <w:sz w:val="28"/>
          <w:szCs w:val="28"/>
        </w:rPr>
        <w:t xml:space="preserve">双方对履约保证金的使用有争议时：</w:t>
      </w:r>
    </w:p>
    <w:p>
      <w:pPr>
        <w:ind w:left="0" w:right="0" w:firstLine="560"/>
        <w:spacing w:before="450" w:after="450" w:line="312" w:lineRule="auto"/>
      </w:pPr>
      <w:r>
        <w:rPr>
          <w:rFonts w:ascii="宋体" w:hAnsi="宋体" w:eastAsia="宋体" w:cs="宋体"/>
          <w:color w:val="000"/>
          <w:sz w:val="28"/>
          <w:szCs w:val="28"/>
        </w:rPr>
        <w:t xml:space="preserve">保证金少于 时，被特许人应当在收到特许人书面通知后 日内补足。</w:t>
      </w:r>
    </w:p>
    <w:p>
      <w:pPr>
        <w:ind w:left="0" w:right="0" w:firstLine="560"/>
        <w:spacing w:before="450" w:after="450" w:line="312" w:lineRule="auto"/>
      </w:pPr>
      <w:r>
        <w:rPr>
          <w:rFonts w:ascii="宋体" w:hAnsi="宋体" w:eastAsia="宋体" w:cs="宋体"/>
          <w:color w:val="000"/>
          <w:sz w:val="28"/>
          <w:szCs w:val="28"/>
        </w:rPr>
        <w:t xml:space="preserve">履约保证金的归还方式：</w:t>
      </w:r>
    </w:p>
    <w:p>
      <w:pPr>
        <w:ind w:left="0" w:right="0" w:firstLine="560"/>
        <w:spacing w:before="450" w:after="450" w:line="312" w:lineRule="auto"/>
      </w:pPr>
      <w:r>
        <w:rPr>
          <w:rFonts w:ascii="宋体" w:hAnsi="宋体" w:eastAsia="宋体" w:cs="宋体"/>
          <w:color w:val="000"/>
          <w:sz w:val="28"/>
          <w:szCs w:val="28"/>
        </w:rPr>
        <w:t xml:space="preserve">履约保证金未能足额按时归还的：</w:t>
      </w:r>
    </w:p>
    <w:p>
      <w:pPr>
        <w:ind w:left="0" w:right="0" w:firstLine="560"/>
        <w:spacing w:before="450" w:after="450" w:line="312" w:lineRule="auto"/>
      </w:pPr>
      <w:r>
        <w:rPr>
          <w:rFonts w:ascii="宋体" w:hAnsi="宋体" w:eastAsia="宋体" w:cs="宋体"/>
          <w:color w:val="000"/>
          <w:sz w:val="28"/>
          <w:szCs w:val="28"/>
        </w:rPr>
        <w:t xml:space="preserve">履约保证金未按约定的用途使用的：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2025-06-21T13:12:47+08:00</dcterms:created>
  <dcterms:modified xsi:type="dcterms:W3CDTF">2025-06-21T13:12:47+08:00</dcterms:modified>
</cp:coreProperties>
</file>

<file path=docProps/custom.xml><?xml version="1.0" encoding="utf-8"?>
<Properties xmlns="http://schemas.openxmlformats.org/officeDocument/2006/custom-properties" xmlns:vt="http://schemas.openxmlformats.org/officeDocument/2006/docPropsVTypes"/>
</file>