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安装门禁合同范本(优选3篇)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装门禁合同范本11完工并确保整个系统运行正常。系统在正式移交客户后如：门禁控制器、闭门器、电控锁等器材，若出现质量问题，在正常使用的情况下，外观无损伤、划伤，均可在半年之内免费包换。2、公司为客户提供一年的免费保修服务。人为故意损坏或不可...</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安装门禁合同范本1</w:t>
      </w:r>
    </w:p>
    <w:p>
      <w:pPr>
        <w:ind w:left="0" w:right="0" w:firstLine="560"/>
        <w:spacing w:before="450" w:after="450" w:line="312" w:lineRule="auto"/>
      </w:pPr>
      <w:r>
        <w:rPr>
          <w:rFonts w:ascii="宋体" w:hAnsi="宋体" w:eastAsia="宋体" w:cs="宋体"/>
          <w:color w:val="000"/>
          <w:sz w:val="28"/>
          <w:szCs w:val="28"/>
        </w:rPr>
        <w:t xml:space="preserve">1完工并确保整个系统运行正常。系统在正式移交客户后如：门禁控制器、闭门器、电控锁等器材，若出现质量问题，在正常使用的情况下，外观无损伤、划伤，均可在半年之内免费包换。</w:t>
      </w:r>
    </w:p>
    <w:p>
      <w:pPr>
        <w:ind w:left="0" w:right="0" w:firstLine="560"/>
        <w:spacing w:before="450" w:after="450" w:line="312" w:lineRule="auto"/>
      </w:pPr>
      <w:r>
        <w:rPr>
          <w:rFonts w:ascii="宋体" w:hAnsi="宋体" w:eastAsia="宋体" w:cs="宋体"/>
          <w:color w:val="000"/>
          <w:sz w:val="28"/>
          <w:szCs w:val="28"/>
        </w:rPr>
        <w:t xml:space="preserve">2、公司为客户提供一年的免费保修服务。人为故意损坏或不可抗拒的自然因素如地震、水灾、火灾等引起的损坏，均不在我公司的免费保修范围内。超过保修期后，我公司提供长期的维修服务，期间酌情安损坏器材的成本适当收取工本费，或与本公司签订维保合同。</w:t>
      </w:r>
    </w:p>
    <w:p>
      <w:pPr>
        <w:ind w:left="0" w:right="0" w:firstLine="560"/>
        <w:spacing w:before="450" w:after="450" w:line="312" w:lineRule="auto"/>
      </w:pPr>
      <w:r>
        <w:rPr>
          <w:rFonts w:ascii="宋体" w:hAnsi="宋体" w:eastAsia="宋体" w:cs="宋体"/>
          <w:color w:val="000"/>
          <w:sz w:val="28"/>
          <w:szCs w:val="28"/>
        </w:rPr>
        <w:t xml:space="preserve">3、工程结束后。本公司每两月对该系统进行进检修并进行系统维护。如:闭门器转动是否灵活，整个系统是否运行正常等。</w:t>
      </w:r>
    </w:p>
    <w:p>
      <w:pPr>
        <w:ind w:left="0" w:right="0" w:firstLine="560"/>
        <w:spacing w:before="450" w:after="450" w:line="312" w:lineRule="auto"/>
      </w:pPr>
      <w:r>
        <w:rPr>
          <w:rFonts w:ascii="宋体" w:hAnsi="宋体" w:eastAsia="宋体" w:cs="宋体"/>
          <w:color w:val="000"/>
          <w:sz w:val="28"/>
          <w:szCs w:val="28"/>
        </w:rPr>
        <w:t xml:space="preserve">4、在工程质量保修期内，因正常损耗或本公司供货质量的问题，设备清单中设备部件的修理或将更换不收取任何费用；若是客户不恰当使用，擅自改变设备或附加连接、人为操作失误、家庭暴力等造成的设备损坏而需要修理或更换的，用户将另行支付所有费用（若是造成整个系统不能造成使用、造成短路、烧毁主机或系统设备的，将赔偿所有损失）。</w:t>
      </w:r>
    </w:p>
    <w:p>
      <w:pPr>
        <w:ind w:left="0" w:right="0" w:firstLine="560"/>
        <w:spacing w:before="450" w:after="450" w:line="312" w:lineRule="auto"/>
      </w:pPr>
      <w:r>
        <w:rPr>
          <w:rFonts w:ascii="宋体" w:hAnsi="宋体" w:eastAsia="宋体" w:cs="宋体"/>
          <w:color w:val="000"/>
          <w:sz w:val="28"/>
          <w:szCs w:val="28"/>
        </w:rPr>
        <w:t xml:space="preserve">5、在保修期内，本公司接到客户方的维修通知后，贵阳市区在8小时之内为其无条件的处理好问题。城郊地方须在24小时内解决；修文、息烽、开阳、扎佐等地方在72小时内解决。若遇特殊情况，客户应宽延乙方时间；节假日、周末则顺延。（贵阳市区除外）。</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甲、乙双方经友好协商，依据《_合同法》、《_建筑法》及相关的法律法规，本着平等互利、友好合作的精神，就甲乙双方小区铁艺门围栏制作及门禁系统安装事宜达成一致，签订本合同。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l、工程名称：铁艺门围栏制作及门禁系统安装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二、承包范围及工作内容</w:t>
      </w:r>
    </w:p>
    <w:p>
      <w:pPr>
        <w:ind w:left="0" w:right="0" w:firstLine="560"/>
        <w:spacing w:before="450" w:after="450" w:line="312" w:lineRule="auto"/>
      </w:pPr>
      <w:r>
        <w:rPr>
          <w:rFonts w:ascii="宋体" w:hAnsi="宋体" w:eastAsia="宋体" w:cs="宋体"/>
          <w:color w:val="000"/>
          <w:sz w:val="28"/>
          <w:szCs w:val="28"/>
        </w:rPr>
        <w:t xml:space="preserve">1、本工程的主要工作内容为清友园小区铁艺门围栏制作、喷漆、安装，并为其安装电子门禁系统。工程：铁艺门6个，围栏按实际延长米算。电子门禁系统6套。</w:t>
      </w:r>
    </w:p>
    <w:p>
      <w:pPr>
        <w:ind w:left="0" w:right="0" w:firstLine="560"/>
        <w:spacing w:before="450" w:after="450" w:line="312" w:lineRule="auto"/>
      </w:pPr>
      <w:r>
        <w:rPr>
          <w:rFonts w:ascii="宋体" w:hAnsi="宋体" w:eastAsia="宋体" w:cs="宋体"/>
          <w:color w:val="000"/>
          <w:sz w:val="28"/>
          <w:szCs w:val="28"/>
        </w:rPr>
        <w:t xml:space="preserve">2、按设计施工。设计变更增加需符合国家现行施工验收规范。现场工程中所需的所有主材、辅材、各种设备人员，不论设备大小、各种工具、操作人员、保护用品归乙方负责(必须满足工程质量、进度、文明施工要求)。</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铁艺门围栏综合总价人民币;电子门禁6套综合总价人民</w:t>
      </w:r>
    </w:p>
    <w:p>
      <w:pPr>
        <w:ind w:left="0" w:right="0" w:firstLine="560"/>
        <w:spacing w:before="450" w:after="450" w:line="312" w:lineRule="auto"/>
      </w:pPr>
      <w:r>
        <w:rPr>
          <w:rFonts w:ascii="宋体" w:hAnsi="宋体" w:eastAsia="宋体" w:cs="宋体"/>
          <w:color w:val="000"/>
          <w:sz w:val="28"/>
          <w:szCs w:val="28"/>
        </w:rPr>
        <w:t xml:space="preserve">币 工程总造价为人民币 ; (￥。工程总造价含材料费、制作、油漆、安装、运输费、装卸费、配合费、成品保护费、施工交叉、材料、设备的场内二次搬</w:t>
      </w:r>
    </w:p>
    <w:p>
      <w:pPr>
        <w:ind w:left="0" w:right="0" w:firstLine="560"/>
        <w:spacing w:before="450" w:after="450" w:line="312" w:lineRule="auto"/>
      </w:pPr>
      <w:r>
        <w:rPr>
          <w:rFonts w:ascii="宋体" w:hAnsi="宋体" w:eastAsia="宋体" w:cs="宋体"/>
          <w:color w:val="000"/>
          <w:sz w:val="28"/>
          <w:szCs w:val="28"/>
        </w:rPr>
        <w:t xml:space="preserve">运/转运费、临时设施的搭设(租赁)、施工技术措施费、安全文明施工措施费、电费、管理费、利润等各种可能发生的费用。工程预算材料清单、(附后页)</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本合同所有工作内容必须在 年 月 日完工。因遇人力不可抗拒的自然灾害(台风、火灾、地震)非乙方责任的停电、停水;因工程设计修改增加工作量影响工程进度的，工期相应顺延。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1、合同签定后，甲方支付合同总价的有铁艺门围栏制作门禁安装完成后支付至总价的 80 %，乙方开具项目有效发票：经甲方验收合格后，甲方支付至结算总造价的 97 %工程款给乙方，余款 作为保修金。</w:t>
      </w:r>
    </w:p>
    <w:p>
      <w:pPr>
        <w:ind w:left="0" w:right="0" w:firstLine="560"/>
        <w:spacing w:before="450" w:after="450" w:line="312" w:lineRule="auto"/>
      </w:pPr>
      <w:r>
        <w:rPr>
          <w:rFonts w:ascii="宋体" w:hAnsi="宋体" w:eastAsia="宋体" w:cs="宋体"/>
          <w:color w:val="000"/>
          <w:sz w:val="28"/>
          <w:szCs w:val="28"/>
        </w:rPr>
        <w:t xml:space="preserve">2、保修期为壹年。保修期满后，经甲、乙双方和物业管理单位验收，确认乙方已完成了合同约定的全部缺陷项目的整改，甲方向乙方支付全额保修金(无息)。</w:t>
      </w:r>
    </w:p>
    <w:p>
      <w:pPr>
        <w:ind w:left="0" w:right="0" w:firstLine="560"/>
        <w:spacing w:before="450" w:after="450" w:line="312" w:lineRule="auto"/>
      </w:pPr>
      <w:r>
        <w:rPr>
          <w:rFonts w:ascii="宋体" w:hAnsi="宋体" w:eastAsia="宋体" w:cs="宋体"/>
          <w:color w:val="000"/>
          <w:sz w:val="28"/>
          <w:szCs w:val="28"/>
        </w:rPr>
        <w:t xml:space="preserve">六、材料质量要求</w:t>
      </w:r>
    </w:p>
    <w:p>
      <w:pPr>
        <w:ind w:left="0" w:right="0" w:firstLine="560"/>
        <w:spacing w:before="450" w:after="450" w:line="312" w:lineRule="auto"/>
      </w:pPr>
      <w:r>
        <w:rPr>
          <w:rFonts w:ascii="宋体" w:hAnsi="宋体" w:eastAsia="宋体" w:cs="宋体"/>
          <w:color w:val="000"/>
          <w:sz w:val="28"/>
          <w:szCs w:val="28"/>
        </w:rPr>
        <w:t xml:space="preserve">1、材料质量要求：乙方施工的铁艺门围栏和门禁必须符合合同约定及相关国家标准，如工程质量达不到合同约定标准，乙方必须返工直到符合合同约定标准，返工造成的材料浪费由乙方承担。</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1、乙方承诺壹年的保修期，保修期自工程竣工验收之日起计算，在保修期内乙方对所有铁艺门围栏和门禁因产品质量和施工质量等原因造成的损坏和缺陷负责免费维修更换。</w:t>
      </w:r>
    </w:p>
    <w:p>
      <w:pPr>
        <w:ind w:left="0" w:right="0" w:firstLine="560"/>
        <w:spacing w:before="450" w:after="450" w:line="312" w:lineRule="auto"/>
      </w:pPr>
      <w:r>
        <w:rPr>
          <w:rFonts w:ascii="宋体" w:hAnsi="宋体" w:eastAsia="宋体" w:cs="宋体"/>
          <w:color w:val="000"/>
          <w:sz w:val="28"/>
          <w:szCs w:val="28"/>
        </w:rPr>
        <w:t xml:space="preserve">2、保修期间，乙方应派出足够的维护和管理人员负责保修工作，认真履行责任，做到服务周到，接到通知后48小时内组织维修，保证保修的质量及效果。如接到甲方通知48小时内未组织人员维修，甲方有权请他人代为维修，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w:t>
      </w:r>
    </w:p>
    <w:p>
      <w:pPr>
        <w:ind w:left="0" w:right="0" w:firstLine="560"/>
        <w:spacing w:before="450" w:after="450" w:line="312" w:lineRule="auto"/>
      </w:pPr>
      <w:r>
        <w:rPr>
          <w:rFonts w:ascii="宋体" w:hAnsi="宋体" w:eastAsia="宋体" w:cs="宋体"/>
          <w:color w:val="000"/>
          <w:sz w:val="28"/>
          <w:szCs w:val="28"/>
        </w:rPr>
        <w:t xml:space="preserve">(2)甲方有责任和义务按合同规定条款付款。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(1)乙方应按施工规范、规定、标准、合同要求保质保量按时完成规定 的工程内容;</w:t>
      </w:r>
    </w:p>
    <w:p>
      <w:pPr>
        <w:ind w:left="0" w:right="0" w:firstLine="560"/>
        <w:spacing w:before="450" w:after="450" w:line="312" w:lineRule="auto"/>
      </w:pPr>
      <w:r>
        <w:rPr>
          <w:rFonts w:ascii="宋体" w:hAnsi="宋体" w:eastAsia="宋体" w:cs="宋体"/>
          <w:color w:val="000"/>
          <w:sz w:val="28"/>
          <w:szCs w:val="28"/>
        </w:rPr>
        <w:t xml:space="preserve">(2)乙方必须保持施工现场的清洁，妥善存放和处置乙方设备或多余的 材料，乙方撤场前，应当清理好工地，做到工完场清;</w:t>
      </w:r>
    </w:p>
    <w:p>
      <w:pPr>
        <w:ind w:left="0" w:right="0" w:firstLine="560"/>
        <w:spacing w:before="450" w:after="450" w:line="312" w:lineRule="auto"/>
      </w:pPr>
      <w:r>
        <w:rPr>
          <w:rFonts w:ascii="宋体" w:hAnsi="宋体" w:eastAsia="宋体" w:cs="宋体"/>
          <w:color w:val="000"/>
          <w:sz w:val="28"/>
          <w:szCs w:val="28"/>
        </w:rPr>
        <w:t xml:space="preserve">(3) 乙方应按照相关国家及行业标准进行施工。乙方应指派甲方同意且具有相关经验的技术人员成立工程技术小组，承担整个项目的技术指导，参加甲方组织的协调会，执行甲方在安全生产、文明施工方面的规章制度，</w:t>
      </w:r>
    </w:p>
    <w:p>
      <w:pPr>
        <w:ind w:left="0" w:right="0" w:firstLine="560"/>
        <w:spacing w:before="450" w:after="450" w:line="312" w:lineRule="auto"/>
      </w:pPr>
      <w:r>
        <w:rPr>
          <w:rFonts w:ascii="宋体" w:hAnsi="宋体" w:eastAsia="宋体" w:cs="宋体"/>
          <w:color w:val="000"/>
          <w:sz w:val="28"/>
          <w:szCs w:val="28"/>
        </w:rPr>
        <w:t xml:space="preserve">服从甲方现场管理人员对施工质量、安全生产、文明施工及执行各项规章制度方面的检查及奖罚;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(4)本工程在验收移交前，乙方负责其承包范围内的成品保护。保护期间发生的损坏、缺陷等，由乙方修复，费用自负</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1、乙方人员必须遵守甲方现场文明施工管理规定，严格按照施工安全的有关规范、规定施工，采取严格、科学的安全防护措施，确保施工安全。</w:t>
      </w:r>
    </w:p>
    <w:p>
      <w:pPr>
        <w:ind w:left="0" w:right="0" w:firstLine="560"/>
        <w:spacing w:before="450" w:after="450" w:line="312" w:lineRule="auto"/>
      </w:pPr>
      <w:r>
        <w:rPr>
          <w:rFonts w:ascii="宋体" w:hAnsi="宋体" w:eastAsia="宋体" w:cs="宋体"/>
          <w:color w:val="000"/>
          <w:sz w:val="28"/>
          <w:szCs w:val="28"/>
        </w:rPr>
        <w:t xml:space="preserve">2、乙方人员必须遵守甲方现场文明施工管理规定，保证文明施工，及时清理场地，做到工完料清。</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合同双方任何一方不能全面履行合同条款，均属违约，违约所造成的所有责任和经济损失概由违约方承担。</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履行合同过程中发生争议，当无法在相互协商的基础上求得解决时，双方同意在南昌仲裁委员会申请仲裁。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十二、本合同未尽事宜，双方协商一致后可以签订补充协议，补充协议将作为本合同的组成部分，具有合同同等的效力。</w:t>
      </w:r>
    </w:p>
    <w:p>
      <w:pPr>
        <w:ind w:left="0" w:right="0" w:firstLine="560"/>
        <w:spacing w:before="450" w:after="450" w:line="312" w:lineRule="auto"/>
      </w:pPr>
      <w:r>
        <w:rPr>
          <w:rFonts w:ascii="宋体" w:hAnsi="宋体" w:eastAsia="宋体" w:cs="宋体"/>
          <w:color w:val="000"/>
          <w:sz w:val="28"/>
          <w:szCs w:val="28"/>
        </w:rPr>
        <w:t xml:space="preserve">十三、本合同壹式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至付清款项及保修期终止后自行失效。双方认可的设计方案材料清单作为合同附件。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 乙方代表(签字)合同签定日期：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安装门禁合同范本3</w:t>
      </w:r>
    </w:p>
    <w:p>
      <w:pPr>
        <w:ind w:left="0" w:right="0" w:firstLine="560"/>
        <w:spacing w:before="450" w:after="450" w:line="312" w:lineRule="auto"/>
      </w:pPr>
      <w:r>
        <w:rPr>
          <w:rFonts w:ascii="宋体" w:hAnsi="宋体" w:eastAsia="宋体" w:cs="宋体"/>
          <w:color w:val="000"/>
          <w:sz w:val="28"/>
          <w:szCs w:val="28"/>
        </w:rPr>
        <w:t xml:space="preserve">1、乙方按甲方要求施工完毕，则甲方须按合同规定至高潮完工并使用正常后一次性付清所有余款不得拖欠。每拖欠一天，则按工程总款的5‰（千分之五）计算滞纳金。</w:t>
      </w:r>
    </w:p>
    <w:p>
      <w:pPr>
        <w:ind w:left="0" w:right="0" w:firstLine="560"/>
        <w:spacing w:before="450" w:after="450" w:line="312" w:lineRule="auto"/>
      </w:pPr>
      <w:r>
        <w:rPr>
          <w:rFonts w:ascii="宋体" w:hAnsi="宋体" w:eastAsia="宋体" w:cs="宋体"/>
          <w:color w:val="000"/>
          <w:sz w:val="28"/>
          <w:szCs w:val="28"/>
        </w:rPr>
        <w:t xml:space="preserve">2、乙方在施工过程中若没有按照甲方的施工要求进行施工，在甲方的多次催促下并未改正，乙方有权提出限期改正并按照甲方的要求进行赔偿，其标准为5‰。</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3、本合同自双方签订之日起生效，双方不得毁约。若一方毁约，毁约方则按工程总价的10%赔偿违约金给另一方作为补偿。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