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草签建筑合同范本(26篇)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草签建筑合同范本1甲方：乙方：根据《_合同法》、《_建筑法》等有关法律法规精神，双方在平等、友好、互惠互利的原则下，为确保工程顺利进行，保障双方责任、权利和义务，经双方协商签订本合同以此共同遵照执行。一、承包形式：包工不包料二、结构形式：地...</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_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宋体" w:hAnsi="宋体" w:eastAsia="宋体" w:cs="宋体"/>
          <w:color w:val="000"/>
          <w:sz w:val="28"/>
          <w:szCs w:val="28"/>
        </w:rPr>
        <w:t xml:space="preserve">2、室内水、电、通讯线路等网管预埋，每个房间电线，开关，插座，闭路及电脑网线插孔位置由甲方确定。</w:t>
      </w:r>
    </w:p>
    <w:p>
      <w:pPr>
        <w:ind w:left="0" w:right="0" w:firstLine="560"/>
        <w:spacing w:before="450" w:after="450" w:line="312" w:lineRule="auto"/>
      </w:pPr>
      <w:r>
        <w:rPr>
          <w:rFonts w:ascii="宋体" w:hAnsi="宋体" w:eastAsia="宋体" w:cs="宋体"/>
          <w:color w:val="000"/>
          <w:sz w:val="28"/>
          <w:szCs w:val="28"/>
        </w:rPr>
        <w:t xml:space="preserve">3、其他内部结构要求参照甲方提供的房屋建筑施工图及按甲方要求施工，外部要求参照设计图施工。</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1、支砌毛石基础，砂浆标号按图纸设计要求搅拌，支砌必须砂浆饱满、平稳，砖砌体平面垂直。</w:t>
      </w:r>
    </w:p>
    <w:p>
      <w:pPr>
        <w:ind w:left="0" w:right="0" w:firstLine="560"/>
        <w:spacing w:before="450" w:after="450" w:line="312" w:lineRule="auto"/>
      </w:pPr>
      <w:r>
        <w:rPr>
          <w:rFonts w:ascii="宋体" w:hAnsi="宋体" w:eastAsia="宋体" w:cs="宋体"/>
          <w:color w:val="000"/>
          <w:sz w:val="28"/>
          <w:szCs w:val="28"/>
        </w:rPr>
        <w:t xml:space="preserve">2、隐蔽工程需经甲方检查认可后方能进行下一道施工工序。</w:t>
      </w:r>
    </w:p>
    <w:p>
      <w:pPr>
        <w:ind w:left="0" w:right="0" w:firstLine="560"/>
        <w:spacing w:before="450" w:after="450" w:line="312" w:lineRule="auto"/>
      </w:pPr>
      <w:r>
        <w:rPr>
          <w:rFonts w:ascii="宋体" w:hAnsi="宋体" w:eastAsia="宋体" w:cs="宋体"/>
          <w:color w:val="000"/>
          <w:sz w:val="28"/>
          <w:szCs w:val="28"/>
        </w:rPr>
        <w:t xml:space="preserve">3、按《建筑安装工程承包合同条例》规定，乙方须对工程实行保修，从交付之日算起，保修期为________年。</w:t>
      </w:r>
    </w:p>
    <w:p>
      <w:pPr>
        <w:ind w:left="0" w:right="0" w:firstLine="560"/>
        <w:spacing w:before="450" w:after="450" w:line="312" w:lineRule="auto"/>
      </w:pPr>
      <w:r>
        <w:rPr>
          <w:rFonts w:ascii="宋体" w:hAnsi="宋体" w:eastAsia="宋体" w:cs="宋体"/>
          <w:color w:val="000"/>
          <w:sz w:val="28"/>
          <w:szCs w:val="28"/>
        </w:rPr>
        <w:t xml:space="preserve">4、保修期间如出现质量问题，甲方应通知乙方，约定时间进行修理，乙方拒不修理时，甲方可另请他人进行修理，所产生的费用从5000元保险金中扣除，保险金不够扣除时，甲方有权向乙方索赔。如无任何质量问题，保修期满，保险金如数退还乙方。</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按约定方式支付工程款。</w:t>
      </w:r>
    </w:p>
    <w:p>
      <w:pPr>
        <w:ind w:left="0" w:right="0" w:firstLine="560"/>
        <w:spacing w:before="450" w:after="450" w:line="312" w:lineRule="auto"/>
      </w:pPr>
      <w:r>
        <w:rPr>
          <w:rFonts w:ascii="宋体" w:hAnsi="宋体" w:eastAsia="宋体" w:cs="宋体"/>
          <w:color w:val="000"/>
          <w:sz w:val="28"/>
          <w:szCs w:val="28"/>
        </w:rPr>
        <w:t xml:space="preserve">2、监督乙方按要求和规范施工，对不符合规范的，有权要求乙方返工。</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严格按规范和甲方要求施工，不得擅自更改图纸和甲方要求。</w:t>
      </w:r>
    </w:p>
    <w:p>
      <w:pPr>
        <w:ind w:left="0" w:right="0" w:firstLine="560"/>
        <w:spacing w:before="450" w:after="450" w:line="312" w:lineRule="auto"/>
      </w:pPr>
      <w:r>
        <w:rPr>
          <w:rFonts w:ascii="宋体" w:hAnsi="宋体" w:eastAsia="宋体" w:cs="宋体"/>
          <w:color w:val="000"/>
          <w:sz w:val="28"/>
          <w:szCs w:val="28"/>
        </w:rPr>
        <w:t xml:space="preserve">2、严格遵守安全生产操作规程，因安全措施不力引发的安全事故，由乙方承担责任。</w:t>
      </w:r>
    </w:p>
    <w:p>
      <w:pPr>
        <w:ind w:left="0" w:right="0" w:firstLine="560"/>
        <w:spacing w:before="450" w:after="450" w:line="312" w:lineRule="auto"/>
      </w:pPr>
      <w:r>
        <w:rPr>
          <w:rFonts w:ascii="宋体" w:hAnsi="宋体" w:eastAsia="宋体" w:cs="宋体"/>
          <w:color w:val="000"/>
          <w:sz w:val="28"/>
          <w:szCs w:val="28"/>
        </w:rPr>
        <w:t xml:space="preserve">3、施工工具、机械设备及模板由乙方自备。</w:t>
      </w:r>
    </w:p>
    <w:p>
      <w:pPr>
        <w:ind w:left="0" w:right="0" w:firstLine="560"/>
        <w:spacing w:before="450" w:after="450" w:line="312" w:lineRule="auto"/>
      </w:pPr>
      <w:r>
        <w:rPr>
          <w:rFonts w:ascii="宋体" w:hAnsi="宋体" w:eastAsia="宋体" w:cs="宋体"/>
          <w:color w:val="000"/>
          <w:sz w:val="28"/>
          <w:szCs w:val="28"/>
        </w:rPr>
        <w:t xml:space="preserve">4、交工前必须把现场清理干净。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双方必须共同遵守约定事项，未经双方同意不得擅自更改合同条款和工程项目，任何一方违约都必须承担工程总价10的违约金，并赔偿对方因此造成的损失。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第十条档合同未尽事宜经双方协商后另作补充协议。</w:t>
      </w:r>
    </w:p>
    <w:p>
      <w:pPr>
        <w:ind w:left="0" w:right="0" w:firstLine="560"/>
        <w:spacing w:before="450" w:after="450" w:line="312" w:lineRule="auto"/>
      </w:pPr>
      <w:r>
        <w:rPr>
          <w:rFonts w:ascii="宋体" w:hAnsi="宋体" w:eastAsia="宋体" w:cs="宋体"/>
          <w:color w:val="000"/>
          <w:sz w:val="28"/>
          <w:szCs w:val="28"/>
        </w:rPr>
        <w:t xml:space="preserve">第十一条合同涂改无效，经确认无误。本合同自签订之日起生效。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第十二条本合同共十二条，一式二份，双方各执一份。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草签建筑合同范本5</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草签建筑合同范本6</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西城区职工大学（以下简称甲方）</w:t>
      </w:r>
    </w:p>
    <w:p>
      <w:pPr>
        <w:ind w:left="0" w:right="0" w:firstLine="560"/>
        <w:spacing w:before="450" w:after="450" w:line="312" w:lineRule="auto"/>
      </w:pPr>
      <w:r>
        <w:rPr>
          <w:rFonts w:ascii="宋体" w:hAnsi="宋体" w:eastAsia="宋体" w:cs="宋体"/>
          <w:color w:val="000"/>
          <w:sz w:val="28"/>
          <w:szCs w:val="28"/>
        </w:rPr>
        <w:t xml:space="preserve">定兴县第九施工队（以下简称乙方）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w:t>
      </w:r>
    </w:p>
    <w:p>
      <w:pPr>
        <w:ind w:left="0" w:right="0" w:firstLine="560"/>
        <w:spacing w:before="450" w:after="450" w:line="312" w:lineRule="auto"/>
      </w:pPr>
      <w:r>
        <w:rPr>
          <w:rFonts w:ascii="宋体" w:hAnsi="宋体" w:eastAsia="宋体" w:cs="宋体"/>
          <w:color w:val="000"/>
          <w:sz w:val="28"/>
          <w:szCs w:val="28"/>
        </w:rPr>
        <w:t xml:space="preserve">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二、乙方同意按设计图纸要求包建甲方上述工程，工期20天（从4 月11日开始）。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xxx元付给乙方劳动费，共计xxxxxx元，上下水管道及水井工程由甲方另付乙方劳工费总数的一半；工程结果，甲方根据设计标准驮收含格后，再付余额部分。如在一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三、甲方安装的锅炉重2. 4吨，直径1. 25米，高2. 6米，需在锅炉房建前定位，由乙方从南楼西侧搬运到新建锅炉房（距离约30米），并将12米高的烟囱按规定安装完毕。为此，甲方付给乙方劳工费xxx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西城区职工大学（公章）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定兴县第九施工队（公章）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xxx年x月又日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本合同所称不可抗力是指不能预见、不能克服、不能避免并对一方当事人造成重大影响的客观事件，包括但不限于自然灾害如洪水、地震、火灾和风暴等以及社会事件如战争、x、政府行为等。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2025-06-21T12:50:54+08:00</dcterms:created>
  <dcterms:modified xsi:type="dcterms:W3CDTF">2025-06-21T12:50:54+08:00</dcterms:modified>
</cp:coreProperties>
</file>

<file path=docProps/custom.xml><?xml version="1.0" encoding="utf-8"?>
<Properties xmlns="http://schemas.openxmlformats.org/officeDocument/2006/custom-properties" xmlns:vt="http://schemas.openxmlformats.org/officeDocument/2006/docPropsVTypes"/>
</file>