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建筑门窗合同范本(共6篇)</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门窗合同范本1发包方：（以下简称甲方）承包方：（以下简称乙方）依照《_法》、《_建筑法》及其他有关法律、法规、规章、道德平等、自愿、公平和诚实信用的原则，甲乙双方就肇东市曙光驾校玻璃雨搭工程施工事项经协商达成一致，订立本合同。一、 工程...</w:t>
      </w:r>
    </w:p>
    <w:p>
      <w:pPr>
        <w:ind w:left="0" w:right="0" w:firstLine="560"/>
        <w:spacing w:before="450" w:after="450" w:line="312" w:lineRule="auto"/>
      </w:pPr>
      <w:r>
        <w:rPr>
          <w:rFonts w:ascii="黑体" w:hAnsi="黑体" w:eastAsia="黑体" w:cs="黑体"/>
          <w:color w:val="000000"/>
          <w:sz w:val="36"/>
          <w:szCs w:val="36"/>
          <w:b w:val="1"/>
          <w:bCs w:val="1"/>
        </w:rPr>
        <w:t xml:space="preserve">建筑门窗合同范本1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依照《_法》、《_建筑法》及其他有关法律、法规、规章、道德平等、自愿、公平和诚实信用的原则，甲乙双方就肇东市曙光驾校玻璃雨搭工程施工事项经协商达成一致，订立本合同。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&gt;一、订购门窗的数量、形式及合同总值：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1、阳光房颜色为，色号的标准型材。具体型材规格、尺寸按施工图要求及当地工程验收规范要求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&gt;二、结算和付款方式：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2、合同生效后作备料款;外框进场安装时甲方付合同总价的;工程验收合格后，付合同总额的;余款(扣除5%保修金)在工程结算审定后一年内付清。保修金在保修期满后一年内付清。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&gt;三、工程任务：</w:t>
      </w:r>
    </w:p>
    <w:p>
      <w:pPr>
        <w:ind w:left="0" w:right="0" w:firstLine="560"/>
        <w:spacing w:before="450" w:after="450" w:line="312" w:lineRule="auto"/>
      </w:pPr>
      <w:r>
        <w:rPr>
          <w:rFonts w:ascii="宋体" w:hAnsi="宋体" w:eastAsia="宋体" w:cs="宋体"/>
          <w:color w:val="000"/>
          <w:sz w:val="28"/>
          <w:szCs w:val="28"/>
        </w:rPr>
        <w:t xml:space="preserve">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2、乙方保质、保量、保进度的完成任务，进场安装工期为__年__月__日至__年__月__日。(甲方通知)</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&gt;七、竣工验收及质量保修：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&gt;八、合同的终止与仲裁：</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建筑门窗合同范本3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有限公司(以下简称“需方”)，需方同意向 有限公司(以下简称 “供方”)签订设备采购合同。供方需按照需方及设计院提供的 技改项目 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依照《_合同法》和本工程的具体情况，甲乙双方遵循平等、自愿、公平和诚实信用的原则，同意签订本合同，以资共同遵守。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1、综合单价包干，该单价已包括（包成品制作、包安装、保修期内免费维保、运费、材料的场内外运输、利润等费用）。</w:t>
      </w:r>
    </w:p>
    <w:p>
      <w:pPr>
        <w:ind w:left="0" w:right="0" w:firstLine="560"/>
        <w:spacing w:before="450" w:after="450" w:line="312" w:lineRule="auto"/>
      </w:pPr>
      <w:r>
        <w:rPr>
          <w:rFonts w:ascii="宋体" w:hAnsi="宋体" w:eastAsia="宋体" w:cs="宋体"/>
          <w:color w:val="000"/>
          <w:sz w:val="28"/>
          <w:szCs w:val="28"/>
        </w:rPr>
        <w:t xml:space="preserve">2、每平方米综合单价为：元（不含_），工程总量结算时以现场实际安装并经甲乙双方共同确认的门窗实际尺寸计算。</w:t>
      </w:r>
    </w:p>
    <w:p>
      <w:pPr>
        <w:ind w:left="0" w:right="0" w:firstLine="560"/>
        <w:spacing w:before="450" w:after="450" w:line="312" w:lineRule="auto"/>
      </w:pPr>
      <w:r>
        <w:rPr>
          <w:rFonts w:ascii="宋体" w:hAnsi="宋体" w:eastAsia="宋体" w:cs="宋体"/>
          <w:color w:val="000"/>
          <w:sz w:val="28"/>
          <w:szCs w:val="28"/>
        </w:rPr>
        <w:t xml:space="preserve">3、结算方式：综合单价工程量</w:t>
      </w:r>
    </w:p>
    <w:p>
      <w:pPr>
        <w:ind w:left="0" w:right="0" w:firstLine="560"/>
        <w:spacing w:before="450" w:after="450" w:line="312" w:lineRule="auto"/>
      </w:pPr>
      <w:r>
        <w:rPr>
          <w:rFonts w:ascii="宋体" w:hAnsi="宋体" w:eastAsia="宋体" w:cs="宋体"/>
          <w:color w:val="000"/>
          <w:sz w:val="28"/>
          <w:szCs w:val="28"/>
        </w:rPr>
        <w:t xml:space="preserve">本工程门窗的种类为：，型材表面处理为，主型材厚度为：mm，颜色按甲方指定的色。</w:t>
      </w:r>
    </w:p>
    <w:p>
      <w:pPr>
        <w:ind w:left="0" w:right="0" w:firstLine="560"/>
        <w:spacing w:before="450" w:after="450" w:line="312" w:lineRule="auto"/>
      </w:pPr>
      <w:r>
        <w:rPr>
          <w:rFonts w:ascii="宋体" w:hAnsi="宋体" w:eastAsia="宋体" w:cs="宋体"/>
          <w:color w:val="000"/>
          <w:sz w:val="28"/>
          <w:szCs w:val="28"/>
        </w:rPr>
        <w:t xml:space="preserve">1、本合同签订之日甲方付总工程%的预付款给乙方；</w:t>
      </w:r>
    </w:p>
    <w:p>
      <w:pPr>
        <w:ind w:left="0" w:right="0" w:firstLine="560"/>
        <w:spacing w:before="450" w:after="450" w:line="312" w:lineRule="auto"/>
      </w:pPr>
      <w:r>
        <w:rPr>
          <w:rFonts w:ascii="宋体" w:hAnsi="宋体" w:eastAsia="宋体" w:cs="宋体"/>
          <w:color w:val="000"/>
          <w:sz w:val="28"/>
          <w:szCs w:val="28"/>
        </w:rPr>
        <w:t xml:space="preserve">2、乙方第一批材料到现场后5天内，甲方支付工程合同暂定总造价的%给乙方；</w:t>
      </w:r>
    </w:p>
    <w:p>
      <w:pPr>
        <w:ind w:left="0" w:right="0" w:firstLine="560"/>
        <w:spacing w:before="450" w:after="450" w:line="312" w:lineRule="auto"/>
      </w:pPr>
      <w:r>
        <w:rPr>
          <w:rFonts w:ascii="宋体" w:hAnsi="宋体" w:eastAsia="宋体" w:cs="宋体"/>
          <w:color w:val="000"/>
          <w:sz w:val="28"/>
          <w:szCs w:val="28"/>
        </w:rPr>
        <w:t xml:space="preserve">3、框安装完成且第一批玻璃到现场后5天内，甲方支付至合同暂定总造价的%给乙方；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4、全部安装完成并验收合格后5天内，甲方支付至合同暂定总造价的%给乙方；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5、剩余总造价的3%作为保修金，壹年保修期满后甲方10日内无息返还给乙方。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协调现场安装条件及承担土建分包单位施工配合费；接到乙方通知后及时到现场验收并签字认可；按合同要求及时付款；必要时需提供乙方的货物仓库、工人的住宿等责任。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按时安装；应当对货物的保管及使用方法进行技术交底，在安装施工过程中所发生的一切安全责任事故，乙方自己处理并负全责。甲方及监管单位概不负责；质保期内乙方免费保修，接到甲方或者建设单位通知必须48小时内到达现场进行免费维修，如推迟不到现场，甲方有权自行安排维修，所造成的费用乙方索赔全部款项；乙方已加工或安装完成的（半）成品，甲方提出修改或变更时，乙方应积极配合。但甲方应按实给予乙方签证及费用补偿。</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（1）甲方按合同约定支付工程款，每延期一天则按该笔应付工程款金额的千分之叁给乙方作为违约金。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（3）非乙方原因造成乙方不能按时安装或工期延长时，甲方应及时予以协调解决，工期或交货期相应顺延。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（1）因乙方自身原因或责任导致逾期超过5日未交工的，应当每日按该批逾期交货价款的千分之叁向甲方支付违约金。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本合同所发生的争议，双方可以协商或向合同签订地点人民法院提起诉讼申请或仲裁委员会仲裁调解解决。</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2、本合同有效期自双方签字盖章之日起，至工程保修期满、工程款全部结清之日止。</w:t>
      </w:r>
    </w:p>
    <w:p>
      <w:pPr>
        <w:ind w:left="0" w:right="0" w:firstLine="560"/>
        <w:spacing w:before="450" w:after="450" w:line="312" w:lineRule="auto"/>
      </w:pPr>
      <w:r>
        <w:rPr>
          <w:rFonts w:ascii="宋体" w:hAnsi="宋体" w:eastAsia="宋体" w:cs="宋体"/>
          <w:color w:val="000"/>
          <w:sz w:val="28"/>
          <w:szCs w:val="28"/>
        </w:rPr>
        <w:t xml:space="preserve">3、未尽事宜，经双方协商一致签订补充协议。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4、双方应当在签订合同时乙方附营业执照副本等相关证件，并将复印件交付甲方备案。如果合同签约人不是法定代表人，应当提交授权委托书。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适用法律：《^v^合同法》国家现行法律、法规和北京市有关规章及规范性文本。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建筑门窗合同范本6</w:t>
      </w:r>
    </w:p>
    <w:p>
      <w:pPr>
        <w:ind w:left="0" w:right="0" w:firstLine="560"/>
        <w:spacing w:before="450" w:after="450" w:line="312" w:lineRule="auto"/>
      </w:pPr>
      <w:r>
        <w:rPr>
          <w:rFonts w:ascii="宋体" w:hAnsi="宋体" w:eastAsia="宋体" w:cs="宋体"/>
          <w:color w:val="000"/>
          <w:sz w:val="28"/>
          <w:szCs w:val="28"/>
        </w:rPr>
        <w:t xml:space="preserve">1、本工程无预付款 ，工程款按月进度工程量支付:外框安装并验收合格的，支付总价的35%;固定玻璃安装完成并验收合格的，支付至总造价的60%;内扇</w:t>
      </w:r>
    </w:p>
    <w:p>
      <w:pPr>
        <w:ind w:left="0" w:right="0" w:firstLine="560"/>
        <w:spacing w:before="450" w:after="450" w:line="312" w:lineRule="auto"/>
      </w:pPr>
      <w:r>
        <w:rPr>
          <w:rFonts w:ascii="宋体" w:hAnsi="宋体" w:eastAsia="宋体" w:cs="宋体"/>
          <w:color w:val="000"/>
          <w:sz w:val="28"/>
          <w:szCs w:val="28"/>
        </w:rPr>
        <w:t xml:space="preserve">及其它部件安装完成并验收合格的，支付至工程总造价的80% 。</w:t>
      </w:r>
    </w:p>
    <w:p>
      <w:pPr>
        <w:ind w:left="0" w:right="0" w:firstLine="560"/>
        <w:spacing w:before="450" w:after="450" w:line="312" w:lineRule="auto"/>
      </w:pPr>
      <w:r>
        <w:rPr>
          <w:rFonts w:ascii="宋体" w:hAnsi="宋体" w:eastAsia="宋体" w:cs="宋体"/>
          <w:color w:val="000"/>
          <w:sz w:val="28"/>
          <w:szCs w:val="28"/>
        </w:rPr>
        <w:t xml:space="preserve">2、乙方完成所有合同约定工作并经甲方和业主方验收合格，交付手续后支付至工程总造价的95%.(付款日为当月25-30号)</w:t>
      </w:r>
    </w:p>
    <w:p>
      <w:pPr>
        <w:ind w:left="0" w:right="0" w:firstLine="560"/>
        <w:spacing w:before="450" w:after="450" w:line="312" w:lineRule="auto"/>
      </w:pPr>
      <w:r>
        <w:rPr>
          <w:rFonts w:ascii="宋体" w:hAnsi="宋体" w:eastAsia="宋体" w:cs="宋体"/>
          <w:color w:val="000"/>
          <w:sz w:val="28"/>
          <w:szCs w:val="28"/>
        </w:rPr>
        <w:t xml:space="preserve">,作为保修金，贰年保修期满后一个月内一次性无 3、本劳务分包合同造价的5</w:t>
      </w:r>
    </w:p>
    <w:p>
      <w:pPr>
        <w:ind w:left="0" w:right="0" w:firstLine="560"/>
        <w:spacing w:before="450" w:after="450" w:line="312" w:lineRule="auto"/>
      </w:pPr>
      <w:r>
        <w:rPr>
          <w:rFonts w:ascii="宋体" w:hAnsi="宋体" w:eastAsia="宋体" w:cs="宋体"/>
          <w:color w:val="000"/>
          <w:sz w:val="28"/>
          <w:szCs w:val="28"/>
        </w:rPr>
        <w:t xml:space="preserve">息付清(扣除保修期间发生的由甲方代付的保修费用)。</w:t>
      </w:r>
    </w:p>
    <w:p>
      <w:pPr>
        <w:ind w:left="0" w:right="0" w:firstLine="560"/>
        <w:spacing w:before="450" w:after="450" w:line="312" w:lineRule="auto"/>
      </w:pPr>
      <w:r>
        <w:rPr>
          <w:rFonts w:ascii="宋体" w:hAnsi="宋体" w:eastAsia="宋体" w:cs="宋体"/>
          <w:color w:val="000"/>
          <w:sz w:val="28"/>
          <w:szCs w:val="28"/>
        </w:rPr>
        <w:t xml:space="preserve">4、乙方依本合同约定承担的超限损耗材料费用、违约金、罚款及其他费用以及甲方垫付代付的各种费用，甲方有权在支付上述款项时扣除。</w:t>
      </w:r>
    </w:p>
    <w:p>
      <w:pPr>
        <w:ind w:left="0" w:right="0" w:firstLine="560"/>
        <w:spacing w:before="450" w:after="450" w:line="312" w:lineRule="auto"/>
      </w:pPr>
      <w:r>
        <w:rPr>
          <w:rFonts w:ascii="宋体" w:hAnsi="宋体" w:eastAsia="宋体" w:cs="宋体"/>
          <w:color w:val="000"/>
          <w:sz w:val="28"/>
          <w:szCs w:val="28"/>
        </w:rPr>
        <w:t xml:space="preserve">5、工程结算面积以实际施工面积为准。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2025-06-15T22:40:51+08:00</dcterms:created>
  <dcterms:modified xsi:type="dcterms:W3CDTF">2025-06-15T22:40:51+08:00</dcterms:modified>
</cp:coreProperties>
</file>

<file path=docProps/custom.xml><?xml version="1.0" encoding="utf-8"?>
<Properties xmlns="http://schemas.openxmlformats.org/officeDocument/2006/custom-properties" xmlns:vt="http://schemas.openxmlformats.org/officeDocument/2006/docPropsVTypes"/>
</file>