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最新工程建设房屋拆迁安置合同书(三篇)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工程建设房屋拆迁安置合同书一1.业主委托监理单位监理的工程(以下简称“本工程”)概况如下：工程名称：_________工程地点：_________工程规模：_________总投资：_________监理范围：_________2.本合同中...</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工程建设房屋拆迁安置合同书二</w:t>
      </w:r>
    </w:p>
    <w:p>
      <w:pPr>
        <w:ind w:left="0" w:right="0" w:firstLine="560"/>
        <w:spacing w:before="450" w:after="450" w:line="312" w:lineRule="auto"/>
      </w:pPr>
      <w:r>
        <w:rPr>
          <w:rFonts w:ascii="宋体" w:hAnsi="宋体" w:eastAsia="宋体" w:cs="宋体"/>
          <w:color w:val="000"/>
          <w:sz w:val="28"/>
          <w:szCs w:val="28"/>
        </w:rPr>
        <w:t xml:space="preserve">甲方（发包方）：委托代理人：乙方（承包方）：委托代理人：风险提示：发包人的相对义务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2025-05-01T13:52:48+08:00</dcterms:created>
  <dcterms:modified xsi:type="dcterms:W3CDTF">2025-05-01T13:52:48+08:00</dcterms:modified>
</cp:coreProperties>
</file>

<file path=docProps/custom.xml><?xml version="1.0" encoding="utf-8"?>
<Properties xmlns="http://schemas.openxmlformats.org/officeDocument/2006/custom-properties" xmlns:vt="http://schemas.openxmlformats.org/officeDocument/2006/docPropsVTypes"/>
</file>