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房子建筑合同范本(精选45篇)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房子建筑合同范本1甲方(委 托 方)：乙方(鉴定机构)：依照《_合同法》及其他有关法律、行政法规，遵循平等、自愿、公平和诚实信用的原则，双方就本鉴定工程事项协商一致，订立本合同。一、房屋鉴定工程概况(一)房屋名称:(二)房屋地址:(三)房屋...</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_《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现甲方拟建楼房一栋，经双方协商达成如下协议：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工程概况：位于广西南宁市青秀区三屋园艺场一队上淋塘边桉树林边，地面面积约______平米左右。楼房层数暂定6层。第一层米高，其他层高米，整栋楼有一个楼梯，具体尺寸见甲方提供的施工图。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 包工形式：乙方负责钉模板、扎钢筋、倒梁、倒楼板、倒楼梯、砌墙、门洞窗预留、拆模板等所有工作，并自行负责常用小工具。甲方负责提供建设该楼房的所有材料。</w:t>
      </w:r>
    </w:p>
    <w:p>
      <w:pPr>
        <w:ind w:left="0" w:right="0" w:firstLine="560"/>
        <w:spacing w:before="450" w:after="450" w:line="312" w:lineRule="auto"/>
      </w:pPr>
      <w:r>
        <w:rPr>
          <w:rFonts w:ascii="宋体" w:hAnsi="宋体" w:eastAsia="宋体" w:cs="宋体"/>
          <w:color w:val="000"/>
          <w:sz w:val="28"/>
          <w:szCs w:val="28"/>
        </w:rPr>
        <w:t xml:space="preserve">三、 价格计算及结算方式：以实际建设完成的每层楼板在楼面的投影面面积计算，每平方_____元。乙方每完成一层，在建设第二层的_____天内，甲方即付清乙方第一层的\'包工价格。期间，乙方可向甲方借支生活费，但借支的生活费不得超过已完成工作量的一半。楼房建设完成_____天内，甲方付清乙方所有95%，余5%做为质保金，_____个月内无质量问题即付清。</w:t>
      </w:r>
    </w:p>
    <w:p>
      <w:pPr>
        <w:ind w:left="0" w:right="0" w:firstLine="560"/>
        <w:spacing w:before="450" w:after="450" w:line="312" w:lineRule="auto"/>
      </w:pPr>
      <w:r>
        <w:rPr>
          <w:rFonts w:ascii="宋体" w:hAnsi="宋体" w:eastAsia="宋体" w:cs="宋体"/>
          <w:color w:val="000"/>
          <w:sz w:val="28"/>
          <w:szCs w:val="28"/>
        </w:rPr>
        <w:t xml:space="preserve">四、 进度控制：乙方应保证进场后每_____天一层的进度，甲方则应保证各种材料的及时供应。如甲乙双方无故拖延工期。</w:t>
      </w:r>
    </w:p>
    <w:p>
      <w:pPr>
        <w:ind w:left="0" w:right="0" w:firstLine="560"/>
        <w:spacing w:before="450" w:after="450" w:line="312" w:lineRule="auto"/>
      </w:pPr>
      <w:r>
        <w:rPr>
          <w:rFonts w:ascii="宋体" w:hAnsi="宋体" w:eastAsia="宋体" w:cs="宋体"/>
          <w:color w:val="000"/>
          <w:sz w:val="28"/>
          <w:szCs w:val="28"/>
        </w:rPr>
        <w:t xml:space="preserve">五、楼房在不超过的6层的前提下，建设楼层层数由甲方自行决定，乙方不得籍此要求甲方提高价格或作其他要求。</w:t>
      </w:r>
    </w:p>
    <w:p>
      <w:pPr>
        <w:ind w:left="0" w:right="0" w:firstLine="560"/>
        <w:spacing w:before="450" w:after="450" w:line="312" w:lineRule="auto"/>
      </w:pPr>
      <w:r>
        <w:rPr>
          <w:rFonts w:ascii="宋体" w:hAnsi="宋体" w:eastAsia="宋体" w:cs="宋体"/>
          <w:color w:val="000"/>
          <w:sz w:val="28"/>
          <w:szCs w:val="28"/>
        </w:rPr>
        <w:t xml:space="preserve">六、有关安全：乙方应安全施工，自行采取安全工作措施，安全工作费用由乙方自行负责，乙方对自己参加楼房建设的所有人员的安全负全责。</w:t>
      </w:r>
    </w:p>
    <w:p>
      <w:pPr>
        <w:ind w:left="0" w:right="0" w:firstLine="560"/>
        <w:spacing w:before="450" w:after="450" w:line="312" w:lineRule="auto"/>
      </w:pPr>
      <w:r>
        <w:rPr>
          <w:rFonts w:ascii="宋体" w:hAnsi="宋体" w:eastAsia="宋体" w:cs="宋体"/>
          <w:color w:val="000"/>
          <w:sz w:val="28"/>
          <w:szCs w:val="28"/>
        </w:rPr>
        <w:t xml:space="preserve">七、验收标准：楼房建设质量应符合甲方的要求，如不合格，应整改至合格为止，整改费用由乙方负责。否则甲方可不予结算。</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九、如出现争议，双方本着友好互利的精神协调解决，协调不成，提交青秀区人民法院仲裁。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甲方就______的所有钢筋工的工作内容，委托给乙方施工，经甲乙双方协商达成如下协议：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四、承包单价：每吨按照______元计算，工程量按审核后的决算料单计算，开始结账暂按施工料单预结，计时工以签证为准，按_____元/工日。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房子建筑合同范本5</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房子建筑合同范本6</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房子建筑合同范本8</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房子建筑合同范本9</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2、施工费用：按建筑面积甲方每平方米付乙方人民币_________元（大写：__________________整），每一层按房屋占地面积算，两面挑出部分不算（按水平面积计算）。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第&gt;三条：工程工期</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房子建筑合同范本11</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房子建筑合同范本14</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房子建筑合同范本15</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1、甲方房屋主体工程的建筑，包括墙体、梁、柱、楼梯、楼面、装模、拆模、扎钢筋、现浇混凝土及地面、门前台阶砼垫层;</w:t>
      </w:r>
    </w:p>
    <w:p>
      <w:pPr>
        <w:ind w:left="0" w:right="0" w:firstLine="560"/>
        <w:spacing w:before="450" w:after="450" w:line="312" w:lineRule="auto"/>
      </w:pPr>
      <w:r>
        <w:rPr>
          <w:rFonts w:ascii="宋体" w:hAnsi="宋体" w:eastAsia="宋体" w:cs="宋体"/>
          <w:color w:val="000"/>
          <w:sz w:val="28"/>
          <w:szCs w:val="28"/>
        </w:rPr>
        <w:t xml:space="preserve">2、装饰室内粗粉刷、前沿外墙贴瓷砖、后沿外墙面粉水泥砂浆、卫生间地面及墙面贴瓷砖、安装瓷盆、下水管道、落水管;</w:t>
      </w:r>
    </w:p>
    <w:p>
      <w:pPr>
        <w:ind w:left="0" w:right="0" w:firstLine="560"/>
        <w:spacing w:before="450" w:after="450" w:line="312" w:lineRule="auto"/>
      </w:pPr>
      <w:r>
        <w:rPr>
          <w:rFonts w:ascii="宋体" w:hAnsi="宋体" w:eastAsia="宋体" w:cs="宋体"/>
          <w:color w:val="000"/>
          <w:sz w:val="28"/>
          <w:szCs w:val="28"/>
        </w:rPr>
        <w:t xml:space="preserve">3、顶层层面加浆磨光，同时作好防渗透水处理。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(20)%，完成第一层砖砌并捣制好楼面付到50%，完成第二层以及屋顶付到75%付款八仟元，工程全部完工，交验完毕付到95%，预留5%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5、如愿意提前一次_清房屋款的农户可享受壹仟元的优惠。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房子建筑合同范本21</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经甲、乙双方友好协商，甲方将位于大冶市金牛镇贺桥村夏家湾的宅基地住宅建设施工项目发包给乙方，双方秉着平等、自愿、诚实、信用的原则，特签订此合同，望共同遵守。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工程建设始于_____年_____月_____日，乙方保证按如下要求完成工程建设进度：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卸旧：_____年_____月_____日</w:t>
      </w:r>
    </w:p>
    <w:p>
      <w:pPr>
        <w:ind w:left="0" w:right="0" w:firstLine="560"/>
        <w:spacing w:before="450" w:after="450" w:line="312" w:lineRule="auto"/>
      </w:pPr>
      <w:r>
        <w:rPr>
          <w:rFonts w:ascii="宋体" w:hAnsi="宋体" w:eastAsia="宋体" w:cs="宋体"/>
          <w:color w:val="000"/>
          <w:sz w:val="28"/>
          <w:szCs w:val="28"/>
        </w:rPr>
        <w:t xml:space="preserve">动工：_____年_____月_____日</w:t>
      </w:r>
    </w:p>
    <w:p>
      <w:pPr>
        <w:ind w:left="0" w:right="0" w:firstLine="560"/>
        <w:spacing w:before="450" w:after="450" w:line="312" w:lineRule="auto"/>
      </w:pPr>
      <w:r>
        <w:rPr>
          <w:rFonts w:ascii="宋体" w:hAnsi="宋体" w:eastAsia="宋体" w:cs="宋体"/>
          <w:color w:val="000"/>
          <w:sz w:val="28"/>
          <w:szCs w:val="28"/>
        </w:rPr>
        <w:t xml:space="preserve">上梁：_____年_____月_____日</w:t>
      </w:r>
    </w:p>
    <w:p>
      <w:pPr>
        <w:ind w:left="0" w:right="0" w:firstLine="560"/>
        <w:spacing w:before="450" w:after="450" w:line="312" w:lineRule="auto"/>
      </w:pPr>
      <w:r>
        <w:rPr>
          <w:rFonts w:ascii="宋体" w:hAnsi="宋体" w:eastAsia="宋体" w:cs="宋体"/>
          <w:color w:val="000"/>
          <w:sz w:val="28"/>
          <w:szCs w:val="28"/>
        </w:rPr>
        <w:t xml:space="preserve">竣工：_____年_____月_____日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如工程延期不能实现预定建设进度的，乙方须每延迟一天向甲方支付_____元违约金。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从甲方在浇灌好地基梁为正负零基础上起，直至屋顶封顶（包括阳台、楼梯、窗户、化粪池等必须部分），均由乙方负责施工。浇地板、各层层面等需按规定使用振动器。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220元计算（半层以檐口高度双方再协商解决）。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打地基、浇灌地纤梁、地盘的工时费按市场价每日_____元计算；贴瓷部分按市场价每日_____元计算。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工程款采取后结方式，房屋施工至上梁顺利完成后支付总工程款的50%，工程完工后支付总工程款的\'30%，完工三个月后经检验房屋质量确无问题的支付总工程款的20%。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_____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房子建筑合同范本23</w:t>
      </w:r>
    </w:p>
    <w:p>
      <w:pPr>
        <w:ind w:left="0" w:right="0" w:firstLine="560"/>
        <w:spacing w:before="450" w:after="450" w:line="312" w:lineRule="auto"/>
      </w:pPr>
      <w:r>
        <w:rPr>
          <w:rFonts w:ascii="宋体" w:hAnsi="宋体" w:eastAsia="宋体" w:cs="宋体"/>
          <w:color w:val="000"/>
          <w:sz w:val="28"/>
          <w:szCs w:val="28"/>
        </w:rPr>
        <w:t xml:space="preserve">聘请方：_____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应聘方：_____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二、乙方及其所委派的管理人员根据甲方的委托的实际状况，实施下列管理工作：_____</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_____设计与施工充分搭接;明确各承包商之间的工作范围;有利于各分包商之间进行协调;项目的所有权已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2025-07-17T09:52:18+08:00</dcterms:created>
  <dcterms:modified xsi:type="dcterms:W3CDTF">2025-07-17T09:52:18+08:00</dcterms:modified>
</cp:coreProperties>
</file>

<file path=docProps/custom.xml><?xml version="1.0" encoding="utf-8"?>
<Properties xmlns="http://schemas.openxmlformats.org/officeDocument/2006/custom-properties" xmlns:vt="http://schemas.openxmlformats.org/officeDocument/2006/docPropsVTypes"/>
</file>