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2024年各种工程合同协议书(3篇)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各种工程合同协议书一发包方 (以下简称甲方)_________________立合同单位：_____________________________承包方 (以下简称乙方)_________________为了明确责任，按质、按量、按时完成...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各种工程合同协议书一</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