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最新建筑工程全包合同书汇总(二十四篇)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全包合同书一联系电话：承包人(乙方)：住址：联系电话：甲乙双方按照《中华人民共和国经纪民法典》和《建筑工程承包合同条例》规定的原则，结合工程的实际情况，达成如下协议。一、承包工程的概况：1、工程名称：宿舍楼。2、工程地点：3、工程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甲乙双方按照《中华人民共和国经纪民法典》和《建筑工程承包合同条例》规定的原则，结合工程的实际情况，达成如下协议。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建筑工程全包合同书二</w:t>
      </w:r>
    </w:p>
    <w:p>
      <w:pPr>
        <w:ind w:left="0" w:right="0" w:firstLine="560"/>
        <w:spacing w:before="450" w:after="450" w:line="312" w:lineRule="auto"/>
      </w:pPr>
      <w:r>
        <w:rPr>
          <w:rFonts w:ascii="宋体" w:hAnsi="宋体" w:eastAsia="宋体" w:cs="宋体"/>
          <w:color w:val="000"/>
          <w:sz w:val="28"/>
          <w:szCs w:val="28"/>
        </w:rPr>
        <w:t xml:space="preserve">发包方：____县xx公司 （以下简称甲方） 承包方：（以下简称乙方） 家庭地址 身份证号码因工程施工的需要，甲方同意乙方在本单位所属的工地进行包干，为了加快工程进度，提高工程质量和经济效益，进一步加强安全生产的责任意识，明确和完善甲、乙双方责任；根据有关法律法规，公平、公正、平等的原则，经甲、乙双方协同意，特签定此协议书，希双方共同遵守！</w:t>
      </w:r>
    </w:p>
    <w:p>
      <w:pPr>
        <w:ind w:left="0" w:right="0" w:firstLine="560"/>
        <w:spacing w:before="450" w:after="450" w:line="312" w:lineRule="auto"/>
      </w:pPr>
      <w:r>
        <w:rPr>
          <w:rFonts w:ascii="宋体" w:hAnsi="宋体" w:eastAsia="宋体" w:cs="宋体"/>
          <w:color w:val="000"/>
          <w:sz w:val="28"/>
          <w:szCs w:val="28"/>
        </w:rPr>
        <w:t xml:space="preserve">一、 工程名称：____县xx公司。</w:t>
      </w:r>
    </w:p>
    <w:p>
      <w:pPr>
        <w:ind w:left="0" w:right="0" w:firstLine="560"/>
        <w:spacing w:before="450" w:after="450" w:line="312" w:lineRule="auto"/>
      </w:pPr>
      <w:r>
        <w:rPr>
          <w:rFonts w:ascii="宋体" w:hAnsi="宋体" w:eastAsia="宋体" w:cs="宋体"/>
          <w:color w:val="000"/>
          <w:sz w:val="28"/>
          <w:szCs w:val="28"/>
        </w:rPr>
        <w:t xml:space="preserve">二、 工程幢号：6、7厂房</w:t>
      </w:r>
    </w:p>
    <w:p>
      <w:pPr>
        <w:ind w:left="0" w:right="0" w:firstLine="560"/>
        <w:spacing w:before="450" w:after="450" w:line="312" w:lineRule="auto"/>
      </w:pPr>
      <w:r>
        <w:rPr>
          <w:rFonts w:ascii="宋体" w:hAnsi="宋体" w:eastAsia="宋体" w:cs="宋体"/>
          <w:color w:val="000"/>
          <w:sz w:val="28"/>
          <w:szCs w:val="28"/>
        </w:rPr>
        <w:t xml:space="preserve">三、 分项承包的工程名称：。</w:t>
      </w:r>
    </w:p>
    <w:p>
      <w:pPr>
        <w:ind w:left="0" w:right="0" w:firstLine="560"/>
        <w:spacing w:before="450" w:after="450" w:line="312" w:lineRule="auto"/>
      </w:pPr>
      <w:r>
        <w:rPr>
          <w:rFonts w:ascii="宋体" w:hAnsi="宋体" w:eastAsia="宋体" w:cs="宋体"/>
          <w:color w:val="000"/>
          <w:sz w:val="28"/>
          <w:szCs w:val="28"/>
        </w:rPr>
        <w:t xml:space="preserve">四、 承包形式、承包范围及工作内容：1)、承包方式：本工程乙方包工不包料，乙方包人工、（乙方负责按图向甲方提供材料清单）除甲方提供的材料外,包施工机具、包工期、包质量、包进度、包安全文明施工、包验收合格（含现场临时用电、供水管线安装与维护工作）。</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工程，包括室内外排水、电器、消防、弱电、防雷等的全部安装工程。具体如下：a）、给排水部分：给水部分：接口起至所有用水末端的给水工程安装及系统试压。排水部分：自室内排水起端至现场排水管网第一个排水检查井处所有排水工程安装及排水实验。b）、电气部分：从现场低压配电柜至所有桥架、配管、电缆、配线等按图施工及电器元件的安装，以及从弱电井总箱出口后到灯具（含户箱、开关、插座、电线、弱电井、和强电井、线槽）安装结束，避雷带，避雷网的施工：施工图中从现场低压配电柜至配电强电井、总箱等所有的钢管、电线、电缆的预埋安装，包括从进入第一个配电箱后的电缆敷设；弱电（包括电视电话、智能化、）依设计图纸安装到位，乙方施工班组自带工具及小型施工机具和所有检验试验设备;桥架、电线电缆、排气扇、灯具、阀门、水龙头、卫生洁具及其它电动设备均按图纸设计要求进行安装.c）、安全帽等劳动保护用具</w:t>
      </w:r>
    </w:p>
    <w:p>
      <w:pPr>
        <w:ind w:left="0" w:right="0" w:firstLine="560"/>
        <w:spacing w:before="450" w:after="450" w:line="312" w:lineRule="auto"/>
      </w:pPr>
      <w:r>
        <w:rPr>
          <w:rFonts w:ascii="宋体" w:hAnsi="宋体" w:eastAsia="宋体" w:cs="宋体"/>
          <w:color w:val="000"/>
          <w:sz w:val="28"/>
          <w:szCs w:val="28"/>
        </w:rPr>
        <w:t xml:space="preserve">五、工程量计算方法：按工程施工图纸建筑面积每平方米 元计算。如乙方延工期按每平方米 元计算。如再延期超30天按照每平方米 元计算。注：如由甲方材料供应不上的，与乙方无关工期要求：乙方必须按照甲方总体进度计划，合理安排施工，按时完成各部位施工任务，如乙方不能按时完成或故意拖延工期，甲方有权终止合同，乙方应承担由此而造成的损失；工期提前和延迟的奖罚标准为500元天，因发包方原因造成的工期延误，经项目部签证，工期可顺延；总工期为7个月，自开工之日算起至竣工验收止。</w:t>
      </w:r>
    </w:p>
    <w:p>
      <w:pPr>
        <w:ind w:left="0" w:right="0" w:firstLine="560"/>
        <w:spacing w:before="450" w:after="450" w:line="312" w:lineRule="auto"/>
      </w:pPr>
      <w:r>
        <w:rPr>
          <w:rFonts w:ascii="宋体" w:hAnsi="宋体" w:eastAsia="宋体" w:cs="宋体"/>
          <w:color w:val="000"/>
          <w:sz w:val="28"/>
          <w:szCs w:val="28"/>
        </w:rPr>
        <w:t xml:space="preserve">六、 工程质量要求：确保各分项工程达到验收合格标准。（</w:t>
      </w:r>
    </w:p>
    <w:p>
      <w:pPr>
        <w:ind w:left="0" w:right="0" w:firstLine="560"/>
        <w:spacing w:before="450" w:after="450" w:line="312" w:lineRule="auto"/>
      </w:pPr>
      <w:r>
        <w:rPr>
          <w:rFonts w:ascii="宋体" w:hAnsi="宋体" w:eastAsia="宋体" w:cs="宋体"/>
          <w:color w:val="000"/>
          <w:sz w:val="28"/>
          <w:szCs w:val="28"/>
        </w:rPr>
        <w:t xml:space="preserve">1）、严格按照施工要求和验收规范进行施工。（</w:t>
      </w:r>
    </w:p>
    <w:p>
      <w:pPr>
        <w:ind w:left="0" w:right="0" w:firstLine="560"/>
        <w:spacing w:before="450" w:after="450" w:line="312" w:lineRule="auto"/>
      </w:pPr>
      <w:r>
        <w:rPr>
          <w:rFonts w:ascii="宋体" w:hAnsi="宋体" w:eastAsia="宋体" w:cs="宋体"/>
          <w:color w:val="000"/>
          <w:sz w:val="28"/>
          <w:szCs w:val="28"/>
        </w:rPr>
        <w:t xml:space="preserve">2）、建筑产品安装质量必须控制在 分项工程质量验收标准之内。（</w:t>
      </w:r>
    </w:p>
    <w:p>
      <w:pPr>
        <w:ind w:left="0" w:right="0" w:firstLine="560"/>
        <w:spacing w:before="450" w:after="450" w:line="312" w:lineRule="auto"/>
      </w:pPr>
      <w:r>
        <w:rPr>
          <w:rFonts w:ascii="宋体" w:hAnsi="宋体" w:eastAsia="宋体" w:cs="宋体"/>
          <w:color w:val="000"/>
          <w:sz w:val="28"/>
          <w:szCs w:val="28"/>
        </w:rPr>
        <w:t xml:space="preserve">3）、因分项工程出现质量问题，甲方管理人员对乙方处以的罚款在当月工程款中扣除；因乙方不按要求施工而造成返工，乙方承担其全部损失和费用，结算时在工程款中扣除。（</w:t>
      </w:r>
    </w:p>
    <w:p>
      <w:pPr>
        <w:ind w:left="0" w:right="0" w:firstLine="560"/>
        <w:spacing w:before="450" w:after="450" w:line="312" w:lineRule="auto"/>
      </w:pPr>
      <w:r>
        <w:rPr>
          <w:rFonts w:ascii="宋体" w:hAnsi="宋体" w:eastAsia="宋体" w:cs="宋体"/>
          <w:color w:val="000"/>
          <w:sz w:val="28"/>
          <w:szCs w:val="28"/>
        </w:rPr>
        <w:t xml:space="preserve">4）、签订本合同时乙方须向甲方交质量保证金30000元；如质量达不到标准，质保金作赔偿金扣除；如验收不能一次性通过，扣除质保金10%后整改完毕，验收后或结算时返还。在施工过程中不听工地管理人员指挥认真整改，如出现安全事故质保金不退还外，还有追究造成事故的赔偿责任。</w:t>
      </w:r>
    </w:p>
    <w:p>
      <w:pPr>
        <w:ind w:left="0" w:right="0" w:firstLine="560"/>
        <w:spacing w:before="450" w:after="450" w:line="312" w:lineRule="auto"/>
      </w:pPr>
      <w:r>
        <w:rPr>
          <w:rFonts w:ascii="宋体" w:hAnsi="宋体" w:eastAsia="宋体" w:cs="宋体"/>
          <w:color w:val="000"/>
          <w:sz w:val="28"/>
          <w:szCs w:val="28"/>
        </w:rPr>
        <w:t xml:space="preserve">七、承包款的支付和结算：（工程款经工程部、施工员、安全员签证后发放）</w:t>
      </w:r>
    </w:p>
    <w:p>
      <w:pPr>
        <w:ind w:left="0" w:right="0" w:firstLine="560"/>
        <w:spacing w:before="450" w:after="450" w:line="312" w:lineRule="auto"/>
      </w:pPr>
      <w:r>
        <w:rPr>
          <w:rFonts w:ascii="宋体" w:hAnsi="宋体" w:eastAsia="宋体" w:cs="宋体"/>
          <w:color w:val="000"/>
          <w:sz w:val="28"/>
          <w:szCs w:val="28"/>
        </w:rPr>
        <w:t xml:space="preserve">1）、付款及结算：混凝土预埋完成后支付到工程款的 %，砖墙预埋完成后支付到工程款的%，工程主体验收合格后，支付到工程款的95%。剩余5%待保修期满后一次性付清。</w:t>
      </w:r>
    </w:p>
    <w:p>
      <w:pPr>
        <w:ind w:left="0" w:right="0" w:firstLine="560"/>
        <w:spacing w:before="450" w:after="450" w:line="312" w:lineRule="auto"/>
      </w:pPr>
      <w:r>
        <w:rPr>
          <w:rFonts w:ascii="宋体" w:hAnsi="宋体" w:eastAsia="宋体" w:cs="宋体"/>
          <w:color w:val="000"/>
          <w:sz w:val="28"/>
          <w:szCs w:val="28"/>
        </w:rPr>
        <w:t xml:space="preserve">2）、乙方每月按时发放工人工资，必须制作工资表。工资表必须有工人签字及工人本人银行卡账号，自行复印一份交由甲方。甲方凭工资表提供账号及金额发放到工人账户，各项罚款从当月工程款中扣除，扣除以上款项后剩余工程款另行打入乙方账户。</w:t>
      </w:r>
    </w:p>
    <w:p>
      <w:pPr>
        <w:ind w:left="0" w:right="0" w:firstLine="560"/>
        <w:spacing w:before="450" w:after="450" w:line="312" w:lineRule="auto"/>
      </w:pPr>
      <w:r>
        <w:rPr>
          <w:rFonts w:ascii="宋体" w:hAnsi="宋体" w:eastAsia="宋体" w:cs="宋体"/>
          <w:color w:val="000"/>
          <w:sz w:val="28"/>
          <w:szCs w:val="28"/>
        </w:rPr>
        <w:t xml:space="preserve">八、工程安全责任、安全生产与文明施工：乙方特殊工种必须持证上岗，严格按照安全生产操作规程进行施工，严格执行安全生产六大纪律和十不准及十项安全措施。甲方提供的电源至各层配电箱，班组的材料设备，要定人定机，按规范操作，严禁带病操作；进入工地必须戴好安全帽，不得穿拖鞋、打赤膊上班；严禁往下乱抛建筑垃圾及杂物，地管理人员有权处以100元以上罚款。如乙若班组工人违反上述条例，不听纠正，乙方未按安全操作规程而引起的事故，由乙方承担责任及全部费用，影响公司声誉的要按有关规定给予处罚。如有多工种作业引起的安全事故，分清责任，由责任方承担全部责任及费用。不在工地的事故，甲方概不负责，一切由乙方自行负责。乙方招用的工人上岗前要进行安全三级教育（必须提供工人本人身份证，并要求其复印件交由项目部存档），并要签订安全协议及劳动用工协议书，每天上岗前要进行质量及安全交底，双方必须履行签字，乙方要经常对职工进行法制教育，搞好与其他工种团结协作关系，不得出现打架及偷盗行为，如发现打架斗殴行为，参与者每人罚款200—500元，情节严重的，送公安机关处理。众闹事、罢工的扣除工程款5000元。不同工种工序交接班，交接前必须办理书面交接手续，做好本职的质量和卫生工作，明确各自的责任分工；交接后施工方应对现场卫生及因施工导致的质量问题进行返工或整改。项目部有权对交接班产生的纠纷进行裁定，并予以处罚。</w:t>
      </w:r>
    </w:p>
    <w:p>
      <w:pPr>
        <w:ind w:left="0" w:right="0" w:firstLine="560"/>
        <w:spacing w:before="450" w:after="450" w:line="312" w:lineRule="auto"/>
      </w:pPr>
      <w:r>
        <w:rPr>
          <w:rFonts w:ascii="宋体" w:hAnsi="宋体" w:eastAsia="宋体" w:cs="宋体"/>
          <w:color w:val="000"/>
          <w:sz w:val="28"/>
          <w:szCs w:val="28"/>
        </w:rPr>
        <w:t xml:space="preserve">九、劳动用工管理：根据有关单位的`规定和要求，乙方在组织人员施工时，严禁招用童工，无身份证的不准进驻工地。</w:t>
      </w:r>
    </w:p>
    <w:p>
      <w:pPr>
        <w:ind w:left="0" w:right="0" w:firstLine="560"/>
        <w:spacing w:before="450" w:after="450" w:line="312" w:lineRule="auto"/>
      </w:pPr>
      <w:r>
        <w:rPr>
          <w:rFonts w:ascii="宋体" w:hAnsi="宋体" w:eastAsia="宋体" w:cs="宋体"/>
          <w:color w:val="000"/>
          <w:sz w:val="28"/>
          <w:szCs w:val="28"/>
        </w:rPr>
        <w:t xml:space="preserve">十、现场环境及卫生：施工现场必须保持整洁卫生，因施工需要凿除废渣及时清理；材料堆放必须根据现场负责人员指定位置堆放整齐。现场不得随地大小便，否则处以罚款。十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1）、此工程严禁转包，如发现转包，甲方有权终止协议承诺，并扣除工程款作为违约金，</w:t>
      </w:r>
    </w:p>
    <w:p>
      <w:pPr>
        <w:ind w:left="0" w:right="0" w:firstLine="560"/>
        <w:spacing w:before="450" w:after="450" w:line="312" w:lineRule="auto"/>
      </w:pPr>
      <w:r>
        <w:rPr>
          <w:rFonts w:ascii="宋体" w:hAnsi="宋体" w:eastAsia="宋体" w:cs="宋体"/>
          <w:color w:val="000"/>
          <w:sz w:val="28"/>
          <w:szCs w:val="28"/>
        </w:rPr>
        <w:t xml:space="preserve">2）、乙方如不能及时完成甲方的进度计划，工程质量低劣粗糙，管理混乱，经甲方多次提出整改措施不力的，乙方还应向甲方支付工程款10%的违约金。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3）、本合同一式二份，甲乙双方各执一份，双方签字生效，工完款清失效。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5）、甲方有权指派乙方做点工，乙方不得以任何理由推卸，否则以违约处理。</w:t>
      </w:r>
    </w:p>
    <w:p>
      <w:pPr>
        <w:ind w:left="0" w:right="0" w:firstLine="560"/>
        <w:spacing w:before="450" w:after="450" w:line="312" w:lineRule="auto"/>
      </w:pPr>
      <w:r>
        <w:rPr>
          <w:rFonts w:ascii="宋体" w:hAnsi="宋体" w:eastAsia="宋体" w:cs="宋体"/>
          <w:color w:val="000"/>
          <w:sz w:val="28"/>
          <w:szCs w:val="28"/>
        </w:rPr>
        <w:t xml:space="preserve">6）、若产生计时工，大工按时，普x按元时。</w:t>
      </w:r>
    </w:p>
    <w:p>
      <w:pPr>
        <w:ind w:left="0" w:right="0" w:firstLine="560"/>
        <w:spacing w:before="450" w:after="450" w:line="312" w:lineRule="auto"/>
      </w:pPr>
      <w:r>
        <w:rPr>
          <w:rFonts w:ascii="宋体" w:hAnsi="宋体" w:eastAsia="宋体" w:cs="宋体"/>
          <w:color w:val="000"/>
          <w:sz w:val="28"/>
          <w:szCs w:val="28"/>
        </w:rPr>
        <w:t xml:space="preserve">7）、双方签字盖x保证金到位后本合同生效后，工完清帐后失效。 本合同一式两份，甲乙双方各执一份。甲方代表 ： 乙方代表 ：（盖x） （盖x）法人代表： 身份号码 ：电话号码 ： 电话号码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建筑工程全包合同书四</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建筑工程全包合同书七</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建筑工程全包合同书八</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建筑工程全包合同书九</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建筑工程全包合同书篇十一</w:t>
      </w:r>
    </w:p>
    <w:p>
      <w:pPr>
        <w:ind w:left="0" w:right="0" w:firstLine="560"/>
        <w:spacing w:before="450" w:after="450" w:line="312" w:lineRule="auto"/>
      </w:pPr>
      <w:r>
        <w:rPr>
          <w:rFonts w:ascii="宋体" w:hAnsi="宋体" w:eastAsia="宋体" w:cs="宋体"/>
          <w:color w:val="000"/>
          <w:sz w:val="28"/>
          <w:szCs w:val="28"/>
        </w:rPr>
        <w:t xml:space="preserve">建筑工程保险协议</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建筑工程一切险的依据。本投保单为该工程保险单的组成部分。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危险种类赔偿限额(不超过保额___%)</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地震、海啸、洪水、风暴、暴雨每次事故免赔额(不低于损失的___%)</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建筑工程全包合同书篇十五</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职业技术学院二期二标工程地点： 发包单位： xx公司承包单位： xx公司分公司防水工程施工合同发包人（全称）： xx公司 （以下简称甲方）承包人（全称）： xx公司分公司 （以下简称乙方）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工程内容及承包范围使用材料施工部位要求价格㎡卓宝地下室、屋面、外墙湿贴耐尔地下室、屋面、外墙</w:t>
      </w:r>
    </w:p>
    <w:p>
      <w:pPr>
        <w:ind w:left="0" w:right="0" w:firstLine="560"/>
        <w:spacing w:before="450" w:after="450" w:line="312" w:lineRule="auto"/>
      </w:pPr>
      <w:r>
        <w:rPr>
          <w:rFonts w:ascii="宋体" w:hAnsi="宋体" w:eastAsia="宋体" w:cs="宋体"/>
          <w:color w:val="000"/>
          <w:sz w:val="28"/>
          <w:szCs w:val="28"/>
        </w:rPr>
        <w:t xml:space="preserve">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2、合同造价：人民币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________年，在工程质量保证期内，出现属乙方承包范围内质量问题，乙方在接到通知____日内到场进行维修，如查明是乙方原因，则进行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第十条 违约责任合同双方之任何一方不能全面履行合同条款均属违约，违约方造成的所有责任和经济损失一概由违约方承担。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第十一条 争议的解决甲乙双方在履行合同过程中如发生争议，当无法在互相协商的基础上解决时，协商不成，可向当地仲裁委员会申请仲裁。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3、本合同一式四份，双方各执两份。双方签字盖章后生效，保修期满、结算所有工程款后自行无效。（以下无正文）甲方：xx公司代表：____日期：乙方：xx公司分公司代表：____日期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2025-05-02T19:43:22+08:00</dcterms:created>
  <dcterms:modified xsi:type="dcterms:W3CDTF">2025-05-02T19:43:22+08:00</dcterms:modified>
</cp:coreProperties>
</file>

<file path=docProps/custom.xml><?xml version="1.0" encoding="utf-8"?>
<Properties xmlns="http://schemas.openxmlformats.org/officeDocument/2006/custom-properties" xmlns:vt="http://schemas.openxmlformats.org/officeDocument/2006/docPropsVTypes"/>
</file>