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职场人士如何提高身价</w:t>
      </w:r>
      <w:bookmarkEnd w:id="1"/>
    </w:p>
    <w:p>
      <w:pPr>
        <w:jc w:val="center"/>
        <w:spacing w:before="0" w:after="450"/>
      </w:pPr>
      <w:r>
        <w:rPr>
          <w:rFonts w:ascii="Arial" w:hAnsi="Arial" w:eastAsia="Arial" w:cs="Arial"/>
          <w:color w:val="999999"/>
          <w:sz w:val="20"/>
          <w:szCs w:val="20"/>
        </w:rPr>
        <w:t xml:space="preserve">来源：网络  作者：空山新雨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华英才网第29期嘉宾访谈室于近日成功举办，本期我们邀请了英才职业顾问联盟的专家，首席职业顾问师卞秉彬先生做客访谈室，就“如何提高你的职场身价”作在线指导。卞先生指出：要提高个人身价，首先就要找一份好工作，而好工作要遵循二个标准。第一，要是...</w:t>
      </w:r>
    </w:p>
    <w:p>
      <w:pPr>
        <w:ind w:left="0" w:right="0" w:firstLine="560"/>
        <w:spacing w:before="450" w:after="450" w:line="312" w:lineRule="auto"/>
      </w:pPr>
      <w:r>
        <w:rPr>
          <w:rFonts w:ascii="宋体" w:hAnsi="宋体" w:eastAsia="宋体" w:cs="宋体"/>
          <w:color w:val="000"/>
          <w:sz w:val="28"/>
          <w:szCs w:val="28"/>
        </w:rPr>
        <w:t xml:space="preserve">中华英才网第29期嘉宾访谈室于近日成功举办，本期我们邀请了英才职业顾问联盟的专家，首席职业顾问师卞秉彬先生做客访谈室，就“如何提高你的职场身价”作在线指导。卞先生指出：要提高个人身价，首先就要找一份好工作，而好工作要遵循二个标准。</w:t>
      </w:r>
    </w:p>
    <w:p>
      <w:pPr>
        <w:ind w:left="0" w:right="0" w:firstLine="560"/>
        <w:spacing w:before="450" w:after="450" w:line="312" w:lineRule="auto"/>
      </w:pPr>
      <w:r>
        <w:rPr>
          <w:rFonts w:ascii="宋体" w:hAnsi="宋体" w:eastAsia="宋体" w:cs="宋体"/>
          <w:color w:val="000"/>
          <w:sz w:val="28"/>
          <w:szCs w:val="28"/>
        </w:rPr>
        <w:t xml:space="preserve">第一，要是自己喜欢的工作，所谓自己喜欢的工作，就是充分发挥自己的潜能，并且是跟自己的职业气质、爱好、价值观等等完全契合的。第二要保住目前的身价，并且能提高自己身价的工作，就是工资回报。</w:t>
      </w:r>
    </w:p>
    <w:p>
      <w:pPr>
        <w:ind w:left="0" w:right="0" w:firstLine="560"/>
        <w:spacing w:before="450" w:after="450" w:line="312" w:lineRule="auto"/>
      </w:pPr>
      <w:r>
        <w:rPr>
          <w:rFonts w:ascii="宋体" w:hAnsi="宋体" w:eastAsia="宋体" w:cs="宋体"/>
          <w:color w:val="000"/>
          <w:sz w:val="28"/>
          <w:szCs w:val="28"/>
        </w:rPr>
        <w:t xml:space="preserve">怎样找到好工作？ 要找好工作首先要从三个方面入手，第一，要了解你是谁？如果不了解你自己，就不会知道什么样的工作适合你， 第二，要洞悉你所在的市场，谁将是你的买家，谁能够来购买你的竞争力，以及对这个行业的市场职种和岗位要进行分析和了解。往往很多人是没有足够的资源和经验，对当下的行业市场及相关岗位和发展，做出准确的定义，因此就无法把握他的轻重缓急，所以也没有办法知道，那么这样对自己就有了局限。</w:t>
      </w:r>
    </w:p>
    <w:p>
      <w:pPr>
        <w:ind w:left="0" w:right="0" w:firstLine="560"/>
        <w:spacing w:before="450" w:after="450" w:line="312" w:lineRule="auto"/>
      </w:pPr>
      <w:r>
        <w:rPr>
          <w:rFonts w:ascii="宋体" w:hAnsi="宋体" w:eastAsia="宋体" w:cs="宋体"/>
          <w:color w:val="000"/>
          <w:sz w:val="28"/>
          <w:szCs w:val="28"/>
        </w:rPr>
        <w:t xml:space="preserve">举例来说：如果你是一个人力资源总监，但从未做过MBO，作为人力资源总监来说，他在职业市场上就有一个软肋，就是人力资源总监的核心职能，若不能够掌握这些要领，就会变成跨越向上晋升的天然屏障。怎样得到要领呢？就需要自己实时关注的去打造关键竞争力，也就是要知道关键职能是什么。</w:t>
      </w:r>
    </w:p>
    <w:p>
      <w:pPr>
        <w:ind w:left="0" w:right="0" w:firstLine="560"/>
        <w:spacing w:before="450" w:after="450" w:line="312" w:lineRule="auto"/>
      </w:pPr>
      <w:r>
        <w:rPr>
          <w:rFonts w:ascii="宋体" w:hAnsi="宋体" w:eastAsia="宋体" w:cs="宋体"/>
          <w:color w:val="000"/>
          <w:sz w:val="28"/>
          <w:szCs w:val="28"/>
        </w:rPr>
        <w:t xml:space="preserve">不要去浪费进修一些无关紧要的证书或花很多时间在一些无关紧要的其他工作方面，如果这个工作是关键职能，就要全力打造这个职能的经验。 第三，就是要对竞争力的了解，再比如对人力资源总监来说，MBO是关键职能，就要全力打造在MBO方面的经验，那么你就有可能在赢得市场，晋升到人力资源总监职位，也就赢得了先机和竞争。</w:t>
      </w:r>
    </w:p>
    <w:p>
      <w:pPr>
        <w:ind w:left="0" w:right="0" w:firstLine="560"/>
        <w:spacing w:before="450" w:after="450" w:line="312" w:lineRule="auto"/>
      </w:pPr>
      <w:r>
        <w:rPr>
          <w:rFonts w:ascii="宋体" w:hAnsi="宋体" w:eastAsia="宋体" w:cs="宋体"/>
          <w:color w:val="000"/>
          <w:sz w:val="28"/>
          <w:szCs w:val="28"/>
        </w:rPr>
        <w:t xml:space="preserve">当然各种职位和各种岗位，因行业因素不同，相关的职能要求也是不同。在这个情况中，就导致了我们人人都必须变成职业市场的职业专家。</w:t>
      </w:r>
    </w:p>
    <w:p>
      <w:pPr>
        <w:ind w:left="0" w:right="0" w:firstLine="560"/>
        <w:spacing w:before="450" w:after="450" w:line="312" w:lineRule="auto"/>
      </w:pPr>
      <w:r>
        <w:rPr>
          <w:rFonts w:ascii="宋体" w:hAnsi="宋体" w:eastAsia="宋体" w:cs="宋体"/>
          <w:color w:val="000"/>
          <w:sz w:val="28"/>
          <w:szCs w:val="28"/>
        </w:rPr>
        <w:t xml:space="preserve">才能够找到发展的要领，才能够武装自己，经营好自己，才能够使自己的职业稳步发展。 如何实现对自身、行业和竞争力的了解？ 这个过程当中，我们要给大家讲的方法，就是从三个层面来看，一个是对自身的了解，一个是对于行业、市场的了解，一个是对于竞争力的了解。</w:t>
      </w:r>
    </w:p>
    <w:p>
      <w:pPr>
        <w:ind w:left="0" w:right="0" w:firstLine="560"/>
        <w:spacing w:before="450" w:after="450" w:line="312" w:lineRule="auto"/>
      </w:pPr>
      <w:r>
        <w:rPr>
          <w:rFonts w:ascii="宋体" w:hAnsi="宋体" w:eastAsia="宋体" w:cs="宋体"/>
          <w:color w:val="000"/>
          <w:sz w:val="28"/>
          <w:szCs w:val="28"/>
        </w:rPr>
        <w:t xml:space="preserve">这三大要素都是我们怎么样面对找好工作的三个关键点。 明确了对自身、行业和市场及竞争力三大要素的需求后，如何去实现对这些要素的了解，卞秉彬先生指出要实现这三个问题，不妨先问自己四个问题-- 第一问题：我要的薪酬目标是多少？为什么我能拿到这个薪酬？我的关键经验、就职资质有没有达到我想要的达到的薪酬目标？相反，如果这些都不清楚，就没有办法提炼自己的竞争力，就不能将自己最闪亮的地方展示给别人，“知已知必，才能百战百胜”，这是一个关键点。</w:t>
      </w:r>
    </w:p>
    <w:p>
      <w:pPr>
        <w:ind w:left="0" w:right="0" w:firstLine="560"/>
        <w:spacing w:before="450" w:after="450" w:line="312" w:lineRule="auto"/>
      </w:pPr>
      <w:r>
        <w:rPr>
          <w:rFonts w:ascii="宋体" w:hAnsi="宋体" w:eastAsia="宋体" w:cs="宋体"/>
          <w:color w:val="000"/>
          <w:sz w:val="28"/>
          <w:szCs w:val="28"/>
        </w:rPr>
        <w:t xml:space="preserve">第二问题：对所从事的相关行业了不了解，这里我们所指的相关行业，不是指的干一行爱一行，而是要对他进行科学的现代化的认识，首先对行业本身，行业要分为主体行业和细分行业，行业、岗位、职种是我们对现代行业的一个认知。 第三问题：要精明的盘点手头的资源。</w:t>
      </w:r>
    </w:p>
    <w:p>
      <w:pPr>
        <w:ind w:left="0" w:right="0" w:firstLine="560"/>
        <w:spacing w:before="450" w:after="450" w:line="312" w:lineRule="auto"/>
      </w:pPr>
      <w:r>
        <w:rPr>
          <w:rFonts w:ascii="宋体" w:hAnsi="宋体" w:eastAsia="宋体" w:cs="宋体"/>
          <w:color w:val="000"/>
          <w:sz w:val="28"/>
          <w:szCs w:val="28"/>
        </w:rPr>
        <w:t xml:space="preserve">所谓的资源是指客户资源、信息资源、专业知识的资源、专业技能的资源，这些资源是使我们直接能够为要去的企业，产生直接价值的关键因素。所以资源越多，我们直接价值就越大，直接性价值越大，给企业创造的价值的可能性就越大，我们能为企业创造价值的可能性越大，我们的薪酬就越高，这是一个资源上的认识。</w:t>
      </w:r>
    </w:p>
    <w:p>
      <w:pPr>
        <w:ind w:left="0" w:right="0" w:firstLine="560"/>
        <w:spacing w:before="450" w:after="450" w:line="312" w:lineRule="auto"/>
      </w:pPr>
      <w:r>
        <w:rPr>
          <w:rFonts w:ascii="宋体" w:hAnsi="宋体" w:eastAsia="宋体" w:cs="宋体"/>
          <w:color w:val="000"/>
          <w:sz w:val="28"/>
          <w:szCs w:val="28"/>
        </w:rPr>
        <w:t xml:space="preserve">往往有一些职业人，他在自己的面试、跳槽或想去跳槽的过程中，往往不能把持好自己，站好最后一班岗，这就是不职业的，其实更重要的是为自己站好最后一班岗，这里面包括将来你直接要派上用处的资源价值，首先你要盘整你自己会做什么？拥有一些什么？你的经验中肯定有一些什么了等，最后一班岗，你是为企业，其实也是为你自己在整理。 第二是你的人脉资源。</w:t>
      </w:r>
    </w:p>
    <w:p>
      <w:pPr>
        <w:ind w:left="0" w:right="0" w:firstLine="560"/>
        <w:spacing w:before="450" w:after="450" w:line="312" w:lineRule="auto"/>
      </w:pPr>
      <w:r>
        <w:rPr>
          <w:rFonts w:ascii="宋体" w:hAnsi="宋体" w:eastAsia="宋体" w:cs="宋体"/>
          <w:color w:val="000"/>
          <w:sz w:val="28"/>
          <w:szCs w:val="28"/>
        </w:rPr>
        <w:t xml:space="preserve">如果你上下属同事之间的关系搞得好好的，他们将来都是你的人脉资源，而且更重要的是，在原企业相关工作上涉及到的相关资源，只要不涉及到一些知识保密和法律约定的，相关能带走的资源，都是你自己的宝藏，如果你自己不整理，你将自己信息乱扔、乱丢，其实你失去了你自己的百宝箱，这就是你的财富。 第四问题：高薪的关键还要在资本素质上面。</w:t>
      </w:r>
    </w:p>
    <w:p>
      <w:pPr>
        <w:ind w:left="0" w:right="0" w:firstLine="560"/>
        <w:spacing w:before="450" w:after="450" w:line="312" w:lineRule="auto"/>
      </w:pPr>
      <w:r>
        <w:rPr>
          <w:rFonts w:ascii="宋体" w:hAnsi="宋体" w:eastAsia="宋体" w:cs="宋体"/>
          <w:color w:val="000"/>
          <w:sz w:val="28"/>
          <w:szCs w:val="28"/>
        </w:rPr>
        <w:t xml:space="preserve">一个职业人从一个盲目的职业人，经过职业化的锻造之后，很多的限制约束了自己本身异想天开的东西，或者是自己的一些个性特征，把一些不适用于这个工作的特征都规避掉了。在这个过程当中，越来越多看到的是一个适合工作的他，应该是什么样的状态。</w:t>
      </w:r>
    </w:p>
    <w:p>
      <w:pPr>
        <w:ind w:left="0" w:right="0" w:firstLine="560"/>
        <w:spacing w:before="450" w:after="450" w:line="312" w:lineRule="auto"/>
      </w:pPr>
      <w:r>
        <w:rPr>
          <w:rFonts w:ascii="宋体" w:hAnsi="宋体" w:eastAsia="宋体" w:cs="宋体"/>
          <w:color w:val="000"/>
          <w:sz w:val="28"/>
          <w:szCs w:val="28"/>
        </w:rPr>
        <w:t xml:space="preserve">其实我们在这个过程当中，改变了自己的原生态，去迎合自己需要的过程就是职业化的过程。 外企与本国企业中，员工提高职业身价各有什么特点？ 在谈到外企和本国企业中，员工晋升或提高职场身价有什么特点时，卞先生指出：在外企中，晋升和跳槽是最能够有效解决自己身价问题的两个关键法宝。</w:t>
      </w:r>
    </w:p>
    <w:p>
      <w:pPr>
        <w:ind w:left="0" w:right="0" w:firstLine="560"/>
        <w:spacing w:before="450" w:after="450" w:line="312" w:lineRule="auto"/>
      </w:pPr>
      <w:r>
        <w:rPr>
          <w:rFonts w:ascii="宋体" w:hAnsi="宋体" w:eastAsia="宋体" w:cs="宋体"/>
          <w:color w:val="000"/>
          <w:sz w:val="28"/>
          <w:szCs w:val="28"/>
        </w:rPr>
        <w:t xml:space="preserve">如果在企业内部没有明确的个人职业规划，也没有对自己有一个明确的定位，晋升空间不明确的情况下，选择跳槽是非常明智的选择。而在本国企业中，企业里都有非常规范的提高自己身价的流程，迅速发展型的本地企业，市场还不是非常确定，对每个人从业关键点的要领都是有明确的要求，在这些企业中，个人能够清楚的把握每个流程，看到管理的每个环节，这样他对管理就有一上非常好的全局观。</w:t>
      </w:r>
    </w:p>
    <w:p>
      <w:pPr>
        <w:ind w:left="0" w:right="0" w:firstLine="560"/>
        <w:spacing w:before="450" w:after="450" w:line="312" w:lineRule="auto"/>
      </w:pPr>
      <w:r>
        <w:rPr>
          <w:rFonts w:ascii="宋体" w:hAnsi="宋体" w:eastAsia="宋体" w:cs="宋体"/>
          <w:color w:val="000"/>
          <w:sz w:val="28"/>
          <w:szCs w:val="28"/>
        </w:rPr>
        <w:t xml:space="preserve">获得万元月薪都需要具备哪些标准？ 活动最后，卞秉彬先生就如何拿到万元月薪，为职场人士作了几点建议，卞先生指出“以目前中国市场薪资给付能力来看，需要具备以下几点能力：第一个相关专业经验已经具备到管理层级，不仅仅能够自己做好工作，还能管好团队一起来工作，并且有这方面的经验。第二，需要参与到企业的经营管理当中去，也就是不仅是知道自己的工作该怎么做，更重要的是知道，我的工作直接要跟企业的经营策略、跟市场、产品要相结合，而不是关起门来做。</w:t>
      </w:r>
    </w:p>
    <w:p>
      <w:pPr>
        <w:ind w:left="0" w:right="0" w:firstLine="560"/>
        <w:spacing w:before="450" w:after="450" w:line="312" w:lineRule="auto"/>
      </w:pPr>
      <w:r>
        <w:rPr>
          <w:rFonts w:ascii="宋体" w:hAnsi="宋体" w:eastAsia="宋体" w:cs="宋体"/>
          <w:color w:val="000"/>
          <w:sz w:val="28"/>
          <w:szCs w:val="28"/>
        </w:rPr>
        <w:t xml:space="preserve">第三，有相关的行业资源，对行业产品有相当的一个经验和认识的把握，包括有相关的社会人脉关系和客户资源和相关的专业资源。第四，有国际化的专业素质，包括足够的英语能力和一些职业经理人必要的一些技能的把握。</w:t>
      </w:r>
    </w:p>
    <w:p>
      <w:pPr>
        <w:ind w:left="0" w:right="0" w:firstLine="560"/>
        <w:spacing w:before="450" w:after="450" w:line="312" w:lineRule="auto"/>
      </w:pPr>
      <w:r>
        <w:rPr>
          <w:rFonts w:ascii="宋体" w:hAnsi="宋体" w:eastAsia="宋体" w:cs="宋体"/>
          <w:color w:val="000"/>
          <w:sz w:val="28"/>
          <w:szCs w:val="28"/>
        </w:rPr>
        <w:t xml:space="preserve">” 来源：学生大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2025-06-21T07:05:08+08:00</dcterms:created>
  <dcterms:modified xsi:type="dcterms:W3CDTF">2025-06-21T07:05:08+08:00</dcterms:modified>
</cp:coreProperties>
</file>

<file path=docProps/custom.xml><?xml version="1.0" encoding="utf-8"?>
<Properties xmlns="http://schemas.openxmlformats.org/officeDocument/2006/custom-properties" xmlns:vt="http://schemas.openxmlformats.org/officeDocument/2006/docPropsVTypes"/>
</file>