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商务礼仪之餐饮礼仪论文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商务礼仪之餐饮礼仪论文（精选3篇）商务礼仪之餐饮礼仪论文 篇1 摘 要：法国这个浪漫之都，吸引我们的不仅是它有世界上优美动听的语言，法国餐饮的魅力可以说是在我们品读法语的浪漫同时不能忽视的一大元素，来到法国，置身于法国文化的包围中，我们很难...</w:t>
      </w:r>
    </w:p>
    <w:p>
      <w:pPr>
        <w:ind w:left="0" w:right="0" w:firstLine="560"/>
        <w:spacing w:before="450" w:after="450" w:line="312" w:lineRule="auto"/>
      </w:pPr>
      <w:r>
        <w:rPr>
          <w:rFonts w:ascii="宋体" w:hAnsi="宋体" w:eastAsia="宋体" w:cs="宋体"/>
          <w:color w:val="000"/>
          <w:sz w:val="28"/>
          <w:szCs w:val="28"/>
        </w:rPr>
        <w:t xml:space="preserve">商务礼仪之餐饮礼仪论文（精选3篇）</w:t>
      </w:r>
    </w:p>
    <w:p>
      <w:pPr>
        <w:ind w:left="0" w:right="0" w:firstLine="560"/>
        <w:spacing w:before="450" w:after="450" w:line="312" w:lineRule="auto"/>
      </w:pPr>
      <w:r>
        <w:rPr>
          <w:rFonts w:ascii="宋体" w:hAnsi="宋体" w:eastAsia="宋体" w:cs="宋体"/>
          <w:color w:val="000"/>
          <w:sz w:val="28"/>
          <w:szCs w:val="28"/>
        </w:rPr>
        <w:t xml:space="preserve">商务礼仪之餐饮礼仪论文 篇1</w:t>
      </w:r>
    </w:p>
    <w:p>
      <w:pPr>
        <w:ind w:left="0" w:right="0" w:firstLine="560"/>
        <w:spacing w:before="450" w:after="450" w:line="312" w:lineRule="auto"/>
      </w:pPr>
      <w:r>
        <w:rPr>
          <w:rFonts w:ascii="宋体" w:hAnsi="宋体" w:eastAsia="宋体" w:cs="宋体"/>
          <w:color w:val="000"/>
          <w:sz w:val="28"/>
          <w:szCs w:val="28"/>
        </w:rPr>
        <w:t xml:space="preserve">摘 要：法国这个浪漫之都，吸引我们的不仅是它有世界上优美动听的语言，法国餐饮的魅力可以说是在我们品读法语的浪漫同时不能忽视的一大元素，来到法国，置身于法国文化的包围中，我们很难逃脱掉法餐的诱惑。从某种意义上说，厨师们对美味佳肴的追求和创作欲望已经步人艺术家那样走火入魔的意境，法国餐饮的礼仪与巴黎女人美在骨子里的吃相揉和在一起的，法国的餐饮讲究细致创意，而且在法餐中也形成了独具特色的礼仪，这种礼仪的学习，不仅帮助我们了解法国的饮食文化，而且对中法交流日益频繁的当前也有重要意义，了解对方的餐饮习俗，取长补短，更好地使这种礼仪习惯融入中国文化中。</w:t>
      </w:r>
    </w:p>
    <w:p>
      <w:pPr>
        <w:ind w:left="0" w:right="0" w:firstLine="560"/>
        <w:spacing w:before="450" w:after="450" w:line="312" w:lineRule="auto"/>
      </w:pPr>
      <w:r>
        <w:rPr>
          <w:rFonts w:ascii="宋体" w:hAnsi="宋体" w:eastAsia="宋体" w:cs="宋体"/>
          <w:color w:val="000"/>
          <w:sz w:val="28"/>
          <w:szCs w:val="28"/>
        </w:rPr>
        <w:t xml:space="preserve">关键词：法国;餐饮;礼仪</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 琼浆玉液与玲珑杯盏之间弥漫出的不仅仅是酒香，更是法国的优雅文化。 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CafBrasserie 等咖啡茶座，也可到 Crperie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 吃相 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 法国是不散的宴席。 法国的饮食文化非常悠久，从路易十四开始，法国的饮食外交便世界闻名，在法式宴会鼎盛时期，餐桌上一次可上200道菜。闻名世界的法国料理，以精致豪华的高尚品味，风靡全球食客的胃，法国人将 吃 视为人生一大乐事，他们认为：美食不仅是一种享受，更是一种艺术。法国餐同英式美式餐饮一样，讲究的是在严谨的上餐顺序中寻找与品位美食的浪漫特质。置身于法国餐厅，我们追求的不是 吃饱 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 Mr.X ，对未婚女士统称; Miss.X ，对已婚女士统称 Mrs.X ，对不清楚结婚与否的女士通称 Ms.X 。对于初次相识的人，特别是经人介绍刚刚认识的同事、同行、生意伙伴等，应称呼 Mr.Mrs.+姓 ，如 Mr Smith 只有当对方允许称呼其名时，才可直呼 John Tom 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 谢谢 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 占位 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 我们的祖先似乎为每一种特殊情况都发明了一种匙具或叉具，从叉取泡菜到舀取火鸡肚里的填馅，样样餐具一应俱全 。</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 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 铲起 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 红配红、白配白 ，意思是在烹调加工菜品时，红色的肉类(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 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 八大菜系 式的五彩缤纷，挑战味蕾的极限，而是追求在循序渐进的 慢 节奏中达到人与美食的完美统一。我们不难发现一顿法国餐都不会少于两个小时。与美国传来的汉堡包快餐文化针锋相对的法国的慢餐文化是更注重养生与健康的。因为对于 吃饭秀气 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[1]欧阳俊.法国的面包文化[J].东方食疗与保，20xx，(10).</w:t>
      </w:r>
    </w:p>
    <w:p>
      <w:pPr>
        <w:ind w:left="0" w:right="0" w:firstLine="560"/>
        <w:spacing w:before="450" w:after="450" w:line="312" w:lineRule="auto"/>
      </w:pPr>
      <w:r>
        <w:rPr>
          <w:rFonts w:ascii="宋体" w:hAnsi="宋体" w:eastAsia="宋体" w:cs="宋体"/>
          <w:color w:val="000"/>
          <w:sz w:val="28"/>
          <w:szCs w:val="28"/>
        </w:rPr>
        <w:t xml:space="preserve">[2]李虹.中西餐饮礼仪之对比[J].魅力中国，20xx，(1).</w:t>
      </w:r>
    </w:p>
    <w:p>
      <w:pPr>
        <w:ind w:left="0" w:right="0" w:firstLine="560"/>
        <w:spacing w:before="450" w:after="450" w:line="312" w:lineRule="auto"/>
      </w:pPr>
      <w:r>
        <w:rPr>
          <w:rFonts w:ascii="宋体" w:hAnsi="宋体" w:eastAsia="宋体" w:cs="宋体"/>
          <w:color w:val="000"/>
          <w:sz w:val="28"/>
          <w:szCs w:val="28"/>
        </w:rPr>
        <w:t xml:space="preserve">[3]杜莉，孙俊秀，等.筷子与刀叉--中西饮食文化比较[M].成都：四川科技出版社，20xx.</w:t>
      </w:r>
    </w:p>
    <w:p>
      <w:pPr>
        <w:ind w:left="0" w:right="0" w:firstLine="560"/>
        <w:spacing w:before="450" w:after="450" w:line="312" w:lineRule="auto"/>
      </w:pPr>
      <w:r>
        <w:rPr>
          <w:rFonts w:ascii="宋体" w:hAnsi="宋体" w:eastAsia="宋体" w:cs="宋体"/>
          <w:color w:val="000"/>
          <w:sz w:val="28"/>
          <w:szCs w:val="28"/>
        </w:rPr>
        <w:t xml:space="preserve">[4]高峰.极为讲究的西餐礼仪[J].烹调知识，20xx，(31).</w:t>
      </w:r>
    </w:p>
    <w:p>
      <w:pPr>
        <w:ind w:left="0" w:right="0" w:firstLine="560"/>
        <w:spacing w:before="450" w:after="450" w:line="312" w:lineRule="auto"/>
      </w:pPr>
      <w:r>
        <w:rPr>
          <w:rFonts w:ascii="宋体" w:hAnsi="宋体" w:eastAsia="宋体" w:cs="宋体"/>
          <w:color w:val="000"/>
          <w:sz w:val="28"/>
          <w:szCs w:val="28"/>
        </w:rPr>
        <w:t xml:space="preserve">[5]金正昆.商务交往中的餐饮礼仪[J].视野，20xx，(1).</w:t>
      </w:r>
    </w:p>
    <w:p>
      <w:pPr>
        <w:ind w:left="0" w:right="0" w:firstLine="560"/>
        <w:spacing w:before="450" w:after="450" w:line="312" w:lineRule="auto"/>
      </w:pPr>
      <w:r>
        <w:rPr>
          <w:rFonts w:ascii="宋体" w:hAnsi="宋体" w:eastAsia="宋体" w:cs="宋体"/>
          <w:color w:val="000"/>
          <w:sz w:val="28"/>
          <w:szCs w:val="28"/>
        </w:rPr>
        <w:t xml:space="preserve">商务礼仪之餐饮礼仪论文 篇2</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 和合 、 团圆 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 左为上，右次之 ，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 吃 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 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宋体" w:hAnsi="宋体" w:eastAsia="宋体" w:cs="宋体"/>
          <w:color w:val="000"/>
          <w:sz w:val="28"/>
          <w:szCs w:val="28"/>
        </w:rPr>
        <w:t xml:space="preserve">商务礼仪之餐饮礼仪论文 篇3</w:t>
      </w:r>
    </w:p>
    <w:p>
      <w:pPr>
        <w:ind w:left="0" w:right="0" w:firstLine="560"/>
        <w:spacing w:before="450" w:after="450" w:line="312" w:lineRule="auto"/>
      </w:pPr>
      <w:r>
        <w:rPr>
          <w:rFonts w:ascii="宋体" w:hAnsi="宋体" w:eastAsia="宋体" w:cs="宋体"/>
          <w:color w:val="000"/>
          <w:sz w:val="28"/>
          <w:szCs w:val="28"/>
        </w:rPr>
        <w:t xml:space="preserve">老田鸡 退二线</w:t>
      </w:r>
    </w:p>
    <w:p>
      <w:pPr>
        <w:ind w:left="0" w:right="0" w:firstLine="560"/>
        <w:spacing w:before="450" w:after="450" w:line="312" w:lineRule="auto"/>
      </w:pPr>
      <w:r>
        <w:rPr>
          <w:rFonts w:ascii="宋体" w:hAnsi="宋体" w:eastAsia="宋体" w:cs="宋体"/>
          <w:color w:val="000"/>
          <w:sz w:val="28"/>
          <w:szCs w:val="28"/>
        </w:rPr>
        <w:t xml:space="preserve">某局新任局长宴请退居二线的老局长。席间端上一盘油炸田鸡，老局长用筷子点点说： 喂 ，老弟，青蛙是益虫，不能吃。 新局长不假思索，脱口而出： 不要紧，都是些老田鸡，已退居二线，不当事了。 老局长闻听此言顿时脸色大变，连问： 你说什么?你刚才说什么? 。新局长本想开个玩笑，不料说漏了嘴，触犯了老局长的自尊，顿觉尴尬万分。席上的友好气氛尽被破坏，幸亏秘书反应快，连忙接着说： 老局长，他说你已退居二线，吃田鸡不当什么事。 气氛才有点缓和。</w:t>
      </w:r>
    </w:p>
    <w:p>
      <w:pPr>
        <w:ind w:left="0" w:right="0" w:firstLine="560"/>
        <w:spacing w:before="450" w:after="450" w:line="312" w:lineRule="auto"/>
      </w:pPr>
      <w:r>
        <w:rPr>
          <w:rFonts w:ascii="宋体" w:hAnsi="宋体" w:eastAsia="宋体" w:cs="宋体"/>
          <w:color w:val="000"/>
          <w:sz w:val="28"/>
          <w:szCs w:val="28"/>
        </w:rPr>
        <w:t xml:space="preserve">评析： 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 从谈话中的礼仪要求来说，应注意对方的心理忌讳，对心境不同的人说不同的话，清代《治家格言》中就说： 莫对失意人谈得意事。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2025-05-02T16:16:58+08:00</dcterms:created>
  <dcterms:modified xsi:type="dcterms:W3CDTF">2025-05-02T16:16:58+08:00</dcterms:modified>
</cp:coreProperties>
</file>

<file path=docProps/custom.xml><?xml version="1.0" encoding="utf-8"?>
<Properties xmlns="http://schemas.openxmlformats.org/officeDocument/2006/custom-properties" xmlns:vt="http://schemas.openxmlformats.org/officeDocument/2006/docPropsVTypes"/>
</file>