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酒店前台的礼仪规范</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搜集了关于酒店前台的礼仪规范，供大家参考借鉴。  女士在庄重的仪式上、在重...</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搜集了关于酒店前台的礼仪规范，供大家参考借鉴。</w:t>
      </w:r>
    </w:p>
    <w:p>
      <w:pPr>
        <w:ind w:left="0" w:right="0" w:firstLine="560"/>
        <w:spacing w:before="450" w:after="450" w:line="312" w:lineRule="auto"/>
      </w:pPr>
      <w:r>
        <w:rPr>
          <w:rFonts w:ascii="宋体" w:hAnsi="宋体" w:eastAsia="宋体" w:cs="宋体"/>
          <w:color w:val="000"/>
          <w:sz w:val="28"/>
          <w:szCs w:val="28"/>
        </w:rPr>
        <w:t xml:space="preserve">女士在庄重的仪式上、在重要会议和会谈中、以及出席正式宴请等场合，都要求着装端庄得体，符合礼仪。</w:t>
      </w:r>
    </w:p>
    <w:p>
      <w:pPr>
        <w:ind w:left="0" w:right="0" w:firstLine="560"/>
        <w:spacing w:before="450" w:after="450" w:line="312" w:lineRule="auto"/>
      </w:pPr>
      <w:r>
        <w:rPr>
          <w:rFonts w:ascii="宋体" w:hAnsi="宋体" w:eastAsia="宋体" w:cs="宋体"/>
          <w:color w:val="000"/>
          <w:sz w:val="28"/>
          <w:szCs w:val="28"/>
        </w:rPr>
        <w:t xml:space="preserve">下面就介绍正式场合女士的着装要求：</w:t>
      </w:r>
    </w:p>
    <w:p>
      <w:pPr>
        <w:ind w:left="0" w:right="0" w:firstLine="560"/>
        <w:spacing w:before="450" w:after="450" w:line="312" w:lineRule="auto"/>
      </w:pPr>
      <w:r>
        <w:rPr>
          <w:rFonts w:ascii="宋体" w:hAnsi="宋体" w:eastAsia="宋体" w:cs="宋体"/>
          <w:color w:val="000"/>
          <w:sz w:val="28"/>
          <w:szCs w:val="28"/>
        </w:rPr>
        <w:t xml:space="preserve">上衣的着装要求：女士正装上衣讲究平整和挺括，较少使用饰物和花边进行点缀，穿着时要求纽扣应全部系上。</w:t>
      </w:r>
    </w:p>
    <w:p>
      <w:pPr>
        <w:ind w:left="0" w:right="0" w:firstLine="560"/>
        <w:spacing w:before="450" w:after="450" w:line="312" w:lineRule="auto"/>
      </w:pPr>
      <w:r>
        <w:rPr>
          <w:rFonts w:ascii="宋体" w:hAnsi="宋体" w:eastAsia="宋体" w:cs="宋体"/>
          <w:color w:val="000"/>
          <w:sz w:val="28"/>
          <w:szCs w:val="28"/>
        </w:rPr>
        <w:t xml:space="preserve">衬衫的着装要求：女士正装衬衫以选择单色为最佳。女士穿着衬衫还应注意以下事项：衬衫的下摆应掖入裙腰之内而不要悬垂于外，也不要在腰间打结;衬衫的纽扣除最上面一粒可以不系上，其他纽扣均应系好;穿着西装套裙时不要脱下上衣而直接外穿衬衫。衬衫之内应当穿着内衣且内衣不能显露出来。</w:t>
      </w:r>
    </w:p>
    <w:p>
      <w:pPr>
        <w:ind w:left="0" w:right="0" w:firstLine="560"/>
        <w:spacing w:before="450" w:after="450" w:line="312" w:lineRule="auto"/>
      </w:pPr>
      <w:r>
        <w:rPr>
          <w:rFonts w:ascii="宋体" w:hAnsi="宋体" w:eastAsia="宋体" w:cs="宋体"/>
          <w:color w:val="000"/>
          <w:sz w:val="28"/>
          <w:szCs w:val="28"/>
        </w:rPr>
        <w:t xml:space="preserve">裙子的着装要求：女士正装裙子以窄裙为主，年轻女性的裙子可选择下摆可在膝盖以上3cm-6cm，但不可太短;中老年女性的裙子则应选择下摆在膝盖以下3厘米左右。裙子里应穿着衬裙。真皮或仿皮的西装套裙不宜在正式场合上穿着。</w:t>
      </w:r>
    </w:p>
    <w:p>
      <w:pPr>
        <w:ind w:left="0" w:right="0" w:firstLine="560"/>
        <w:spacing w:before="450" w:after="450" w:line="312" w:lineRule="auto"/>
      </w:pPr>
      <w:r>
        <w:rPr>
          <w:rFonts w:ascii="宋体" w:hAnsi="宋体" w:eastAsia="宋体" w:cs="宋体"/>
          <w:color w:val="000"/>
          <w:sz w:val="28"/>
          <w:szCs w:val="28"/>
        </w:rPr>
        <w:t xml:space="preserve">鞋袜的穿着要求：女士正式场合的鞋子应选择是高跟鞋或是中跟鞋。袜子应选择高筒袜或是连裤袜。鞋袜款式应选择以简单为主，颜色应与西装套裙相搭配。</w:t>
      </w:r>
    </w:p>
    <w:p>
      <w:pPr>
        <w:ind w:left="0" w:right="0" w:firstLine="560"/>
        <w:spacing w:before="450" w:after="450" w:line="312" w:lineRule="auto"/>
      </w:pPr>
      <w:r>
        <w:rPr>
          <w:rFonts w:ascii="宋体" w:hAnsi="宋体" w:eastAsia="宋体" w:cs="宋体"/>
          <w:color w:val="000"/>
          <w:sz w:val="28"/>
          <w:szCs w:val="28"/>
        </w:rPr>
        <w:t xml:space="preserve">女士正式场合着装一些需要特别注意的地方：</w:t>
      </w:r>
    </w:p>
    <w:p>
      <w:pPr>
        <w:ind w:left="0" w:right="0" w:firstLine="560"/>
        <w:spacing w:before="450" w:after="450" w:line="312" w:lineRule="auto"/>
      </w:pPr>
      <w:r>
        <w:rPr>
          <w:rFonts w:ascii="宋体" w:hAnsi="宋体" w:eastAsia="宋体" w:cs="宋体"/>
          <w:color w:val="000"/>
          <w:sz w:val="28"/>
          <w:szCs w:val="28"/>
        </w:rPr>
        <w:t xml:space="preserve">a.衣服不宜过于暴露或透明，衣服尺寸也不要过于短小和紧身，否则会给人以不稳重的感觉。</w:t>
      </w:r>
    </w:p>
    <w:p>
      <w:pPr>
        <w:ind w:left="0" w:right="0" w:firstLine="560"/>
        <w:spacing w:before="450" w:after="450" w:line="312" w:lineRule="auto"/>
      </w:pPr>
      <w:r>
        <w:rPr>
          <w:rFonts w:ascii="宋体" w:hAnsi="宋体" w:eastAsia="宋体" w:cs="宋体"/>
          <w:color w:val="000"/>
          <w:sz w:val="28"/>
          <w:szCs w:val="28"/>
        </w:rPr>
        <w:t xml:space="preserve">b.内衣不能外露，更不能外穿。穿着裤子或裙子时，不要明显透出内裤的轮廓，文胸的肩带注意不能露在衣服外面。</w:t>
      </w:r>
    </w:p>
    <w:p>
      <w:pPr>
        <w:ind w:left="0" w:right="0" w:firstLine="560"/>
        <w:spacing w:before="450" w:after="450" w:line="312" w:lineRule="auto"/>
      </w:pPr>
      <w:r>
        <w:rPr>
          <w:rFonts w:ascii="宋体" w:hAnsi="宋体" w:eastAsia="宋体" w:cs="宋体"/>
          <w:color w:val="000"/>
          <w:sz w:val="28"/>
          <w:szCs w:val="28"/>
        </w:rPr>
        <w:t xml:space="preserve">c.女士穿裙服时穿着丝袜，能增强腿部的美感。腿较粗的女士最好选择深色的袜子，腿较细的女士则适合穿浅色的袜子。穿着丝袜时，袜口不能露于裙子外面。不要选择鲜艳、有明显花纹或网格的丝袜。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2025-05-15T11:42:28+08:00</dcterms:created>
  <dcterms:modified xsi:type="dcterms:W3CDTF">2025-05-15T11:42:28+08:00</dcterms:modified>
</cp:coreProperties>
</file>

<file path=docProps/custom.xml><?xml version="1.0" encoding="utf-8"?>
<Properties xmlns="http://schemas.openxmlformats.org/officeDocument/2006/custom-properties" xmlns:vt="http://schemas.openxmlformats.org/officeDocument/2006/docPropsVTypes"/>
</file>