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关于节日晚会：中华诵·202_经典诵读晚会端午篇在广州大学举行</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节日晚会：中华诵·202_经典诵读晚会端午篇在广州大学举行的文章，希望大家能够喜欢！6月13日晚，“中华诵·202_经典诵读晚会（端午篇）”在广州大学举行。教育部副部长、国家语委主任李卫红出席了晚会，教育部语言文字...</w:t>
      </w:r>
    </w:p>
    <w:p>
      <w:pPr>
        <w:ind w:left="0" w:right="0" w:firstLine="560"/>
        <w:spacing w:before="450" w:after="450" w:line="312" w:lineRule="auto"/>
      </w:pPr>
      <w:r>
        <w:rPr>
          <w:rFonts w:ascii="宋体" w:hAnsi="宋体" w:eastAsia="宋体" w:cs="宋体"/>
          <w:color w:val="000"/>
          <w:sz w:val="28"/>
          <w:szCs w:val="28"/>
        </w:rPr>
        <w:t xml:space="preserve">以下是为大家整理的关于关于节日晚会：中华诵·202_经典诵读晚会端午篇在广州大学举行的文章，希望大家能够喜欢！</w:t>
      </w:r>
    </w:p>
    <w:p>
      <w:pPr>
        <w:ind w:left="0" w:right="0" w:firstLine="560"/>
        <w:spacing w:before="450" w:after="450" w:line="312" w:lineRule="auto"/>
      </w:pPr>
      <w:r>
        <w:rPr>
          <w:rFonts w:ascii="宋体" w:hAnsi="宋体" w:eastAsia="宋体" w:cs="宋体"/>
          <w:color w:val="000"/>
          <w:sz w:val="28"/>
          <w:szCs w:val="28"/>
        </w:rPr>
        <w:t xml:space="preserve">6月13日晚，“中华诵·202_经典诵读晚会（端午篇）”在广州大学举行。教育部副部长、国家语委主任李卫红出席了晚会，教育部语言文字应用管理司、中央文明办调研组、教育部高等教育司、广东省教育厅、海南省教育厅、广西省教育厅、广州市政府及中国教育电视台的有关领导同志也一同观看了晚会。晚会由教育部、国家语委、中央文明办主办，广州大学、中国教育电视台、广州市文明办共同承办。</w:t>
      </w:r>
    </w:p>
    <w:p>
      <w:pPr>
        <w:ind w:left="0" w:right="0" w:firstLine="560"/>
        <w:spacing w:before="450" w:after="450" w:line="312" w:lineRule="auto"/>
      </w:pPr>
      <w:r>
        <w:rPr>
          <w:rFonts w:ascii="宋体" w:hAnsi="宋体" w:eastAsia="宋体" w:cs="宋体"/>
          <w:color w:val="000"/>
          <w:sz w:val="28"/>
          <w:szCs w:val="28"/>
        </w:rPr>
        <w:t xml:space="preserve">　　晚会主题深沉，以《风情端午》、《风格端午》和《风骨端午》3个篇章顺次展开，结合端午节丰富的文化内涵，对经典诗文进行了倾情诵读和精彩演绎。晚会也洋溢着羊城所特有浓郁的青春气息，用实拍和动漫结合的方式，广州大学的同学们把饱含激情与祝愿的端午明信片寄往了今天、古代和未来，表达着新时代的年轻人继承和弘扬中华经典文化传统的决心与信心。同时，与清明晚会一样，新浪网做了端午象征物征集及“我心中的端午”博客征文活动，并在晚会现场揭晓了征集答案，朗诵了部分精彩博文。</w:t>
      </w:r>
    </w:p>
    <w:p>
      <w:pPr>
        <w:ind w:left="0" w:right="0" w:firstLine="560"/>
        <w:spacing w:before="450" w:after="450" w:line="312" w:lineRule="auto"/>
      </w:pPr>
      <w:r>
        <w:rPr>
          <w:rFonts w:ascii="宋体" w:hAnsi="宋体" w:eastAsia="宋体" w:cs="宋体"/>
          <w:color w:val="000"/>
          <w:sz w:val="28"/>
          <w:szCs w:val="28"/>
        </w:rPr>
        <w:t xml:space="preserve">　　中华诵传统节日诵读晚会是教育部、国家语委、中央文明办共同实施的“中华诵·经典诵读行动”的重要组成内容之一，以“诵读经典名篇，挖掘节日内涵，展示传统魅力”为主题。广州大学是教育部、国家语委“经典诵读行动进校园试点工作”的首批试点单位之一，该校将率先在全校学生中开设诵读经典名篇的必修课，通过考试合格的学生可获得相应学分。通过诵读包括现当代优秀作品在内的经典名篇，可以促进大学生社会主义核心价值体系建设，对大学生树立正确的世界观、人生观、价值观产生积极影响；通过诵读经典名篇，可以展现当代大学生奋发进取的雄心和宏伟志向，颂扬以爱国主义为核心的民族精神，形成新的文化潮流，引领校园文化；通过诵读经典名篇，还可以提高大学生的语言文字应用水平，提升他们的人文素养和道德情怀，促进大学生成长成才。实践证明，中华诵经典诵读活动已经成为高等学校开展思想政治工作的一个有效举措。</w:t>
      </w:r>
    </w:p>
    <w:p>
      <w:pPr>
        <w:ind w:left="0" w:right="0" w:firstLine="560"/>
        <w:spacing w:before="450" w:after="450" w:line="312" w:lineRule="auto"/>
      </w:pPr>
      <w:r>
        <w:rPr>
          <w:rFonts w:ascii="宋体" w:hAnsi="宋体" w:eastAsia="宋体" w:cs="宋体"/>
          <w:color w:val="000"/>
          <w:sz w:val="28"/>
          <w:szCs w:val="28"/>
        </w:rPr>
        <w:t xml:space="preserve">　　该晚会实况将于6月16日端午节当晚21：42，在中国教育电视台一套节目中播出，新浪网视频也将同步播出。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2025-06-17T14:58:25+08:00</dcterms:created>
  <dcterms:modified xsi:type="dcterms:W3CDTF">2025-06-17T14:58:25+08:00</dcterms:modified>
</cp:coreProperties>
</file>

<file path=docProps/custom.xml><?xml version="1.0" encoding="utf-8"?>
<Properties xmlns="http://schemas.openxmlformats.org/officeDocument/2006/custom-properties" xmlns:vt="http://schemas.openxmlformats.org/officeDocument/2006/docPropsVTypes"/>
</file>