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中考考试加油祝福语短信</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面对生活的机遇，我们要牢牢握着；面对生活的抉择，我们要慎重取舍；面对生活的方向，我们要谨慎决策。考试志愿填报在即，祝你志愿填报圆满！以下是为您整理的《中考考试加油祝福语短信》，供大家赏阅。　　&gt;中考考试加油祝福语短信(一)　　1、快到考试的...</w:t>
      </w:r>
    </w:p>
    <w:p>
      <w:pPr>
        <w:ind w:left="0" w:right="0" w:firstLine="560"/>
        <w:spacing w:before="450" w:after="450" w:line="312" w:lineRule="auto"/>
      </w:pPr>
      <w:r>
        <w:rPr>
          <w:rFonts w:ascii="宋体" w:hAnsi="宋体" w:eastAsia="宋体" w:cs="宋体"/>
          <w:color w:val="000"/>
          <w:sz w:val="28"/>
          <w:szCs w:val="28"/>
        </w:rPr>
        <w:t xml:space="preserve">面对生活的机遇，我们要牢牢握着；面对生活的抉择，我们要慎重取舍；面对生活的方向，我们要谨慎决策。考试志愿填报在即，祝你志愿填报圆满！以下是为您整理的《中考考试加油祝福语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&gt;中考考试加油祝福语短信(一)</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　　28、花瓣雨飘过，把花心留给你，四季风吹过，把枫叶留给你，当月潮涌过把欢乐留给你，夜深人静时刻，把深深的祝福留给你，天气多变，注意身体！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33、为你倒数，还有几个小时就要上战场了，希望你能够放松心情，不要紧张。我知道你平时学习一向都很努力，学得很不错，相信你考好成绩是没问题的！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39、努力吧！不管结果怎样，经历过，总会有结果的！考试的朋友们，为你们祝福，也为自己祈祷！愿梦开始的地方，也是梦想实现的地方！嗯，加油！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&gt;中考考试加油祝福语短信(二)</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10.想说爱你，感受太沉;想说喜爱，觉得太轻;一天天地留恋，一夜夜的无眠，我只有数着相思的绿莹帘珠，托星月寄到你窗前：祝中考顺意!十年寒窗，百日风雨，行遍书山，航终学海。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13.四分学识智，三心细耐恒，二成应试法，一片平常心。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26.面对中考试卷的“前分”，志在必得，细大不捐;“后分”多多益善，失不足惜。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27.每天都是一个起点，每天都有一点进步，每天都有一点收获!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29.考试在即，送你一个笑脸⌒_⌒希望你在考试前考试中考试后都能保持微笑。相信自己一定能行!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30.决战中考，改变命运。屡挫屡战，笑傲群雄。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31.金鸡报春，志士嗟日短，争分夺秒，努力实现大跨越;战鼓催阵。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32.今天就要参加考试了，送你一条幸运短信，据说在考试当天能收到这样一条短信，就会考出自己满意的成绩，祝你考试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33.健康身体是基础，良好学风是条件，勤奋刻苦是前提，学习方法是关键，心理素质是保证。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34.加油!我们的时间利用率应达到：NBA第四场最后一分钟!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37.中考试卷的“前分”若能稳拿，“后分”定不落空。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38.风儿悄悄的吹动，凤凰花表露着猩红，亲爱的友人请握一握手，明天即将各奔西东!但不要淡忘彼此的商定：中考胜利!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39.奋战百日，让七彩的梦在六月放飞。让我们拼搏，用行动实现青春的诺言;让我们努力，用汗水浇灌理想的花蕾。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40.多一点细心，少一点后悔。多一份勤奋，少一份后悔。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&gt;中考考试加油祝福语短信(三)</w:t>
      </w:r>
    </w:p>
    <w:p>
      <w:pPr>
        <w:ind w:left="0" w:right="0" w:firstLine="560"/>
        <w:spacing w:before="450" w:after="450" w:line="312" w:lineRule="auto"/>
      </w:pPr>
      <w:r>
        <w:rPr>
          <w:rFonts w:ascii="宋体" w:hAnsi="宋体" w:eastAsia="宋体" w:cs="宋体"/>
          <w:color w:val="000"/>
          <w:sz w:val="28"/>
          <w:szCs w:val="28"/>
        </w:rPr>
        <w:t xml:space="preserve">　　1、体悟好往届中考题，触类旁通。</w:t>
      </w:r>
    </w:p>
    <w:p>
      <w:pPr>
        <w:ind w:left="0" w:right="0" w:firstLine="560"/>
        <w:spacing w:before="450" w:after="450" w:line="312" w:lineRule="auto"/>
      </w:pPr>
      <w:r>
        <w:rPr>
          <w:rFonts w:ascii="宋体" w:hAnsi="宋体" w:eastAsia="宋体" w:cs="宋体"/>
          <w:color w:val="000"/>
          <w:sz w:val="28"/>
          <w:szCs w:val="28"/>
        </w:rPr>
        <w:t xml:space="preserve">　　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