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中餐用餐礼仪基本要求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中餐用餐礼仪基本要求（精选3篇）中餐用餐礼仪基本要求 篇1 中国人一般都很讲究吃，同时也很讲究吃相。随着职场礼仪越来越被重视，商务饭桌上的吃和吃相也更加讲究。以下以中餐为例，教你如何在餐桌上有礼有仪，得心应手。 中餐宴席进餐伊始，服务员送上...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 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1、设宴方应及时介绍来宾，让宾客各方能互相结识，要优先向社会地位较高的以及年长的人士或女士介绍其他来宾。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宴方要妥善安排客人的座位，要将餐桌的主席留给年高德重的客人或最为重要的客人。要考虑客人的具体请求，要考虑使各位客人都有背景相近的谈话对象。还要考虑合理安排性别不同客人的座位顺序。要尽量利用空间，不要坐得过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3、设宴主人应当确保不冷落每一位客人，不应依客人的身份不同而加以明显的区别对待，应当关照每一名客人，令其感到备受重视和享受主人的友谊。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4、宴席开始时，宴请方应作简短致词，说明宴请的目的，并致各位来宾以良好的祝愿。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5、设宴主人一方应该完全遵守以下叙述的宾客须知各项内容。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6、设宴方应时刻注意全体客人的安全，特别是在使用煤气的火锅店必须严防火灾，并应警惕防范失窃和流氓行为等。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7、请客方有责任确保驾车赴宴的`宾客不饮酒。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8、当客人进餐完毕之时，应呼唤服务人员结账付款。为增进国家的财政收入，个人的宴请也应索要发票。最好应叮嘱餐厅的服务员就用餐的费用向客人保密。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9、应征求大家的意见，适时以委婉的方式提出结束宴席。并真诚地感谢各位宾客的光临和赏识。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10、宴会结束时，剩余的菜食应打包带回，或交给愿意带回的宾客。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一顿标准的中式大餐，通常上菜的顺序是，先上冷盘，接下来是热炒，随后是主菜，然后上点心和汤，如果感觉吃得有点腻，可以点一些餐后甜品，最后是上果盘。主人在点菜中要顾及到各个程序的菜式。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 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