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西方万圣节创意祝福寄语</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一盏南瓜灯照亮你黑暗的忧郁，用一张假面具掩盖你烦恼的苍白，用一句鬼言鬼语驱散你疲惫的尘埃，万圣节，请不要用压力的鬼魅吓到勇敢的你，请用你坚强的鬼脸装扮你快乐的每一天，祝你万圣节愉快。以下是为您整理的《西方万圣节创意祝福寄语》，希望大家能够...</w:t>
      </w:r>
    </w:p>
    <w:p>
      <w:pPr>
        <w:ind w:left="0" w:right="0" w:firstLine="560"/>
        <w:spacing w:before="450" w:after="450" w:line="312" w:lineRule="auto"/>
      </w:pPr>
      <w:r>
        <w:rPr>
          <w:rFonts w:ascii="宋体" w:hAnsi="宋体" w:eastAsia="宋体" w:cs="宋体"/>
          <w:color w:val="000"/>
          <w:sz w:val="28"/>
          <w:szCs w:val="28"/>
        </w:rPr>
        <w:t xml:space="preserve">用一盏南瓜灯照亮你黑暗的忧郁，用一张假面具掩盖你烦恼的苍白，用一句鬼言鬼语驱散你疲惫的尘埃，万圣节，请不要用压力的鬼魅吓到勇敢的你，请用你坚强的鬼脸装扮你快乐的每一天，祝你万圣节愉快。以下是为您整理的《西方万圣节创意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4、今天是万圣节，允许你出鬼点子，任由你耍鬼把戏，放任你说鬼话，只要你高兴就好。小鬼得瑟去吧，祝万圣节快乐!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　　5、今年鬼节不收礼，收礼只收好短信;鬼节恒久远，短信永流传;鬼节相聚，意犹未尽;你好，我好，万圣节好，才是真的好。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6、万圣节到了，祝你节日快乐。回短信的是好鬼，不回的是坏鬼，保存的是帅鬼，删除的是衰鬼，自个儿偷着乐的是小气鬼，发给大家一起乐的是开心鬼。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7、街边美女一挥手，路灯也要瞅一瞅;街边美女二挥手，高楼都想亲一口;街边美女三挥手，地球刹车往回走。哈哈，祝你万圣快乐!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8、万圣夜姐妹逛街，见两狗交配，妹不懂姐骗说是打架，旁边一男听后大笑，姐瞪男，男说：瞪我干什么?想打架?哈哈，祝万圣快乐!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9、鸡是用做下蛋的，牛是有活就干的，猫是挨家混饭的，羊是将来烤串的，狗是让人来惯的，你是等着出圈的。祝你万圣节快乐!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10、万圣节之夜，我会去找你的，吓着你了吗?其实只想对你说--万圣节快乐!1031万圣节你准备好了吗?是不是有点怕怕的呢?一起过个快乐万圣节!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11、大鬼因为寂寞而流浪，小鬼因为孤单而哭泣，万圣节的夜晚不应该有太多孤单的灵魂，所以送个问候给你，一起狂欢吧。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13、白天活见鬼，晚上到处都是鬼，怎么会有这么多的鬼呢，因为今天是万圣节嘛，让我们一起装鬼吧，开心的狂欢一夜。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14、白天开会，工作太累，晚上不睡，疲劳加倍，狂欢装鬼，千杯不醉。万圣节快乐。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15、哥们今天可是个特殊的日子，不是我的生日，也不是她的生日，更不是领导的生日，今天是鬼的节日。万圣节快乐。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16、三月八日是妇女的节日，五月一日是劳动者的节日，六月一日是小朋友的节日，我们也得找个自己的节日吧，就是今天鬼的节日，万圣节快乐。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　　17、日日笙歌，那是君主国王，天天玩乐，那是地痞流氓，整日辛苦奔忙，也该享受天堂，虽然不是鬼王，万圣节也要出来疯狂。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18、走出家门，向右拐再向左拐，向东走再向南走，向北跑再向西跑，停留一分钟，向天空许个心愿你一定会实现，因为今天是万圣节，鬼才会保佑你。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19、别再难过了，你看有人在笑话你呢，他就站在窗户外面，出门让他进来吧，他会哄你开心的，要问我他是谁?鬼才会告诉你。万圣节快乐。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20、阴森的城堡，屋顶挂着下弦月，蝙蝠振翅划破黑夜…，此时门铃巨响，不要怕，准备好你的糖果，否则小心小孩子半夜来捣蛋喔!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点亮开心鬼脸南瓜灯，忧愁烦恼去无踪，幸福快乐来相拥;穿上奇异化妆服，疲惫无奈全卸下，轻松惬意心情佳;戴上魔法鬼面具，霉运疾病都吓跑，吉祥如意身体好。万圣节将到，愿你身体健康，生活幸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　　西方的节日可真多，牛鬼蛇神舞群魔，中国人学得挺快，装狼扮羊闹笑场，生活本是万圣节，喜怒哀乐样样全。祝各位万圣节心情好!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2025-05-02T08:42:33+08:00</dcterms:created>
  <dcterms:modified xsi:type="dcterms:W3CDTF">2025-05-02T08:42:33+08:00</dcterms:modified>
</cp:coreProperties>
</file>

<file path=docProps/custom.xml><?xml version="1.0" encoding="utf-8"?>
<Properties xmlns="http://schemas.openxmlformats.org/officeDocument/2006/custom-properties" xmlns:vt="http://schemas.openxmlformats.org/officeDocument/2006/docPropsVTypes"/>
</file>