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腊八节朋友圈的祝福语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腊八节到了，我要用发财枣，幸运米，开心果，如意蜜，美丽豆，美满仁，健康糖，无忧水做一碗腊八粥送给你，愿你每天都幸福!祝腊八节快乐!本文是为您搜集的《腊八节朋友圈的祝福语》，欢迎大家阅读与评价！　　&gt;【篇一】　　腊八节到了，愿你每天用大海的胸...</w:t>
      </w:r>
    </w:p>
    <w:p>
      <w:pPr>
        <w:ind w:left="0" w:right="0" w:firstLine="560"/>
        <w:spacing w:before="450" w:after="450" w:line="312" w:lineRule="auto"/>
      </w:pPr>
      <w:r>
        <w:rPr>
          <w:rFonts w:ascii="宋体" w:hAnsi="宋体" w:eastAsia="宋体" w:cs="宋体"/>
          <w:color w:val="000"/>
          <w:sz w:val="28"/>
          <w:szCs w:val="28"/>
        </w:rPr>
        <w:t xml:space="preserve">腊八节到了，我要用发财枣，幸运米，开心果，如意蜜，美丽豆，美满仁，健康糖，无忧水做一碗腊八粥送给你，愿你每天都幸福!祝腊八节快乐!本文是为您搜集的《腊八节朋友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6、熬一碗真诚的八宝粥，为你加入八颗心，一勺开心，一勺顺心，一勺舒心，一勺真心，一勺爱心，一勺倾心，一勺细心，一勺安心，在腊八节到来之日，祝你事事顺心，永远开心!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7、腊八到，好粥到，一份祝福来报道：如意的红枣伴着快乐的桂圆，幸福的薏米和着美满的花生，甜蜜的冰糖融着安康的莲子，温馨的红豆携着轻松的水一起把最美的祝福送给你，愿你腊八快乐。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9、送你一碗腊八粥，和胃、补脾、养心、清肺、利肝、消渴、明目、安神，正好八样!腊八刚刚到，如果有人比我早，那都是偷工减料!腊八快乐!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10、送你一碗腊八快乐粥，主原料：幸福日子米，吉祥安康枣，好运连连豆，美好心情糖，如意燕麦片，平安小麦仁，健康薏米粒，欢乐葡萄干，配送方式：短信，运输方式：祝福，腊八节愿你快乐!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11、腊八节就要到了，朋友，送你一碗“短信腊八粥”。精选健康之米，幸福红豆，平安桂圆，快乐红枣，混加我的祝福制成，愿你幸福无忧!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13、腊八节了，来吃一碗甜甜的内容丰富的腊八粥吧：吃一颗红枣，事业步步高;吃一勺黑米，财富滚滚来;吃一粒花生，投资花开生财。祝你腊八财气发!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16、一勺快乐，一碗开心，一盘如意，一份温馨，一锅甜蜜，一罐财富，一筐平安，一袋好运，我统统下到短信里，熬出特别的腊八粥，送给你，愿你吃的开心!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17、腊八送你八个祝福，一祝身体健康，二祝万事顺心，三祝工作顺利，四祝爱情甜蜜，五祝家庭美满，六祝生活无忧，七祝永远年轻，八祝一生幸福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18、千里试问平安否?且把思念遥相寄。绵绵爱意与关怀，浓浓情意与祝福。祝吾友腊八节快乐，多吃腊八蒜，多喝腊八醋，祝君喜气洋洋!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20、甜甜的爱情，暖暖的亲情，浓浓的友情，融入粥中，盛在碗上，闻一闻，健康长寿，喝一喝，笑口常开。腊八节到了，送你腊八粥，祝你乐如猴。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21、黏住甜蜜绕心头，芬芳遍布心田，腊八粥的味道是幸福，黏住好运驻身边，开心笑容溢满脸，腊八粥的容颜是吉祥;黏住福气满家园，喜事连连财不断，腊八粥的颜色是鸿运。腊八节，愿幸福快乐黏你一辈子!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22、腊八节到了，送你一碗腊八粥。吃在嘴里，营养又可口，愿你身体健康，一生增福增寿。看在眼里，赤橙配黄绿，愿你平安幸福，生活五彩缤纷。腊八节快乐。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23、融春来时蓬勃生机，裁夏临时快乐炽热，集秋凉时好运月华，采冬到时健康白雪，在寒冷腊八节时，为你熬一碗幸福腊八粥，保佑你身体安康心情好。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24、腊八节送你八到：耳聪目明，听到看到;心有灵犀，梦到心到;谦谦君子，说到做到;百事如愿，想到得到!祝腊八节快乐，美梦成真，做梦也笑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2025-05-02T16:22:38+08:00</dcterms:created>
  <dcterms:modified xsi:type="dcterms:W3CDTF">2025-05-02T16:22:38+08:00</dcterms:modified>
</cp:coreProperties>
</file>

<file path=docProps/custom.xml><?xml version="1.0" encoding="utf-8"?>
<Properties xmlns="http://schemas.openxmlformats.org/officeDocument/2006/custom-properties" xmlns:vt="http://schemas.openxmlformats.org/officeDocument/2006/docPropsVTypes"/>
</file>