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县区卫计委从担当看初心发言三篇</w:t>
      </w:r>
      <w:bookmarkEnd w:id="1"/>
    </w:p>
    <w:p>
      <w:pPr>
        <w:jc w:val="center"/>
        <w:spacing w:before="0" w:after="450"/>
      </w:pPr>
      <w:r>
        <w:rPr>
          <w:rFonts w:ascii="Arial" w:hAnsi="Arial" w:eastAsia="Arial" w:cs="Arial"/>
          <w:color w:val="999999"/>
          <w:sz w:val="20"/>
          <w:szCs w:val="20"/>
        </w:rPr>
        <w:t xml:space="preserve">来源：网络  作者：倾听心灵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金鸡辞岁，玉犬迎春。值此新春佳节之季，泉州市中心血站向所有关心、支持、参与无偿献血事业发展的各级领导、社会各界朋友、广大无偿献血者致以最诚挚的感谢和美好的祝福。大家创业网今天为大家精心准备了县区卫计委从担当看初心发言三篇，希望对大家有所帮助...</w:t>
      </w:r>
    </w:p>
    <w:p>
      <w:pPr>
        <w:ind w:left="0" w:right="0" w:firstLine="560"/>
        <w:spacing w:before="450" w:after="450" w:line="312" w:lineRule="auto"/>
      </w:pPr>
      <w:r>
        <w:rPr>
          <w:rFonts w:ascii="宋体" w:hAnsi="宋体" w:eastAsia="宋体" w:cs="宋体"/>
          <w:color w:val="000"/>
          <w:sz w:val="28"/>
          <w:szCs w:val="28"/>
        </w:rPr>
        <w:t xml:space="preserve">金鸡辞岁，玉犬迎春。值此新春佳节之季，泉州市中心血站向所有关心、支持、参与无偿献血事业发展的各级领导、社会各界朋友、广大无偿献血者致以最诚挚的感谢和美好的祝福。大家创业网今天为大家精心准备了县区卫计委从担当看初心发言三篇，希望对大家有所帮助![_TAG_h2]　　县区卫计委从担当看初心发言1</w:t>
      </w:r>
    </w:p>
    <w:p>
      <w:pPr>
        <w:ind w:left="0" w:right="0" w:firstLine="560"/>
        <w:spacing w:before="450" w:after="450" w:line="312" w:lineRule="auto"/>
      </w:pPr>
      <w:r>
        <w:rPr>
          <w:rFonts w:ascii="宋体" w:hAnsi="宋体" w:eastAsia="宋体" w:cs="宋体"/>
          <w:color w:val="000"/>
          <w:sz w:val="28"/>
          <w:szCs w:val="28"/>
        </w:rPr>
        <w:t xml:space="preserve">　　为全面落实《全国人民代表大会常务委员会关于实行宪法宣誓制度的决定》，进一步增强宪法的影响力，提高宪法宣传日宣誓活动实效;强化卫生计生系统工作人员责任担当、提升卫生计生系统工作人员职业荣誉感、使命感。7月4日，在睢县卫计委五楼会议室举行了宪法宣誓仪式，县卫计委和县卫生计生监督所全体人员参加了宣誓仪式。</w:t>
      </w:r>
    </w:p>
    <w:p>
      <w:pPr>
        <w:ind w:left="0" w:right="0" w:firstLine="560"/>
        <w:spacing w:before="450" w:after="450" w:line="312" w:lineRule="auto"/>
      </w:pPr>
      <w:r>
        <w:rPr>
          <w:rFonts w:ascii="宋体" w:hAnsi="宋体" w:eastAsia="宋体" w:cs="宋体"/>
          <w:color w:val="000"/>
          <w:sz w:val="28"/>
          <w:szCs w:val="28"/>
        </w:rPr>
        <w:t xml:space="preserve">　　宣誓仪式上，县卫计委党组书记、主任林泽玮同志在主席台上带领大家宣誓，随后，在庄严肃穆的气氛中，国歌奏起，参加宣誓的全体人员举起右手，握拳过肩，面向宪法庄严宣誓，许下铮铮誓言：“我宣誓，忠于中华人民共和国宪法，维护宪法权威，履行法定职责，忠于祖国、忠于人民，恪尽职守、廉洁奉公，接受人民监督，为建设富强、民主、文明、和谐的社会主义国家努力奋斗!”全体人员以庄严的仪式、铿锵的诺言宣告着对宪法的忠诚，对职业的担当和敬畏。</w:t>
      </w:r>
    </w:p>
    <w:p>
      <w:pPr>
        <w:ind w:left="0" w:right="0" w:firstLine="560"/>
        <w:spacing w:before="450" w:after="450" w:line="312" w:lineRule="auto"/>
      </w:pPr>
      <w:r>
        <w:rPr>
          <w:rFonts w:ascii="宋体" w:hAnsi="宋体" w:eastAsia="宋体" w:cs="宋体"/>
          <w:color w:val="000"/>
          <w:sz w:val="28"/>
          <w:szCs w:val="28"/>
        </w:rPr>
        <w:t xml:space="preserve">　　宣誓结束后，全体人员在县卫计委楼下集体留念合影。</w:t>
      </w:r>
    </w:p>
    <w:p>
      <w:pPr>
        <w:ind w:left="0" w:right="0" w:firstLine="560"/>
        <w:spacing w:before="450" w:after="450" w:line="312" w:lineRule="auto"/>
      </w:pPr>
      <w:r>
        <w:rPr>
          <w:rFonts w:ascii="黑体" w:hAnsi="黑体" w:eastAsia="黑体" w:cs="黑体"/>
          <w:color w:val="000000"/>
          <w:sz w:val="36"/>
          <w:szCs w:val="36"/>
          <w:b w:val="1"/>
          <w:bCs w:val="1"/>
        </w:rPr>
        <w:t xml:space="preserve">　　县区卫计委从担当看初心发言2</w:t>
      </w:r>
    </w:p>
    <w:p>
      <w:pPr>
        <w:ind w:left="0" w:right="0" w:firstLine="560"/>
        <w:spacing w:before="450" w:after="450" w:line="312" w:lineRule="auto"/>
      </w:pPr>
      <w:r>
        <w:rPr>
          <w:rFonts w:ascii="宋体" w:hAnsi="宋体" w:eastAsia="宋体" w:cs="宋体"/>
          <w:color w:val="000"/>
          <w:sz w:val="28"/>
          <w:szCs w:val="28"/>
        </w:rPr>
        <w:t xml:space="preserve">　　为全面实施党建品牌深化工程，不断提升基层党组织组织力，增强党员管理教育的时效性，县卫计委党委积极贯彻落实县委部署要求，将“集结在党旗下”活动向基层延伸。7月27日上午，由县卫计委党委主办、南陵县医院党委协办的县卫计委第二期“集结在党旗下——不忘初心跟党走 大医精诚显担当”活动在南陵县医院成功举办。</w:t>
      </w:r>
    </w:p>
    <w:p>
      <w:pPr>
        <w:ind w:left="0" w:right="0" w:firstLine="560"/>
        <w:spacing w:before="450" w:after="450" w:line="312" w:lineRule="auto"/>
      </w:pPr>
      <w:r>
        <w:rPr>
          <w:rFonts w:ascii="宋体" w:hAnsi="宋体" w:eastAsia="宋体" w:cs="宋体"/>
          <w:color w:val="000"/>
          <w:sz w:val="28"/>
          <w:szCs w:val="28"/>
        </w:rPr>
        <w:t xml:space="preserve">　　县卫计系统基层党组织负责人，南陵县医院领导班子成员、全体中层干部、全体党员和团员青年干部200余人参加本次活动。县委常委、宣传部部长汪绍华，县人大常委会副主任汪花屏，县政府副县长袁学松，县政协副主席高沛出席活动现场。</w:t>
      </w:r>
    </w:p>
    <w:p>
      <w:pPr>
        <w:ind w:left="0" w:right="0" w:firstLine="560"/>
        <w:spacing w:before="450" w:after="450" w:line="312" w:lineRule="auto"/>
      </w:pPr>
      <w:r>
        <w:rPr>
          <w:rFonts w:ascii="宋体" w:hAnsi="宋体" w:eastAsia="宋体" w:cs="宋体"/>
          <w:color w:val="000"/>
          <w:sz w:val="28"/>
          <w:szCs w:val="28"/>
        </w:rPr>
        <w:t xml:space="preserve">　　“世上有朵美丽的花，那是青春吐芳华;世上有朵英雄的花，那是青春放光华。”本次活动在舞蹈节目《芳华》中拉开帷幕。并按照“五微+”的模式，依次进入“微党课”、“微先锋”、“微警示”、“微感悟”、“微竞赛”、“微心愿”环节。县委党校教务科科长吕晋为大家讲授了“讲、严、立”主题党课《确立高标准 守住底线 做合格党员》;与会同志现场聆听了籍山镇社区卫生服务中心医生许爱英、许镇镇北斗村章晨露、县医院内科医生钱丽秀和县医院急诊科医生李陈诚的先锋故事，并学习了两个警示案例;3名党员同志结合自己参加活动以及自身岗位分享了个人的感悟。</w:t>
      </w:r>
    </w:p>
    <w:p>
      <w:pPr>
        <w:ind w:left="0" w:right="0" w:firstLine="560"/>
        <w:spacing w:before="450" w:after="450" w:line="312" w:lineRule="auto"/>
      </w:pPr>
      <w:r>
        <w:rPr>
          <w:rFonts w:ascii="宋体" w:hAnsi="宋体" w:eastAsia="宋体" w:cs="宋体"/>
          <w:color w:val="000"/>
          <w:sz w:val="28"/>
          <w:szCs w:val="28"/>
        </w:rPr>
        <w:t xml:space="preserve">　　活动中，为学习贯彻习近平新时代中国特色社会主义思想和党的十九大精神，检验党员队伍的综合素质，现场开展了一场“微竞赛”，党员们纷纷举手踊跃答题，活动现场气氛紧张而热烈。“微心愿”环节，现场7名党员同志，领取了来自县医院病区、县内社区、乡镇困难党员和群众的7个需求心愿，并当场分享他们将如何帮助许愿人实现“心愿”，帮助他们“圆梦”。</w:t>
      </w:r>
    </w:p>
    <w:p>
      <w:pPr>
        <w:ind w:left="0" w:right="0" w:firstLine="560"/>
        <w:spacing w:before="450" w:after="450" w:line="312" w:lineRule="auto"/>
      </w:pPr>
      <w:r>
        <w:rPr>
          <w:rFonts w:ascii="宋体" w:hAnsi="宋体" w:eastAsia="宋体" w:cs="宋体"/>
          <w:color w:val="000"/>
          <w:sz w:val="28"/>
          <w:szCs w:val="28"/>
        </w:rPr>
        <w:t xml:space="preserve">　　最后，县委常委、宣传部部长汪绍华带领全体党员面向党旗，举起右手重温入党誓词，用铮铮誓言再次表达“不忘初心”的坚定信念。</w:t>
      </w:r>
    </w:p>
    <w:p>
      <w:pPr>
        <w:ind w:left="0" w:right="0" w:firstLine="560"/>
        <w:spacing w:before="450" w:after="450" w:line="312" w:lineRule="auto"/>
      </w:pPr>
      <w:r>
        <w:rPr>
          <w:rFonts w:ascii="黑体" w:hAnsi="黑体" w:eastAsia="黑体" w:cs="黑体"/>
          <w:color w:val="000000"/>
          <w:sz w:val="36"/>
          <w:szCs w:val="36"/>
          <w:b w:val="1"/>
          <w:bCs w:val="1"/>
        </w:rPr>
        <w:t xml:space="preserve">　　县区卫计委从担当看初心发言3</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认真贯彻落实党的十九大精神，推进全面从严治党向基层延伸，推动“两学一做”学习教育常态化、制度化，切实提升基层党组织组织力、党员干部队伍战斗力，不断提高党建工作质量，县卫计局党委组织局机关全体人员，同市卫计委全体人员共计120人，于11月30日到我县昆山党性教育基地举办主题党日活动。</w:t>
      </w:r>
    </w:p>
    <w:p>
      <w:pPr>
        <w:ind w:left="0" w:right="0" w:firstLine="560"/>
        <w:spacing w:before="450" w:after="450" w:line="312" w:lineRule="auto"/>
      </w:pPr>
      <w:r>
        <w:rPr>
          <w:rFonts w:ascii="宋体" w:hAnsi="宋体" w:eastAsia="宋体" w:cs="宋体"/>
          <w:color w:val="000"/>
          <w:sz w:val="28"/>
          <w:szCs w:val="28"/>
        </w:rPr>
        <w:t xml:space="preserve">　　市卫计委党委书记、主任刘焕星出席活动，县委常委、组织部部长王强，县卫计局党委书记、局长李子武陪同活动。</w:t>
      </w:r>
    </w:p>
    <w:p>
      <w:pPr>
        <w:ind w:left="0" w:right="0" w:firstLine="560"/>
        <w:spacing w:before="450" w:after="450" w:line="312" w:lineRule="auto"/>
      </w:pPr>
      <w:r>
        <w:rPr>
          <w:rFonts w:ascii="宋体" w:hAnsi="宋体" w:eastAsia="宋体" w:cs="宋体"/>
          <w:color w:val="000"/>
          <w:sz w:val="28"/>
          <w:szCs w:val="28"/>
        </w:rPr>
        <w:t xml:space="preserve">　　本次教育活动采取实地教学和体验式教学相结合的方式。上午八点半，伴随着激昂的《义勇军进行曲》，红色基因教育培训班正式开始，昆山党性教育基地教练员宣读培训计划与培训要求，向临时党支部书记授班旗，全体人员重温入党誓词，并集体宣誓;并到万里精神主题馆、新时代文明实践所、延安窑洞、红色沃土精神家园的井冈山精神等教学点进行了认真学习,深切领会万里革命精神和新时代挑山工精神;随后学员们参观了展现习近平新时代新思想的“梁家河”、“国政园”、“兴邦园”、“之江园”、“滴水园”、“知爱园”和“乡村振兴公园”等场所，积极探寻习近平总书记的成长之路，深深感悟习近平七年知青岁月。</w:t>
      </w:r>
    </w:p>
    <w:p>
      <w:pPr>
        <w:ind w:left="0" w:right="0" w:firstLine="560"/>
        <w:spacing w:before="450" w:after="450" w:line="312" w:lineRule="auto"/>
      </w:pPr>
      <w:r>
        <w:rPr>
          <w:rFonts w:ascii="宋体" w:hAnsi="宋体" w:eastAsia="宋体" w:cs="宋体"/>
          <w:color w:val="000"/>
          <w:sz w:val="28"/>
          <w:szCs w:val="28"/>
        </w:rPr>
        <w:t xml:space="preserve">　　通过体验式教学，学员们与群众同劳动，当一次渔民，学习体验渔民生活;并进行了五公里徒步拉练，重走了万里革命之路，参观了昆张战役旧址。旨在学习英烈坚定理想信念、勇于牺牲的崇高品质和万里同志依靠群众、勇于胜利的革命精神。</w:t>
      </w:r>
    </w:p>
    <w:p>
      <w:pPr>
        <w:ind w:left="0" w:right="0" w:firstLine="560"/>
        <w:spacing w:before="450" w:after="450" w:line="312" w:lineRule="auto"/>
      </w:pPr>
      <w:r>
        <w:rPr>
          <w:rFonts w:ascii="宋体" w:hAnsi="宋体" w:eastAsia="宋体" w:cs="宋体"/>
          <w:color w:val="000"/>
          <w:sz w:val="28"/>
          <w:szCs w:val="28"/>
        </w:rPr>
        <w:t xml:space="preserve">　　在党委理论学习中心组党性教育读书会上，市卫计委党委委员、副主任徐学森带领大家学习了《让人民群众有更多获得感》、《作风建设永远在路上》、《用铁的纪律管党治党》和《反对形式主任和官僚主义》等重要内容。并结合学习和各项重点工作任务提出三点要求，一要提高政治站位，为人民群众提供全方位全周期的健康服务;二要加强党风建设，为完成各项重点目标任务提供强有力的保证;三要强化创新引领，顺利实现“走在前列、位次前移”的目标。</w:t>
      </w:r>
    </w:p>
    <w:p>
      <w:pPr>
        <w:ind w:left="0" w:right="0" w:firstLine="560"/>
        <w:spacing w:before="450" w:after="450" w:line="312" w:lineRule="auto"/>
      </w:pPr>
      <w:r>
        <w:rPr>
          <w:rFonts w:ascii="宋体" w:hAnsi="宋体" w:eastAsia="宋体" w:cs="宋体"/>
          <w:color w:val="000"/>
          <w:sz w:val="28"/>
          <w:szCs w:val="28"/>
        </w:rPr>
        <w:t xml:space="preserve">　　理论学习结束后，学员们纷纷在班旗上留言、签名，随后在宣誓墙前集体合影。</w:t>
      </w:r>
    </w:p>
    <w:p>
      <w:pPr>
        <w:ind w:left="0" w:right="0" w:firstLine="560"/>
        <w:spacing w:before="450" w:after="450" w:line="312" w:lineRule="auto"/>
      </w:pPr>
      <w:r>
        <w:rPr>
          <w:rFonts w:ascii="宋体" w:hAnsi="宋体" w:eastAsia="宋体" w:cs="宋体"/>
          <w:color w:val="000"/>
          <w:sz w:val="28"/>
          <w:szCs w:val="28"/>
        </w:rPr>
        <w:t xml:space="preserve">　　此次活动重点围绕习近平新时代中国特色社会主义思想和党的十九大精神，抓实党性教育、强化责任担当、实现素质提升等专题进行培训，确保习近平新时代中国特色社会主义思想健康中国战略落地生根。学员们表示本次党性教育活动开展的很及时也很有必要，通过实地参观和现场教学，探索了习总书记的成长之路，感受了习总书记的知青岁月，学习了万里革命精神和新时代挑山工精神。在下一步工作中，将以习近平新时代中国特色社会主义思想为指导，做新时代挑山工，迎难而上，为卫计事业新发展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2025-05-10T10:13:25+08:00</dcterms:created>
  <dcterms:modified xsi:type="dcterms:W3CDTF">2025-05-10T10:13:25+08:00</dcterms:modified>
</cp:coreProperties>
</file>

<file path=docProps/custom.xml><?xml version="1.0" encoding="utf-8"?>
<Properties xmlns="http://schemas.openxmlformats.org/officeDocument/2006/custom-properties" xmlns:vt="http://schemas.openxmlformats.org/officeDocument/2006/docPropsVTypes"/>
</file>