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202_商务礼仪培训心得体会范文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商务礼仪培训心得体会范文1我国是一个历史悠久的文明古国，也有着“礼仪之邦”的美称，讲“礼”重“仪”是中华民族世代相传的优秀传统，源远流长的礼仪文化是先人留给我们的一笔丰厚的遗产。在中国更加向世界开放的今天，礼仪不仅体现出丰厚的历史优...</w:t>
      </w:r>
    </w:p>
    <w:p>
      <w:pPr>
        <w:ind w:left="0" w:right="0" w:firstLine="560"/>
        <w:spacing w:before="450" w:after="450" w:line="312" w:lineRule="auto"/>
      </w:pPr>
      <w:r>
        <w:rPr>
          <w:rFonts w:ascii="宋体" w:hAnsi="宋体" w:eastAsia="宋体" w:cs="宋体"/>
          <w:color w:val="000"/>
          <w:sz w:val="28"/>
          <w:szCs w:val="28"/>
        </w:rPr>
        <w:t xml:space="preserve">202_商务礼仪培训心得体会范文1</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宋体" w:hAnsi="宋体" w:eastAsia="宋体" w:cs="宋体"/>
          <w:color w:val="000"/>
          <w:sz w:val="28"/>
          <w:szCs w:val="28"/>
        </w:rPr>
        <w:t xml:space="preserve">202_商务礼仪培训心得体会范文2</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202_商务礼仪培训心得体会范文3</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202_商务礼仪培训心得体会范文4</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202_商务礼仪培训心得体会范文5</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xx帮我们请来了xxx为我们讲解，给我们提供了一个与专家零距离接触的机会，而且x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w:t>
      </w:r>
    </w:p>
    <w:p>
      <w:pPr>
        <w:ind w:left="0" w:right="0" w:firstLine="560"/>
        <w:spacing w:before="450" w:after="450" w:line="312" w:lineRule="auto"/>
      </w:pPr>
      <w:r>
        <w:rPr>
          <w:rFonts w:ascii="宋体" w:hAnsi="宋体" w:eastAsia="宋体" w:cs="宋体"/>
          <w:color w:val="000"/>
          <w:sz w:val="28"/>
          <w:szCs w:val="28"/>
        </w:rPr>
        <w:t xml:space="preserve">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2、学习商务礼仪有利于丰富内涵，增添自信。</w:t>
      </w:r>
    </w:p>
    <w:p>
      <w:pPr>
        <w:ind w:left="0" w:right="0" w:firstLine="560"/>
        <w:spacing w:before="450" w:after="450" w:line="312" w:lineRule="auto"/>
      </w:pPr>
      <w:r>
        <w:rPr>
          <w:rFonts w:ascii="宋体" w:hAnsi="宋体" w:eastAsia="宋体" w:cs="宋体"/>
          <w:color w:val="000"/>
          <w:sz w:val="28"/>
          <w:szCs w:val="28"/>
        </w:rPr>
        <w:t xml:space="preserve">3、学习商务礼仪有利于增进人际交往、营造和谐友善气氛。人称个人礼仪是人际交往的“润滑剂”。作为社会的人，我们每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x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xxx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xxx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xx公司。要树立xx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xx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202_商务礼仪培训心得体会范文6</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x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x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202_商务礼仪培训心得体会范文7</w:t>
      </w:r>
    </w:p>
    <w:p>
      <w:pPr>
        <w:ind w:left="0" w:right="0" w:firstLine="560"/>
        <w:spacing w:before="450" w:after="450" w:line="312" w:lineRule="auto"/>
      </w:pPr>
      <w:r>
        <w:rPr>
          <w:rFonts w:ascii="宋体" w:hAnsi="宋体" w:eastAsia="宋体" w:cs="宋体"/>
          <w:color w:val="000"/>
          <w:sz w:val="28"/>
          <w:szCs w:val="28"/>
        </w:rPr>
        <w:t xml:space="preserve">经过这次礼仪实训 .才知道一个人的言行举止在商业活动中是如此的重要，才知道一个人的言行举止中蕴含了如此多的东西，也才知道礼仪一词所涵盖的文化跟修养!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商务礼仪的培训心得体会。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2025-07-09T07:42:16+08:00</dcterms:created>
  <dcterms:modified xsi:type="dcterms:W3CDTF">2025-07-09T07:42:16+08:00</dcterms:modified>
</cp:coreProperties>
</file>

<file path=docProps/custom.xml><?xml version="1.0" encoding="utf-8"?>
<Properties xmlns="http://schemas.openxmlformats.org/officeDocument/2006/custom-properties" xmlns:vt="http://schemas.openxmlformats.org/officeDocument/2006/docPropsVTypes"/>
</file>