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送亲朋好友的二月二龙抬头问候短信</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龙抬头来舞龙洲，喜喜庆庆热非凡;上街舞龙来庆祝，新年龙庇收获丰;二月二来龙抬头，大地回春万物苏，农耕在即新开始，祝愿新年一切好!这篇关于《送亲朋好友的二月二龙抬头问候短信》文章是为您搜集的，希望对大家有所帮助！　　&gt;【篇一】　　龙抬头，祝你...</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这篇关于《送亲朋好友的二月二龙抬头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二月二伴着幸福与吉祥，龙抬头昭示运气旺：祝你在今后日子里：职位，你是龙头老大--事业飞黄腾达;爱情，你是龙凤呈祥--温馨相伴身旁。</w:t>
      </w:r>
    </w:p>
    <w:p>
      <w:pPr>
        <w:ind w:left="0" w:right="0" w:firstLine="560"/>
        <w:spacing w:before="450" w:after="450" w:line="312" w:lineRule="auto"/>
      </w:pPr>
      <w:r>
        <w:rPr>
          <w:rFonts w:ascii="宋体" w:hAnsi="宋体" w:eastAsia="宋体" w:cs="宋体"/>
          <w:color w:val="000"/>
          <w:sz w:val="28"/>
          <w:szCs w:val="28"/>
        </w:rPr>
        <w:t xml:space="preserve">　　准备好了吗?龙就要抬头了，准备接受一条龙的祝福吧，首先祝你龙马精神，龙腾虎跃，生龙活虎。然后祝你：龙生龙，凤生凤，龙生九子儿孙满堂。赶紧接龙吧!</w:t>
      </w:r>
    </w:p>
    <w:p>
      <w:pPr>
        <w:ind w:left="0" w:right="0" w:firstLine="560"/>
        <w:spacing w:before="450" w:after="450" w:line="312" w:lineRule="auto"/>
      </w:pPr>
      <w:r>
        <w:rPr>
          <w:rFonts w:ascii="宋体" w:hAnsi="宋体" w:eastAsia="宋体" w:cs="宋体"/>
          <w:color w:val="000"/>
          <w:sz w:val="28"/>
          <w:szCs w:val="28"/>
        </w:rPr>
        <w:t xml:space="preserve">　　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