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餐桌礼仪常识大全【必备】</w:t>
      </w:r>
      <w:bookmarkEnd w:id="1"/>
    </w:p>
    <w:p>
      <w:pPr>
        <w:jc w:val="center"/>
        <w:spacing w:before="0" w:after="450"/>
      </w:pPr>
      <w:r>
        <w:rPr>
          <w:rFonts w:ascii="Arial" w:hAnsi="Arial" w:eastAsia="Arial" w:cs="Arial"/>
          <w:color w:val="999999"/>
          <w:sz w:val="20"/>
          <w:szCs w:val="20"/>
        </w:rPr>
        <w:t xml:space="preserve">来源：网络  作者：枫叶飘零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饮食文化、餐具、进餐方式以及一系列的餐桌礼仪等则反映了不同民族的社会生活样式和文化取向。现代社会礼仪无处不在， 用餐不单是满足基本生理需要， 也是很重要的社交经验。下面是范文网小编为大家搜集的餐桌礼仪常识大全，供大家参考。  餐饮礼仪问题...</w:t>
      </w:r>
    </w:p>
    <w:p>
      <w:pPr>
        <w:ind w:left="0" w:right="0" w:firstLine="560"/>
        <w:spacing w:before="450" w:after="450" w:line="312" w:lineRule="auto"/>
      </w:pPr>
      <w:r>
        <w:rPr>
          <w:rFonts w:ascii="宋体" w:hAnsi="宋体" w:eastAsia="宋体" w:cs="宋体"/>
          <w:color w:val="000"/>
          <w:sz w:val="28"/>
          <w:szCs w:val="28"/>
        </w:rPr>
        <w:t xml:space="preserve">饮食文化、餐具、进餐方式以及一系列的餐桌礼仪等则反映了不同民族的社会生活样式和文化取向。现代社会礼仪无处不在， 用餐不单是满足基本生理需要， 也是很重要的社交经验。下面是范文网小编为大家搜集的餐桌礼仪常识大全，供大家参考。</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&gt; 中国餐桌礼仪</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宋体" w:hAnsi="宋体" w:eastAsia="宋体" w:cs="宋体"/>
          <w:color w:val="000"/>
          <w:sz w:val="28"/>
          <w:szCs w:val="28"/>
        </w:rPr>
        <w:t xml:space="preserve">&gt; 眼睛看准食物才能动筷子</w:t>
      </w:r>
    </w:p>
    <w:p>
      <w:pPr>
        <w:ind w:left="0" w:right="0" w:firstLine="560"/>
        <w:spacing w:before="450" w:after="450" w:line="312" w:lineRule="auto"/>
      </w:pPr>
      <w:r>
        <w:rPr>
          <w:rFonts w:ascii="宋体" w:hAnsi="宋体" w:eastAsia="宋体" w:cs="宋体"/>
          <w:color w:val="000"/>
          <w:sz w:val="28"/>
          <w:szCs w:val="28"/>
        </w:rPr>
        <w:t xml:space="preserve">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&gt; 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&gt; 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&gt; 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&gt; 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&gt; 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&gt; 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&gt; 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&gt; 宴会</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&gt; 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&gt; 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&gt; 饮料</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中国餐桌上的礼仪归结以下几点：</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第二,进餐时.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第三:进餐时不要打嗝,也不要出现其他声音,如果出现打喷嚏,肠鸣等不由自主的声响时,就要说一声真不好意思对不起;.请原凉.之内的话.以示歉意.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第五:吃到鱼头,鱼刺,骨头等物时,不要往外面吐,也不要往地上仍.要慢慢用手拿到自己的碟子里,或放在紧靠自己餐桌边或放在事先准备好的纸上.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第六:要适时地抽空和左右的人聊几句风趣的话,以调和气氛.不要光着头吃饭,不管别人,也不要狼吞虎咽地大吃一顿,更不要贪杯.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第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第九:最后离席时.必须向主人表示感谢.或者就此时邀请主人以后到自己家做客,以示回敬。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&gt; 西方餐桌礼仪</w:t>
      </w:r>
    </w:p>
    <w:p>
      <w:pPr>
        <w:ind w:left="0" w:right="0" w:firstLine="560"/>
        <w:spacing w:before="450" w:after="450" w:line="312" w:lineRule="auto"/>
      </w:pPr>
      <w:r>
        <w:rPr>
          <w:rFonts w:ascii="宋体" w:hAnsi="宋体" w:eastAsia="宋体" w:cs="宋体"/>
          <w:color w:val="000"/>
          <w:sz w:val="28"/>
          <w:szCs w:val="28"/>
        </w:rPr>
        <w:t xml:space="preserve">西方餐桌礼仪起源于法国梅罗文加王朝，当时因着拜占庭文化启发，制定了一系列细致的礼仪。</w:t>
      </w:r>
    </w:p>
    <w:p>
      <w:pPr>
        <w:ind w:left="0" w:right="0" w:firstLine="560"/>
        <w:spacing w:before="450" w:after="450" w:line="312" w:lineRule="auto"/>
      </w:pPr>
      <w:r>
        <w:rPr>
          <w:rFonts w:ascii="宋体" w:hAnsi="宋体" w:eastAsia="宋体" w:cs="宋体"/>
          <w:color w:val="000"/>
          <w:sz w:val="28"/>
          <w:szCs w:val="28"/>
        </w:rPr>
        <w:t xml:space="preserve">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①红酒杯﹕喝酒时应拿着杯脚，而非杯身，避免手温破坏酒的味道﹔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②水杯﹕喝饮品前最好先抹嘴，以免在杯上留下油渍﹔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③白酒杯﹔</w:t>
      </w:r>
    </w:p>
    <w:p>
      <w:pPr>
        <w:ind w:left="0" w:right="0" w:firstLine="560"/>
        <w:spacing w:before="450" w:after="450" w:line="312" w:lineRule="auto"/>
      </w:pPr>
      <w:r>
        <w:rPr>
          <w:rFonts w:ascii="宋体" w:hAnsi="宋体" w:eastAsia="宋体" w:cs="宋体"/>
          <w:color w:val="000"/>
          <w:sz w:val="28"/>
          <w:szCs w:val="28"/>
        </w:rPr>
        <w:t xml:space="preserve">④甜品匙﹔</w:t>
      </w:r>
    </w:p>
    <w:p>
      <w:pPr>
        <w:ind w:left="0" w:right="0" w:firstLine="560"/>
        <w:spacing w:before="450" w:after="450" w:line="312" w:lineRule="auto"/>
      </w:pPr>
      <w:r>
        <w:rPr>
          <w:rFonts w:ascii="宋体" w:hAnsi="宋体" w:eastAsia="宋体" w:cs="宋体"/>
          <w:color w:val="000"/>
          <w:sz w:val="28"/>
          <w:szCs w:val="28"/>
        </w:rPr>
        <w:t xml:space="preserve">⑤甜品叉﹔</w:t>
      </w:r>
    </w:p>
    <w:p>
      <w:pPr>
        <w:ind w:left="0" w:right="0" w:firstLine="560"/>
        <w:spacing w:before="450" w:after="450" w:line="312" w:lineRule="auto"/>
      </w:pPr>
      <w:r>
        <w:rPr>
          <w:rFonts w:ascii="宋体" w:hAnsi="宋体" w:eastAsia="宋体" w:cs="宋体"/>
          <w:color w:val="000"/>
          <w:sz w:val="28"/>
          <w:szCs w:val="28"/>
        </w:rPr>
        <w:t xml:space="preserve">⑥面包碟﹔</w:t>
      </w:r>
    </w:p>
    <w:p>
      <w:pPr>
        <w:ind w:left="0" w:right="0" w:firstLine="560"/>
        <w:spacing w:before="450" w:after="450" w:line="312" w:lineRule="auto"/>
      </w:pPr>
      <w:r>
        <w:rPr>
          <w:rFonts w:ascii="宋体" w:hAnsi="宋体" w:eastAsia="宋体" w:cs="宋体"/>
          <w:color w:val="000"/>
          <w:sz w:val="28"/>
          <w:szCs w:val="28"/>
        </w:rPr>
        <w:t xml:space="preserve">⑦牛油刀﹔</w:t>
      </w:r>
    </w:p>
    <w:p>
      <w:pPr>
        <w:ind w:left="0" w:right="0" w:firstLine="560"/>
        <w:spacing w:before="450" w:after="450" w:line="312" w:lineRule="auto"/>
      </w:pPr>
      <w:r>
        <w:rPr>
          <w:rFonts w:ascii="宋体" w:hAnsi="宋体" w:eastAsia="宋体" w:cs="宋体"/>
          <w:color w:val="000"/>
          <w:sz w:val="28"/>
          <w:szCs w:val="28"/>
        </w:rPr>
        <w:t xml:space="preserve">⑧鱼叉﹔</w:t>
      </w:r>
    </w:p>
    <w:p>
      <w:pPr>
        <w:ind w:left="0" w:right="0" w:firstLine="560"/>
        <w:spacing w:before="450" w:after="450" w:line="312" w:lineRule="auto"/>
      </w:pPr>
      <w:r>
        <w:rPr>
          <w:rFonts w:ascii="宋体" w:hAnsi="宋体" w:eastAsia="宋体" w:cs="宋体"/>
          <w:color w:val="000"/>
          <w:sz w:val="28"/>
          <w:szCs w:val="28"/>
        </w:rPr>
        <w:t xml:space="preserve">⑨大叉(主菜叉)﹔</w:t>
      </w:r>
    </w:p>
    <w:p>
      <w:pPr>
        <w:ind w:left="0" w:right="0" w:firstLine="560"/>
        <w:spacing w:before="450" w:after="450" w:line="312" w:lineRule="auto"/>
      </w:pPr>
      <w:r>
        <w:rPr>
          <w:rFonts w:ascii="宋体" w:hAnsi="宋体" w:eastAsia="宋体" w:cs="宋体"/>
          <w:color w:val="000"/>
          <w:sz w:val="28"/>
          <w:szCs w:val="28"/>
        </w:rPr>
        <w:t xml:space="preserve">⑩餐巾﹕大餐巾可对摺成三角形放在膝盖上，抹嘴时，宜用餐巾角落的位置﹔离开座位时，可把餐巾摺好放在椅上或桌上﹔用餐后，应把餐巾摺好，放在餐盘的右边﹔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&gt; 『入坐礼仪』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&gt; 『使用礼仪』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&gt; 『食用礼仪』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宋体" w:hAnsi="宋体" w:eastAsia="宋体" w:cs="宋体"/>
          <w:color w:val="000"/>
          <w:sz w:val="28"/>
          <w:szCs w:val="28"/>
        </w:rPr>
        <w:t xml:space="preserve">&gt; 『饮用礼仪』</w:t>
      </w:r>
    </w:p>
    <w:p>
      <w:pPr>
        <w:ind w:left="0" w:right="0" w:firstLine="560"/>
        <w:spacing w:before="450" w:after="450" w:line="312" w:lineRule="auto"/>
      </w:pPr>
      <w:r>
        <w:rPr>
          <w:rFonts w:ascii="宋体" w:hAnsi="宋体" w:eastAsia="宋体" w:cs="宋体"/>
          <w:color w:val="000"/>
          <w:sz w:val="28"/>
          <w:szCs w:val="28"/>
        </w:rPr>
        <w:t xml:space="preserve">汤：喝汤时要用汤匙，而不是将整个碗端起来喝，用汤匙喝汤时，汤匙应该由自己这边向外舀，切忌任意搅和热汤或用嘴吹凉。喝汤时避免出声是最起码的礼貌，当汤快喝完时，可将汤盘用左手拇指和食指托起，向外倾斜以便取汤。喝完汤之后，汤匙应该放在汤盘或汤杯的碟子上。</w:t>
      </w:r>
    </w:p>
    <w:p>
      <w:pPr>
        <w:ind w:left="0" w:right="0" w:firstLine="560"/>
        <w:spacing w:before="450" w:after="450" w:line="312" w:lineRule="auto"/>
      </w:pPr>
      <w:r>
        <w:rPr>
          <w:rFonts w:ascii="宋体" w:hAnsi="宋体" w:eastAsia="宋体" w:cs="宋体"/>
          <w:color w:val="000"/>
          <w:sz w:val="28"/>
          <w:szCs w:val="28"/>
        </w:rPr>
        <w:t xml:space="preserve">咖啡和茶：喝咖啡或茶时，餐厅一定会附上一支小汤匙，它的用途在于搅散糖和奶精，所以尽量不要拿糖罐及奶精罐中的汤匙来搅拌自己的饮料，也不要用匙舀起咖啡来尝甜度，不然保证你一定会得到全桌的注目礼。喝咖啡或茶时，应该用食指和拇指拈住杯把端起来喝，至于碟子就不必端起来了。喝完之后，小汤匙要放在碟子上。</w:t>
      </w:r>
    </w:p>
    <w:p>
      <w:pPr>
        <w:ind w:left="0" w:right="0" w:firstLine="560"/>
        <w:spacing w:before="450" w:after="450" w:line="312" w:lineRule="auto"/>
      </w:pPr>
      <w:r>
        <w:rPr>
          <w:rFonts w:ascii="宋体" w:hAnsi="宋体" w:eastAsia="宋体" w:cs="宋体"/>
          <w:color w:val="000"/>
          <w:sz w:val="28"/>
          <w:szCs w:val="28"/>
        </w:rPr>
        <w:t xml:space="preserve">&gt; 宴会礼仪</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附加：美国人用餐的戒条六条</w:t>
      </w:r>
    </w:p>
    <w:p>
      <w:pPr>
        <w:ind w:left="0" w:right="0" w:firstLine="560"/>
        <w:spacing w:before="450" w:after="450" w:line="312" w:lineRule="auto"/>
      </w:pPr>
      <w:r>
        <w:rPr>
          <w:rFonts w:ascii="宋体" w:hAnsi="宋体" w:eastAsia="宋体" w:cs="宋体"/>
          <w:color w:val="000"/>
          <w:sz w:val="28"/>
          <w:szCs w:val="28"/>
        </w:rPr>
        <w:t xml:space="preserve">其一、不允许进餐时发出声响。</w:t>
      </w:r>
    </w:p>
    <w:p>
      <w:pPr>
        <w:ind w:left="0" w:right="0" w:firstLine="560"/>
        <w:spacing w:before="450" w:after="450" w:line="312" w:lineRule="auto"/>
      </w:pPr>
      <w:r>
        <w:rPr>
          <w:rFonts w:ascii="宋体" w:hAnsi="宋体" w:eastAsia="宋体" w:cs="宋体"/>
          <w:color w:val="000"/>
          <w:sz w:val="28"/>
          <w:szCs w:val="28"/>
        </w:rPr>
        <w:t xml:space="preserve">其二、不允许替他人取菜。</w:t>
      </w:r>
    </w:p>
    <w:p>
      <w:pPr>
        <w:ind w:left="0" w:right="0" w:firstLine="560"/>
        <w:spacing w:before="450" w:after="450" w:line="312" w:lineRule="auto"/>
      </w:pPr>
      <w:r>
        <w:rPr>
          <w:rFonts w:ascii="宋体" w:hAnsi="宋体" w:eastAsia="宋体" w:cs="宋体"/>
          <w:color w:val="000"/>
          <w:sz w:val="28"/>
          <w:szCs w:val="28"/>
        </w:rPr>
        <w:t xml:space="preserve">其三、不允许吸烟。</w:t>
      </w:r>
    </w:p>
    <w:p>
      <w:pPr>
        <w:ind w:left="0" w:right="0" w:firstLine="560"/>
        <w:spacing w:before="450" w:after="450" w:line="312" w:lineRule="auto"/>
      </w:pPr>
      <w:r>
        <w:rPr>
          <w:rFonts w:ascii="宋体" w:hAnsi="宋体" w:eastAsia="宋体" w:cs="宋体"/>
          <w:color w:val="000"/>
          <w:sz w:val="28"/>
          <w:szCs w:val="28"/>
        </w:rPr>
        <w:t xml:space="preserve">其四、不允许向别人劝酒。</w:t>
      </w:r>
    </w:p>
    <w:p>
      <w:pPr>
        <w:ind w:left="0" w:right="0" w:firstLine="560"/>
        <w:spacing w:before="450" w:after="450" w:line="312" w:lineRule="auto"/>
      </w:pPr>
      <w:r>
        <w:rPr>
          <w:rFonts w:ascii="宋体" w:hAnsi="宋体" w:eastAsia="宋体" w:cs="宋体"/>
          <w:color w:val="000"/>
          <w:sz w:val="28"/>
          <w:szCs w:val="28"/>
        </w:rPr>
        <w:t xml:space="preserve">其五、不允许当众脱衣解带。</w:t>
      </w:r>
    </w:p>
    <w:p>
      <w:pPr>
        <w:ind w:left="0" w:right="0" w:firstLine="560"/>
        <w:spacing w:before="450" w:after="450" w:line="312" w:lineRule="auto"/>
      </w:pPr>
      <w:r>
        <w:rPr>
          <w:rFonts w:ascii="宋体" w:hAnsi="宋体" w:eastAsia="宋体" w:cs="宋体"/>
          <w:color w:val="000"/>
          <w:sz w:val="28"/>
          <w:szCs w:val="28"/>
        </w:rPr>
        <w:t xml:space="preserve">其六、不允许议论令人作呕之事。</w:t>
      </w:r>
    </w:p>
    <w:p>
      <w:pPr>
        <w:ind w:left="0" w:right="0" w:firstLine="560"/>
        <w:spacing w:before="450" w:after="450" w:line="312" w:lineRule="auto"/>
      </w:pPr>
      <w:r>
        <w:rPr>
          <w:rFonts w:ascii="宋体" w:hAnsi="宋体" w:eastAsia="宋体" w:cs="宋体"/>
          <w:color w:val="000"/>
          <w:sz w:val="28"/>
          <w:szCs w:val="28"/>
        </w:rPr>
        <w:t xml:space="preserve">&gt; 中西方饮食文化之差异</w:t>
      </w:r>
    </w:p>
    <w:p>
      <w:pPr>
        <w:ind w:left="0" w:right="0" w:firstLine="560"/>
        <w:spacing w:before="450" w:after="450" w:line="312" w:lineRule="auto"/>
      </w:pPr>
      <w:r>
        <w:rPr>
          <w:rFonts w:ascii="宋体" w:hAnsi="宋体" w:eastAsia="宋体" w:cs="宋体"/>
          <w:color w:val="000"/>
          <w:sz w:val="28"/>
          <w:szCs w:val="28"/>
        </w:rPr>
        <w:t xml:space="preserve">中国与西方在饮食文化方面有不同之处，中国人比较喜欢大伙儿到茶楼，因可品尝更多款的点心及菜肴，虽然茶楼都备有二人饭桌，但大多数是供四位或以上食客用的饭桌。茶楼通常很噪吵，气氛不像西式餐厅浪漫，若二人吃饭，可考虑不选择去茶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