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职场礼仪常识选择题</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职场礼仪常识选择题（精选3篇）职场礼仪常识选择题 篇1 1、 常规的服务人际距离有几种? A. 有4种 2、 下列直接服务距离，哪种说法是正确的? A. 0. 5米至1. 5米之间 3、 展示距离，即服务人员为服务对象进行操作示范时，服务人...</w:t>
      </w:r>
    </w:p>
    <w:p>
      <w:pPr>
        <w:ind w:left="0" w:right="0" w:firstLine="560"/>
        <w:spacing w:before="450" w:after="450" w:line="312" w:lineRule="auto"/>
      </w:pPr>
      <w:r>
        <w:rPr>
          <w:rFonts w:ascii="宋体" w:hAnsi="宋体" w:eastAsia="宋体" w:cs="宋体"/>
          <w:color w:val="000"/>
          <w:sz w:val="28"/>
          <w:szCs w:val="28"/>
        </w:rPr>
        <w:t xml:space="preserve">职场礼仪常识选择题（精选3篇）</w:t>
      </w:r>
    </w:p>
    <w:p>
      <w:pPr>
        <w:ind w:left="0" w:right="0" w:firstLine="560"/>
        <w:spacing w:before="450" w:after="450" w:line="312" w:lineRule="auto"/>
      </w:pPr>
      <w:r>
        <w:rPr>
          <w:rFonts w:ascii="宋体" w:hAnsi="宋体" w:eastAsia="宋体" w:cs="宋体"/>
          <w:color w:val="000"/>
          <w:sz w:val="28"/>
          <w:szCs w:val="28"/>
        </w:rPr>
        <w:t xml:space="preserve">职场礼仪常识选择题 篇1</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职场礼仪常识选择题 篇2</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职场礼仪常识选择题 篇3</w:t>
      </w:r>
    </w:p>
    <w:p>
      <w:pPr>
        <w:ind w:left="0" w:right="0" w:firstLine="560"/>
        <w:spacing w:before="450" w:after="450" w:line="312" w:lineRule="auto"/>
      </w:pPr>
      <w:r>
        <w:rPr>
          <w:rFonts w:ascii="宋体" w:hAnsi="宋体" w:eastAsia="宋体" w:cs="宋体"/>
          <w:color w:val="000"/>
          <w:sz w:val="28"/>
          <w:szCs w:val="28"/>
        </w:rPr>
        <w:t xml:space="preserve">《浮沉》</w:t>
      </w:r>
    </w:p>
    <w:p>
      <w:pPr>
        <w:ind w:left="0" w:right="0" w:firstLine="560"/>
        <w:spacing w:before="450" w:after="450" w:line="312" w:lineRule="auto"/>
      </w:pPr>
      <w:r>
        <w:rPr>
          <w:rFonts w:ascii="宋体" w:hAnsi="宋体" w:eastAsia="宋体" w:cs="宋体"/>
          <w:color w:val="000"/>
          <w:sz w:val="28"/>
          <w:szCs w:val="28"/>
        </w:rPr>
        <w:t xml:space="preserve">在这部职场电视剧里面告诉我们没有弱者，不论是新人乔莉还是高层何乘风、欧阳贵亦或是中层陆帆和狄云海，每个人都是无比的精明强干，都在不断克服自身问题勇敢前进，虽然物竞天择适者生存听起来颇感残酷，但是却非常的激励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2025-06-18T17:59:31+08:00</dcterms:created>
  <dcterms:modified xsi:type="dcterms:W3CDTF">2025-06-18T17:59:31+08:00</dcterms:modified>
</cp:coreProperties>
</file>

<file path=docProps/custom.xml><?xml version="1.0" encoding="utf-8"?>
<Properties xmlns="http://schemas.openxmlformats.org/officeDocument/2006/custom-properties" xmlns:vt="http://schemas.openxmlformats.org/officeDocument/2006/docPropsVTypes"/>
</file>