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监控施工合同范本</w:t>
      </w:r>
      <w:bookmarkEnd w:id="1"/>
    </w:p>
    <w:p>
      <w:pPr>
        <w:jc w:val="center"/>
        <w:spacing w:before="0" w:after="450"/>
      </w:pPr>
      <w:r>
        <w:rPr>
          <w:rFonts w:ascii="Arial" w:hAnsi="Arial" w:eastAsia="Arial" w:cs="Arial"/>
          <w:color w:val="999999"/>
          <w:sz w:val="20"/>
          <w:szCs w:val="20"/>
        </w:rPr>
        <w:t xml:space="preserve">来源：网络  作者：情深意重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乙方：甲方现委托－－－－－－－－－－公司（以下简称乙方）承担电视监控系统工程。经甲、乙双方充分协商，签订合同如下：一、工程概况：1．工程名称：电视监控系统工程。2．工程地址：3．工程概况：监控系统包括：设备安装、系统调试等。二、甲乙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甲方现委托－－－－－－－－－－公司（以下简称乙方）承担电视监控系统工程。经甲、乙双方充分协商，签订合同如下：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1．工程名称：电视监控系统工程。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3．工程概况：监控系统包括：设备安装、系统调试等。</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1．甲方负责提供整个系统的布线和施工人员的住所及施工场地、楼层施工用电和用水；并提供施工现场专用的有安全防盗措施的仓库，以保证乙方能如期完成工程工期。并承担以下义务：</w:t>
      </w:r>
    </w:p>
    <w:p>
      <w:pPr>
        <w:ind w:left="0" w:right="0" w:firstLine="560"/>
        <w:spacing w:before="450" w:after="450" w:line="312" w:lineRule="auto"/>
      </w:pPr>
      <w:r>
        <w:rPr>
          <w:rFonts w:ascii="宋体" w:hAnsi="宋体" w:eastAsia="宋体" w:cs="宋体"/>
          <w:color w:val="000"/>
          <w:sz w:val="28"/>
          <w:szCs w:val="28"/>
        </w:rPr>
        <w:t xml:space="preserve">● 按时对工程、施工及工程进度实施监控和验收。</w:t>
      </w:r>
    </w:p>
    <w:p>
      <w:pPr>
        <w:ind w:left="0" w:right="0" w:firstLine="560"/>
        <w:spacing w:before="450" w:after="450" w:line="312" w:lineRule="auto"/>
      </w:pPr>
      <w:r>
        <w:rPr>
          <w:rFonts w:ascii="宋体" w:hAnsi="宋体" w:eastAsia="宋体" w:cs="宋体"/>
          <w:color w:val="000"/>
          <w:sz w:val="28"/>
          <w:szCs w:val="28"/>
        </w:rPr>
        <w:t xml:space="preserve">●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2．乙方应按合同规定的时间及时提供工程所需的设备材料；在保证工程质量和工程进度的前提下完成如下工作：</w:t>
      </w:r>
    </w:p>
    <w:p>
      <w:pPr>
        <w:ind w:left="0" w:right="0" w:firstLine="560"/>
        <w:spacing w:before="450" w:after="450" w:line="312" w:lineRule="auto"/>
      </w:pPr>
      <w:r>
        <w:rPr>
          <w:rFonts w:ascii="宋体" w:hAnsi="宋体" w:eastAsia="宋体" w:cs="宋体"/>
          <w:color w:val="000"/>
          <w:sz w:val="28"/>
          <w:szCs w:val="28"/>
        </w:rPr>
        <w:t xml:space="preserve">●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1、自合同签订之日起，甲方开始对现场进行布线施工和测试线路，完成后甲方通知乙方技术人员入场。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 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 a.根据甲方要求，甲方可请权威机构对本系统进行验收，并出示测试报告及结论，其测试费用由甲方承担。</w:t>
      </w:r>
    </w:p>
    <w:p>
      <w:pPr>
        <w:ind w:left="0" w:right="0" w:firstLine="560"/>
        <w:spacing w:before="450" w:after="450" w:line="312" w:lineRule="auto"/>
      </w:pPr>
      <w:r>
        <w:rPr>
          <w:rFonts w:ascii="宋体" w:hAnsi="宋体" w:eastAsia="宋体" w:cs="宋体"/>
          <w:color w:val="000"/>
          <w:sz w:val="28"/>
          <w:szCs w:val="28"/>
        </w:rPr>
        <w:t xml:space="preserve">● b.若权威机构对乙方为甲方所做的布线工程出示了不合格的信息点，乙方将在有效工期内进行整改，再测试费用由乙方承担。</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4、工程完工，则应根据实际布线、信息点位置出具详细的竣工图纸。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监控设备金额为： 元（人民币： 元整）。</w:t>
      </w:r>
    </w:p>
    <w:p>
      <w:pPr>
        <w:ind w:left="0" w:right="0" w:firstLine="560"/>
        <w:spacing w:before="450" w:after="450" w:line="312" w:lineRule="auto"/>
      </w:pPr>
      <w:r>
        <w:rPr>
          <w:rFonts w:ascii="宋体" w:hAnsi="宋体" w:eastAsia="宋体" w:cs="宋体"/>
          <w:color w:val="000"/>
          <w:sz w:val="28"/>
          <w:szCs w:val="28"/>
        </w:rPr>
        <w:t xml:space="preserve">安装调试费金额为： .00元（人民币： ）。整个监控系统总额的15%（包括硬盘录象机价格在内）</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1．合同签订后三天内，甲方向乙方支付合同总额的30%的款项，作为定金。</w:t>
      </w:r>
    </w:p>
    <w:p>
      <w:pPr>
        <w:ind w:left="0" w:right="0" w:firstLine="560"/>
        <w:spacing w:before="450" w:after="450" w:line="312" w:lineRule="auto"/>
      </w:pPr>
      <w:r>
        <w:rPr>
          <w:rFonts w:ascii="宋体" w:hAnsi="宋体" w:eastAsia="宋体" w:cs="宋体"/>
          <w:color w:val="000"/>
          <w:sz w:val="28"/>
          <w:szCs w:val="28"/>
        </w:rPr>
        <w:t xml:space="preserve">2．设备到场经双方验收后三天内，甲方向乙方支付合同总额的30%的工程进度款。</w:t>
      </w:r>
    </w:p>
    <w:p>
      <w:pPr>
        <w:ind w:left="0" w:right="0" w:firstLine="560"/>
        <w:spacing w:before="450" w:after="450" w:line="312" w:lineRule="auto"/>
      </w:pPr>
      <w:r>
        <w:rPr>
          <w:rFonts w:ascii="宋体" w:hAnsi="宋体" w:eastAsia="宋体" w:cs="宋体"/>
          <w:color w:val="000"/>
          <w:sz w:val="28"/>
          <w:szCs w:val="28"/>
        </w:rPr>
        <w:t xml:space="preserve">3．系统验收完毕后七天内，甲方向乙方付清40%的款额。</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4．合同执行过程中工程量的增减，则根据工程联系单，对材料和工作量的增减进行核算，其增减的费用在付款条件4中结清。</w:t>
      </w:r>
    </w:p>
    <w:p>
      <w:pPr>
        <w:ind w:left="0" w:right="0" w:firstLine="560"/>
        <w:spacing w:before="450" w:after="450" w:line="312" w:lineRule="auto"/>
      </w:pPr>
      <w:r>
        <w:rPr>
          <w:rFonts w:ascii="宋体" w:hAnsi="宋体" w:eastAsia="宋体" w:cs="宋体"/>
          <w:color w:val="000"/>
          <w:sz w:val="28"/>
          <w:szCs w:val="28"/>
        </w:rPr>
        <w:t xml:space="preserve">九、设备标准、货运方式及验收</w:t>
      </w:r>
    </w:p>
    <w:p>
      <w:pPr>
        <w:ind w:left="0" w:right="0" w:firstLine="560"/>
        <w:spacing w:before="450" w:after="450" w:line="312" w:lineRule="auto"/>
      </w:pPr>
      <w:r>
        <w:rPr>
          <w:rFonts w:ascii="宋体" w:hAnsi="宋体" w:eastAsia="宋体" w:cs="宋体"/>
          <w:color w:val="000"/>
          <w:sz w:val="28"/>
          <w:szCs w:val="28"/>
        </w:rPr>
        <w:t xml:space="preserve">乙方提供的产品必须是产品生产厂家的原装产品。甲乙双方应严格按照产品更新换代生产厂家的生产标准对设备进行验收。</w:t>
      </w:r>
    </w:p>
    <w:p>
      <w:pPr>
        <w:ind w:left="0" w:right="0" w:firstLine="560"/>
        <w:spacing w:before="450" w:after="450" w:line="312" w:lineRule="auto"/>
      </w:pPr>
      <w:r>
        <w:rPr>
          <w:rFonts w:ascii="宋体" w:hAnsi="宋体" w:eastAsia="宋体" w:cs="宋体"/>
          <w:color w:val="000"/>
          <w:sz w:val="28"/>
          <w:szCs w:val="28"/>
        </w:rPr>
        <w:t xml:space="preserve">十、乙方提供一年免费维护，一年后按成本维护，响应时间24小时。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2．除人力不可抗拒因素外，若甲、乙双方中一方废除合同，需向另一方支付工程总金额25%的违约金。</w:t>
      </w:r>
    </w:p>
    <w:p>
      <w:pPr>
        <w:ind w:left="0" w:right="0" w:firstLine="560"/>
        <w:spacing w:before="450" w:after="450" w:line="312" w:lineRule="auto"/>
      </w:pPr>
      <w:r>
        <w:rPr>
          <w:rFonts w:ascii="宋体" w:hAnsi="宋体" w:eastAsia="宋体" w:cs="宋体"/>
          <w:color w:val="000"/>
          <w:sz w:val="28"/>
          <w:szCs w:val="28"/>
        </w:rPr>
        <w:t xml:space="preserve">3．如项目由于乙方原因导致延期，乙方应偿付逾期违约金，按未完成部分项目金额的千分之一∕每天费用作为甲方的补偿。</w:t>
      </w:r>
    </w:p>
    <w:p>
      <w:pPr>
        <w:ind w:left="0" w:right="0" w:firstLine="560"/>
        <w:spacing w:before="450" w:after="450" w:line="312" w:lineRule="auto"/>
      </w:pPr>
      <w:r>
        <w:rPr>
          <w:rFonts w:ascii="宋体" w:hAnsi="宋体" w:eastAsia="宋体" w:cs="宋体"/>
          <w:color w:val="000"/>
          <w:sz w:val="28"/>
          <w:szCs w:val="28"/>
        </w:rPr>
        <w:t xml:space="preserve">4．如甲方未能按照合同条款八按工程进度向乙方支付工程款，甲方须另加应付款项的千分之一∕每天的逾期违约金作为乙方的补偿；乙方并有权利暂停工程的施工，待甲方向乙方制服相应的工程款和逾期违约金后恢复施工，乙方不承担由此引起的工期延期责任。</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十四、合同附件作为合同不可分割的一部分，同样具备法律效力。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十五、合同生效及其它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〈附（设备）报价表〉</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2025-05-01T02:54:40+08:00</dcterms:created>
  <dcterms:modified xsi:type="dcterms:W3CDTF">2025-05-01T02:54:40+08:00</dcterms:modified>
</cp:coreProperties>
</file>

<file path=docProps/custom.xml><?xml version="1.0" encoding="utf-8"?>
<Properties xmlns="http://schemas.openxmlformats.org/officeDocument/2006/custom-properties" xmlns:vt="http://schemas.openxmlformats.org/officeDocument/2006/docPropsVTypes"/>
</file>