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最新餐饮卫生安全管理合同(20篇)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餐饮卫生安全管理合同一住址： 身份证号：乙方： ，性别： ，年龄：住址： 身份证号：丙方： ，性别： ，年龄：住址： 身份证号：丁方： ，性别： ，年龄：住址： 身份证号：以上各方经友好协商，就共同投资经营餐饮一事，为明确各方权利义务，达成...</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丁方：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以上各方共同投资租赁位于深圳市商铺，使用“大厨小馆”品牌，经营大厨小馆店。</w:t>
      </w:r>
    </w:p>
    <w:p>
      <w:pPr>
        <w:ind w:left="0" w:right="0" w:firstLine="560"/>
        <w:spacing w:before="450" w:after="450" w:line="312" w:lineRule="auto"/>
      </w:pPr>
      <w:r>
        <w:rPr>
          <w:rFonts w:ascii="宋体" w:hAnsi="宋体" w:eastAsia="宋体" w:cs="宋体"/>
          <w:color w:val="000"/>
          <w:sz w:val="28"/>
          <w:szCs w:val="28"/>
        </w:rPr>
        <w:t xml:space="preserve">第三条合伙期限年</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丁方认缴万元，实缴万元，出资方式为：货币出资。占投资总额的%。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w:t>
      </w:r>
    </w:p>
    <w:p>
      <w:pPr>
        <w:ind w:left="0" w:right="0" w:firstLine="560"/>
        <w:spacing w:before="450" w:after="450" w:line="312" w:lineRule="auto"/>
      </w:pPr>
      <w:r>
        <w:rPr>
          <w:rFonts w:ascii="宋体" w:hAnsi="宋体" w:eastAsia="宋体" w:cs="宋体"/>
          <w:color w:val="000"/>
          <w:sz w:val="28"/>
          <w:szCs w:val="28"/>
        </w:rPr>
        <w:t xml:space="preserve">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2、如果涉及合伙解散、分立、清算的重大事项，需经过三分之二以上出资比例的合伙人同意。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3、合伙人如果参与实际日常经营管理，报酬由全体合伙人共同商议确定。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第十四条本协议正本一式四分，合伙人各执一份，具有同等法律效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餐饮卫生安全管理合同二</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餐饮卫生安全管理合同三</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餐饮卫生安全管理合同五</w:t>
      </w:r>
    </w:p>
    <w:p>
      <w:pPr>
        <w:ind w:left="0" w:right="0" w:firstLine="560"/>
        <w:spacing w:before="450" w:after="450" w:line="312" w:lineRule="auto"/>
      </w:pPr>
      <w:r>
        <w:rPr>
          <w:rFonts w:ascii="宋体" w:hAnsi="宋体" w:eastAsia="宋体" w:cs="宋体"/>
          <w:color w:val="000"/>
          <w:sz w:val="28"/>
          <w:szCs w:val="28"/>
        </w:rPr>
        <w:t xml:space="preserve">甲方（委托方）：_________（以下简称甲方）</w:t>
      </w:r>
    </w:p>
    <w:p>
      <w:pPr>
        <w:ind w:left="0" w:right="0" w:firstLine="560"/>
        <w:spacing w:before="450" w:after="450" w:line="312" w:lineRule="auto"/>
      </w:pPr>
      <w:r>
        <w:rPr>
          <w:rFonts w:ascii="宋体" w:hAnsi="宋体" w:eastAsia="宋体" w:cs="宋体"/>
          <w:color w:val="000"/>
          <w:sz w:val="28"/>
          <w:szCs w:val="28"/>
        </w:rPr>
        <w:t xml:space="preserve">乙方（管理方）：_________（以下间称乙方）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根据《民法典》及相关法律条款规定。甲方根据需要,将食堂承包于乙方进行经营管理，经双方友好协商，特对食堂及餐饮卫生作以下约定，甲、乙双方将共同遵守：</w:t>
      </w:r>
    </w:p>
    <w:p>
      <w:pPr>
        <w:ind w:left="0" w:right="0" w:firstLine="560"/>
        <w:spacing w:before="450" w:after="450" w:line="312" w:lineRule="auto"/>
      </w:pPr>
      <w:r>
        <w:rPr>
          <w:rFonts w:ascii="宋体" w:hAnsi="宋体" w:eastAsia="宋体" w:cs="宋体"/>
          <w:color w:val="000"/>
          <w:sz w:val="28"/>
          <w:szCs w:val="28"/>
        </w:rPr>
        <w:t xml:space="preserve">一、甲方权限：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餐饮卫生安全管理合同六</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餐饮加盟合同书范本的附：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甲方：内餐饮有限公司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餐饮卫生安全管理合同七</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十、乙方须一次_清精品班全册学费，中间无签转、无退费、无课时保留。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餐饮卫生安全管理合同八</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发包方：_____________有限公司，以下简称甲方总承包方：___________________，以下简称乙方分包方：_____________________，以下简称丙方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二、各方职责甲方：______________________________________乙方：______________________________________丙方：______________________________________技术文件和承包范围：________________________技术文件：__________________________________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2.市场价格风险调整的不可预见费用3.消防验收、消防检测费用(电气检测费用除外)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餐饮卫生安全管理合同篇十一</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为贯彻“安全第一、预防为主”的方针，明确甲乙双方的安全管理责任，切实做好员工食堂 的`安全工作，根据《_食品卫生法》、《_安全生产法》、《_消防法》、《安全生产许可证条例》等法律法规规章要求，同时依据甲乙双方合同要求，特签订本协议。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甲乙双方应根据合同及本协议要求，分别认真做好各自的安全管理工作，最大限度减少和杜绝各类食品中毒事故、违反安全操作规程的事故发生。</w:t>
      </w:r>
    </w:p>
    <w:p>
      <w:pPr>
        <w:ind w:left="0" w:right="0" w:firstLine="560"/>
        <w:spacing w:before="450" w:after="450" w:line="312" w:lineRule="auto"/>
      </w:pPr>
      <w:r>
        <w:rPr>
          <w:rFonts w:ascii="宋体" w:hAnsi="宋体" w:eastAsia="宋体" w:cs="宋体"/>
          <w:color w:val="000"/>
          <w:sz w:val="28"/>
          <w:szCs w:val="28"/>
        </w:rPr>
        <w:t xml:space="preserve">2、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 甲乙双方依据国家地方法律法规、合同及本协议内容在食品制作过程中留存的书面记录，做为甲乙双方履行各自安全职责的主要证据。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4、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甲方必须建立健全安全生产责任制、安全生产规章制度和安全操作规程、教育培训制度、应急预案等内业资料，并指导要求乙方建立健全自己相应资料。</w:t>
      </w:r>
    </w:p>
    <w:p>
      <w:pPr>
        <w:ind w:left="0" w:right="0" w:firstLine="560"/>
        <w:spacing w:before="450" w:after="450" w:line="312" w:lineRule="auto"/>
      </w:pPr>
      <w:r>
        <w:rPr>
          <w:rFonts w:ascii="宋体" w:hAnsi="宋体" w:eastAsia="宋体" w:cs="宋体"/>
          <w:color w:val="000"/>
          <w:sz w:val="28"/>
          <w:szCs w:val="28"/>
        </w:rPr>
        <w:t xml:space="preserve">2、 甲方负责根据合同约定，为乙方提供符合安全要求的设备、临时用电设施、居住住所以及安全防护设施的物资（具体范围以双方合同为准）。</w:t>
      </w:r>
    </w:p>
    <w:p>
      <w:pPr>
        <w:ind w:left="0" w:right="0" w:firstLine="560"/>
        <w:spacing w:before="450" w:after="450" w:line="312" w:lineRule="auto"/>
      </w:pPr>
      <w:r>
        <w:rPr>
          <w:rFonts w:ascii="宋体" w:hAnsi="宋体" w:eastAsia="宋体" w:cs="宋体"/>
          <w:color w:val="000"/>
          <w:sz w:val="28"/>
          <w:szCs w:val="28"/>
        </w:rPr>
        <w:t xml:space="preserve">3、 甲方负责对乙方进行现场安全交底工作，交底以书面形式交至乙方管理人员，并由双方管理人员签字确认。甲方进行的安全交底侧重于“物的不安全状态”隐患。甲方未履行上述责任，造成伤亡事故，由甲方承担相应责任。对于“人的不安全行为”方面隐患的解决，由乙方负责根据相关操作规程或标准规范对乙方人员的操作行为进行安全交底。</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甲方负责根据相关规定，明确在较大危险因素的场所和有关设施、设备上设置安全警示标志的要求。配电箱等易燃易爆物品存放处等。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甲方负责组织乙方及相关方，进行食品制作现场安全生产的各项验收工作，验收工作必须履行书面手续，甲方、乙方、第三方等相关方签字确认。需要进行安全生产验收的工作由乙方负责申请报验。</w:t>
      </w:r>
    </w:p>
    <w:p>
      <w:pPr>
        <w:ind w:left="0" w:right="0" w:firstLine="560"/>
        <w:spacing w:before="450" w:after="450" w:line="312" w:lineRule="auto"/>
      </w:pPr>
      <w:r>
        <w:rPr>
          <w:rFonts w:ascii="宋体" w:hAnsi="宋体" w:eastAsia="宋体" w:cs="宋体"/>
          <w:color w:val="000"/>
          <w:sz w:val="28"/>
          <w:szCs w:val="28"/>
        </w:rPr>
        <w:t xml:space="preserve">6、 为督促和协助乙方做好食品制作现场安全管理，进一步消除现场安全隐患，甲方有权对乙方安全责任区进行安全检查，对发现的“人的不安全行为”、“物的不安全状态”、“环境的不良因素”等各类隐患，甲方可以以文字或口头形式要求乙方及时整改。乙方必须知晓，甲方对乙方生产现场进行的安全检查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7、 当乙方根据本协议，书面提出作业场所存在安全隐患导致无法生产时，甲方负责和乙方共同协商，消除作业场所的安全隐患，保证生产人员的安全，隐患消除完毕，需留存相应的资料，甲乙双方签字确认。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8、 为督促和协助乙方开展安全教育，甲方应在乙方入场后，与乙方共同对其生产人员进行一次入场安全教育（教育时间由双方协商确定）；乙方现场负责人应对甲方每次进行的教育记录进行签认。乙方必须知晓，甲方对乙方生产人员进行的安全教育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不满足安全管理要求的人员提出更换，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合法的身份证明书食品卫生主管部门核发的健康证明，同时持证上岗；安全管理人员也必须持有《安全生产考核合格证书》。乙方使用不满足上述条件的人员对现场进行管理，本单位生产过程中发生伤亡事故时，由乙方承担责任</w:t>
      </w:r>
    </w:p>
    <w:p>
      <w:pPr>
        <w:ind w:left="0" w:right="0" w:firstLine="560"/>
        <w:spacing w:before="450" w:after="450" w:line="312" w:lineRule="auto"/>
      </w:pPr>
      <w:r>
        <w:rPr>
          <w:rFonts w:ascii="宋体" w:hAnsi="宋体" w:eastAsia="宋体" w:cs="宋体"/>
          <w:color w:val="000"/>
          <w:sz w:val="28"/>
          <w:szCs w:val="28"/>
        </w:rPr>
        <w:t xml:space="preserve">2、 乙方必须按甲方的要求建立健全安全生产责任制、安全生产规章制度和安全操作规程、教育培训制度、应急预案等内部资料。</w:t>
      </w:r>
    </w:p>
    <w:p>
      <w:pPr>
        <w:ind w:left="0" w:right="0" w:firstLine="560"/>
        <w:spacing w:before="450" w:after="450" w:line="312" w:lineRule="auto"/>
      </w:pPr>
      <w:r>
        <w:rPr>
          <w:rFonts w:ascii="宋体" w:hAnsi="宋体" w:eastAsia="宋体" w:cs="宋体"/>
          <w:color w:val="000"/>
          <w:sz w:val="28"/>
          <w:szCs w:val="28"/>
        </w:rPr>
        <w:t xml:space="preserve">3、 乙方应保证本场所员工身体条件符合所从事工作的要求，尤其不得使用未满18周岁的未成年工或童工、不得招用傻呆或有精神病的人员。</w:t>
      </w:r>
    </w:p>
    <w:p>
      <w:pPr>
        <w:ind w:left="0" w:right="0" w:firstLine="560"/>
        <w:spacing w:before="450" w:after="450" w:line="312" w:lineRule="auto"/>
      </w:pPr>
      <w:r>
        <w:rPr>
          <w:rFonts w:ascii="宋体" w:hAnsi="宋体" w:eastAsia="宋体" w:cs="宋体"/>
          <w:color w:val="000"/>
          <w:sz w:val="28"/>
          <w:szCs w:val="28"/>
        </w:rPr>
        <w:t xml:space="preserve">4、 乙方负责根据标准、规程、操作规程、甲方技术交底和安全交底要求等，对下属每一位员工进行侧重于杜绝“人的不安全行为”隐患的安全交底，书面告知作业场所和工作岗位存在的危险因素、防范措施、危险岗位的操作规程、违章操作的危害及事故应急措施等，务必使每一位从业人员掌握自我保护的知识，并负责督促员工执行交底。安全交底必须采用书面形式，被交底的员工必须在交底上签字接收。安全交底一式三份，由员工、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5、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6、 乙方必须经常性的检查本单位安全责任区内的各类隐患，包括人的不安全行为、物的不安全状态、环境的不良因素等，对发现的各类隐患要及时处理、上报甲方，并将检查及处理情况记录在案。乙方未履行检查职责或未发现本单位安全责任区的隐患，导致发生伤亡事故，由乙方承担主要责任。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7、 当甲方对乙方安全责任区的隐患提出整改要求后，乙方负责按照甲方文字或口头的整改要求，及时纠正本单位的安全隐患，并要以整改反馈单的形式向甲方反馈整改情况。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若乙方安排员工作业前未检查有无安全隐患，或发现隐患不进行整改也没有书面反馈给甲方要求排除既自行组织施工，就表示乙方确认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违反本规定或不经甲方许可，不正确使用安全物质条件导致伤亡事故，或因乙方原因导致安全物质条件发生缺陷等导致伤亡事故时，由乙方承担责任。</w:t>
      </w:r>
    </w:p>
    <w:p>
      <w:pPr>
        <w:ind w:left="0" w:right="0" w:firstLine="560"/>
        <w:spacing w:before="450" w:after="450" w:line="312" w:lineRule="auto"/>
      </w:pPr>
      <w:r>
        <w:rPr>
          <w:rFonts w:ascii="宋体" w:hAnsi="宋体" w:eastAsia="宋体" w:cs="宋体"/>
          <w:color w:val="000"/>
          <w:sz w:val="28"/>
          <w:szCs w:val="28"/>
        </w:rPr>
        <w:t xml:space="preserve">8、 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9、 制定食堂管理制度，炊事人员必须持证上岗，办理齐全相关卫生手续。并保证食品加工过程的安全性，防止食物中毒等事故的发生。加强生活区卫生管理，防止传染病的发生。</w:t>
      </w:r>
    </w:p>
    <w:p>
      <w:pPr>
        <w:ind w:left="0" w:right="0" w:firstLine="560"/>
        <w:spacing w:before="450" w:after="450" w:line="312" w:lineRule="auto"/>
      </w:pPr>
      <w:r>
        <w:rPr>
          <w:rFonts w:ascii="宋体" w:hAnsi="宋体" w:eastAsia="宋体" w:cs="宋体"/>
          <w:color w:val="000"/>
          <w:sz w:val="28"/>
          <w:szCs w:val="28"/>
        </w:rPr>
        <w:t xml:space="preserve">10、 乙方施员工员发生以下未采取有效防护措施进行杜绝的伤亡事故时，由乙方承担相应责任：</w:t>
      </w:r>
    </w:p>
    <w:p>
      <w:pPr>
        <w:ind w:left="0" w:right="0" w:firstLine="560"/>
        <w:spacing w:before="450" w:after="450" w:line="312" w:lineRule="auto"/>
      </w:pPr>
      <w:r>
        <w:rPr>
          <w:rFonts w:ascii="宋体" w:hAnsi="宋体" w:eastAsia="宋体" w:cs="宋体"/>
          <w:color w:val="000"/>
          <w:sz w:val="28"/>
          <w:szCs w:val="28"/>
        </w:rPr>
        <w:t xml:space="preserve">非工作时间员工突然死亡、2米以下非高处作业发生摔倒导致伤亡、挪动大件材料发生意外伤亡等；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乙方人员由于违反本协议乙方责任、违反甲方其它管理规定、违反安全操作规程作业或乙方管理人员违章指挥造成的伤亡事故，由乙方承担责任。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本协议作为甲乙双方合同的补充，具备同样法律效力，协议内容如有和国家、地方的有关法律法规规章不符者，按国家和地方的有关规定执行。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本协议一经签订，甲乙双方必须共同遵守，发生员工伤亡事故时，本协议作为区分甲乙双方责任的主要文件，协议未阐明的事项，由甲乙双方按照法律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2025-05-03T19:17:07+08:00</dcterms:created>
  <dcterms:modified xsi:type="dcterms:W3CDTF">2025-05-03T19:17:07+08:00</dcterms:modified>
</cp:coreProperties>
</file>

<file path=docProps/custom.xml><?xml version="1.0" encoding="utf-8"?>
<Properties xmlns="http://schemas.openxmlformats.org/officeDocument/2006/custom-properties" xmlns:vt="http://schemas.openxmlformats.org/officeDocument/2006/docPropsVTypes"/>
</file>