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2024年仓库出租简单合同 仓库出租合同合(五篇)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仓库出租简单合同 仓库出租合同合一承租方(以下简称乙方)：根据有关法律法规，甲乙双方经友好协商一致达成如下厂房租赁合同条款，以供遵守。甲方将位于__________________________的厂房或仓库（以下简称租赁物）租赁于乙方使用...</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仓库出租合同合二</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a有实际负荷250千瓦以上三相电供生产使用；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b有正常用水供生产使用；</w:t>
      </w:r>
    </w:p>
    <w:p>
      <w:pPr>
        <w:ind w:left="0" w:right="0" w:firstLine="560"/>
        <w:spacing w:before="450" w:after="450" w:line="312" w:lineRule="auto"/>
      </w:pPr>
      <w:r>
        <w:rPr>
          <w:rFonts w:ascii="宋体" w:hAnsi="宋体" w:eastAsia="宋体" w:cs="宋体"/>
          <w:color w:val="000"/>
          <w:sz w:val="28"/>
          <w:szCs w:val="28"/>
        </w:rPr>
        <w:t xml:space="preserve">c排污管道能正常，通畅；</w:t>
      </w:r>
    </w:p>
    <w:p>
      <w:pPr>
        <w:ind w:left="0" w:right="0" w:firstLine="560"/>
        <w:spacing w:before="450" w:after="450" w:line="312" w:lineRule="auto"/>
      </w:pPr>
      <w:r>
        <w:rPr>
          <w:rFonts w:ascii="宋体" w:hAnsi="宋体" w:eastAsia="宋体" w:cs="宋体"/>
          <w:color w:val="000"/>
          <w:sz w:val="28"/>
          <w:szCs w:val="28"/>
        </w:rPr>
        <w:t xml:space="preserve">d协助乙方处理工商税务等部门关系及地方关系。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 户名：</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仓库出租合同合四</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年，自20xx年10月01日至20xx年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仓库出租合同合五</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