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个人股权转让协议书完整版6篇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经过友好且充分的协商后，达成了一致的意见。甲方决定将其在公司中所拥有的股份转让给乙方。基于此，双方特订立以下的股权转让协议，该协议将对股权转让的相关细节，包括转让价格、转让方式、双方的权利和义务等方面进行明确的规定。下面是小编给大...</w:t>
      </w:r>
    </w:p>
    <w:p>
      <w:pPr>
        <w:ind w:left="0" w:right="0" w:firstLine="560"/>
        <w:spacing w:before="450" w:after="450" w:line="312" w:lineRule="auto"/>
      </w:pPr>
      <w:r>
        <w:rPr>
          <w:rFonts w:ascii="宋体" w:hAnsi="宋体" w:eastAsia="宋体" w:cs="宋体"/>
          <w:color w:val="000"/>
          <w:sz w:val="28"/>
          <w:szCs w:val="28"/>
        </w:rPr>
        <w:t xml:space="preserve">甲、乙双方经过友好且充分的协商后，达成了一致的意见。甲方决定将其在公司中所拥有的股份转让给乙方。基于此，双方特订立以下的股权转让协议，该协议将对股权转让的相关细节，包括转让价格、转让方式、双方的权利和义务等方面进行明确的规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二、股权转让的价格方式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本合同由甲方与乙方就__________________公司的股权转让事宜，于_______年______月______日订立。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1、甲方同意将持有__________________公司公司_______%的股权，以______万元转让给乙方，乙方同意按此价格及金额购买上述股权。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2、乙方同意在本合同订立一日内以现金形式一次性支付甲方所转让的股权。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__公司公司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2、甲方转让其股权后，其在__________________公司公司原享有的权利和应承担的义务，随股权转让而转由乙方享有与承担。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3、乙方承认__________________公司公司章程，保证按章程规定履行义务和责任。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乙方付款后即成为__________________公司公司的股东，按出资比例及章程规定分享公司利润与分担亏损。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2、股份转让价格为人民币大写：_______万_______元(______________)转让款在本协议签订后于________年____月____日一次性支付给甲方。风险提示：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2025-05-02T11:27:23+08:00</dcterms:created>
  <dcterms:modified xsi:type="dcterms:W3CDTF">2025-05-02T11:27:23+08:00</dcterms:modified>
</cp:coreProperties>
</file>

<file path=docProps/custom.xml><?xml version="1.0" encoding="utf-8"?>
<Properties xmlns="http://schemas.openxmlformats.org/officeDocument/2006/custom-properties" xmlns:vt="http://schemas.openxmlformats.org/officeDocument/2006/docPropsVTypes"/>
</file>