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2025年建材购买合同汇总(19篇)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材购买合同一根据《中华人民共和国民法典》及其他有关法律、行政法规的规定，买卖双方在平等、自愿、公开、诚实信用的基础上就建材买卖事宜达成协议如下：第一条所购建材基本情况单位：元/建材名称产地规格型号材质批次数量单价总价备注合计人民币（大写）...</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建材购买合同二</w:t>
      </w:r>
    </w:p>
    <w:p>
      <w:pPr>
        <w:ind w:left="0" w:right="0" w:firstLine="560"/>
        <w:spacing w:before="450" w:after="450" w:line="312" w:lineRule="auto"/>
      </w:pPr>
      <w:r>
        <w:rPr>
          <w:rFonts w:ascii="宋体" w:hAnsi="宋体" w:eastAsia="宋体" w:cs="宋体"/>
          <w:color w:val="000"/>
          <w:sz w:val="28"/>
          <w:szCs w:val="28"/>
        </w:rPr>
        <w:t xml:space="preserve">(橱柜订购类)_________________________________________________________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请您认真阅读以下内容,确认所填报的规格、材质、颜色后再签字。对订购条件如有不明之处，务请当面问清，以免发生纠纷。___</w:t>
      </w:r>
    </w:p>
    <w:p>
      <w:pPr>
        <w:ind w:left="0" w:right="0" w:firstLine="560"/>
        <w:spacing w:before="450" w:after="450" w:line="312" w:lineRule="auto"/>
      </w:pPr>
      <w:r>
        <w:rPr>
          <w:rFonts w:ascii="宋体" w:hAnsi="宋体" w:eastAsia="宋体" w:cs="宋体"/>
          <w:color w:val="000"/>
          <w:sz w:val="28"/>
          <w:szCs w:val="28"/>
        </w:rPr>
        <w:t xml:space="preserve">橱柜主体及配件_____________________品牌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地柜______</w:t>
      </w:r>
    </w:p>
    <w:p>
      <w:pPr>
        <w:ind w:left="0" w:right="0" w:firstLine="560"/>
        <w:spacing w:before="450" w:after="450" w:line="312" w:lineRule="auto"/>
      </w:pPr>
      <w:r>
        <w:rPr>
          <w:rFonts w:ascii="宋体" w:hAnsi="宋体" w:eastAsia="宋体" w:cs="宋体"/>
          <w:color w:val="000"/>
          <w:sz w:val="28"/>
          <w:szCs w:val="28"/>
        </w:rPr>
        <w:t xml:space="preserve">吊柜______</w:t>
      </w:r>
    </w:p>
    <w:p>
      <w:pPr>
        <w:ind w:left="0" w:right="0" w:firstLine="560"/>
        <w:spacing w:before="450" w:after="450" w:line="312" w:lineRule="auto"/>
      </w:pPr>
      <w:r>
        <w:rPr>
          <w:rFonts w:ascii="宋体" w:hAnsi="宋体" w:eastAsia="宋体" w:cs="宋体"/>
          <w:color w:val="000"/>
          <w:sz w:val="28"/>
          <w:szCs w:val="28"/>
        </w:rPr>
        <w:t xml:space="preserve">台面______</w:t>
      </w:r>
    </w:p>
    <w:p>
      <w:pPr>
        <w:ind w:left="0" w:right="0" w:firstLine="560"/>
        <w:spacing w:before="450" w:after="450" w:line="312" w:lineRule="auto"/>
      </w:pPr>
      <w:r>
        <w:rPr>
          <w:rFonts w:ascii="宋体" w:hAnsi="宋体" w:eastAsia="宋体" w:cs="宋体"/>
          <w:color w:val="000"/>
          <w:sz w:val="28"/>
          <w:szCs w:val="28"/>
        </w:rPr>
        <w:t xml:space="preserve">燃气灶______</w:t>
      </w:r>
    </w:p>
    <w:p>
      <w:pPr>
        <w:ind w:left="0" w:right="0" w:firstLine="560"/>
        <w:spacing w:before="450" w:after="450" w:line="312" w:lineRule="auto"/>
      </w:pPr>
      <w:r>
        <w:rPr>
          <w:rFonts w:ascii="宋体" w:hAnsi="宋体" w:eastAsia="宋体" w:cs="宋体"/>
          <w:color w:val="000"/>
          <w:sz w:val="28"/>
          <w:szCs w:val="28"/>
        </w:rPr>
        <w:t xml:space="preserve">抽烟机______</w:t>
      </w:r>
    </w:p>
    <w:p>
      <w:pPr>
        <w:ind w:left="0" w:right="0" w:firstLine="560"/>
        <w:spacing w:before="450" w:after="450" w:line="312" w:lineRule="auto"/>
      </w:pPr>
      <w:r>
        <w:rPr>
          <w:rFonts w:ascii="宋体" w:hAnsi="宋体" w:eastAsia="宋体" w:cs="宋体"/>
          <w:color w:val="000"/>
          <w:sz w:val="28"/>
          <w:szCs w:val="28"/>
        </w:rPr>
        <w:t xml:space="preserve">水槽______</w:t>
      </w:r>
    </w:p>
    <w:p>
      <w:pPr>
        <w:ind w:left="0" w:right="0" w:firstLine="560"/>
        <w:spacing w:before="450" w:after="450" w:line="312" w:lineRule="auto"/>
      </w:pPr>
      <w:r>
        <w:rPr>
          <w:rFonts w:ascii="宋体" w:hAnsi="宋体" w:eastAsia="宋体" w:cs="宋体"/>
          <w:color w:val="000"/>
          <w:sz w:val="28"/>
          <w:szCs w:val="28"/>
        </w:rPr>
        <w:t xml:space="preserve">龙头______</w:t>
      </w:r>
    </w:p>
    <w:p>
      <w:pPr>
        <w:ind w:left="0" w:right="0" w:firstLine="560"/>
        <w:spacing w:before="450" w:after="450" w:line="312" w:lineRule="auto"/>
      </w:pPr>
      <w:r>
        <w:rPr>
          <w:rFonts w:ascii="宋体" w:hAnsi="宋体" w:eastAsia="宋体" w:cs="宋体"/>
          <w:color w:val="000"/>
          <w:sz w:val="28"/>
          <w:szCs w:val="28"/>
        </w:rPr>
        <w:t xml:space="preserve">配件______</w:t>
      </w:r>
    </w:p>
    <w:p>
      <w:pPr>
        <w:ind w:left="0" w:right="0" w:firstLine="560"/>
        <w:spacing w:before="450" w:after="450" w:line="312" w:lineRule="auto"/>
      </w:pPr>
      <w:r>
        <w:rPr>
          <w:rFonts w:ascii="宋体" w:hAnsi="宋体" w:eastAsia="宋体" w:cs="宋体"/>
          <w:color w:val="000"/>
          <w:sz w:val="28"/>
          <w:szCs w:val="28"/>
        </w:rPr>
        <w:t xml:space="preserve">其他______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合计人民币(大写)___拾___ 万___ 仟___ 佰___ 拾___ 元___ 角___ 分(小写) ：￥_______________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送货时间：____________ ;</w:t>
      </w:r>
    </w:p>
    <w:p>
      <w:pPr>
        <w:ind w:left="0" w:right="0" w:firstLine="560"/>
        <w:spacing w:before="450" w:after="450" w:line="312" w:lineRule="auto"/>
      </w:pPr>
      <w:r>
        <w:rPr>
          <w:rFonts w:ascii="宋体" w:hAnsi="宋体" w:eastAsia="宋体" w:cs="宋体"/>
          <w:color w:val="000"/>
          <w:sz w:val="28"/>
          <w:szCs w:val="28"/>
        </w:rPr>
        <w:t xml:space="preserve">交货地点：____________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w:t>
      </w:r>
    </w:p>
    <w:p>
      <w:pPr>
        <w:ind w:left="0" w:right="0" w:firstLine="560"/>
        <w:spacing w:before="450" w:after="450" w:line="312" w:lineRule="auto"/>
      </w:pPr>
      <w:r>
        <w:rPr>
          <w:rFonts w:ascii="宋体" w:hAnsi="宋体" w:eastAsia="宋体" w:cs="宋体"/>
          <w:color w:val="000"/>
          <w:sz w:val="28"/>
          <w:szCs w:val="28"/>
        </w:rPr>
        <w:t xml:space="preserve">以第___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 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是否由卖方安装</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│橱柜主体及配件品牌│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买方（章）：_______卖方（章）：______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建材购买合同九</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w:t>
      </w:r>
    </w:p>
    <w:p>
      <w:pPr>
        <w:ind w:left="0" w:right="0" w:firstLine="560"/>
        <w:spacing w:before="450" w:after="450" w:line="312" w:lineRule="auto"/>
      </w:pPr>
      <w:r>
        <w:rPr>
          <w:rFonts w:ascii="宋体" w:hAnsi="宋体" w:eastAsia="宋体" w:cs="宋体"/>
          <w:color w:val="000"/>
          <w:sz w:val="28"/>
          <w:szCs w:val="28"/>
        </w:rPr>
        <w:t xml:space="preserve">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橱柜主体及配件品牌</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龙头&amp;nbs p;</w:t>
      </w:r>
    </w:p>
    <w:p>
      <w:pPr>
        <w:ind w:left="0" w:right="0" w:firstLine="560"/>
        <w:spacing w:before="450" w:after="450" w:line="312" w:lineRule="auto"/>
      </w:pPr>
      <w:r>
        <w:rPr>
          <w:rFonts w:ascii="宋体" w:hAnsi="宋体" w:eastAsia="宋体" w:cs="宋体"/>
          <w:color w:val="000"/>
          <w:sz w:val="28"/>
          <w:szCs w:val="28"/>
        </w:rPr>
        <w:t xml:space="preserve">配件其他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第三条交货及安装：交货方式：（送货/送货安装/买方自提）；送货时间：；交货地点：；选择送货安装方式的，买方应为卖方提供安装条 件。</w:t>
      </w:r>
    </w:p>
    <w:p>
      <w:pPr>
        <w:ind w:left="0" w:right="0" w:firstLine="560"/>
        <w:spacing w:before="450" w:after="450" w:line="312" w:lineRule="auto"/>
      </w:pPr>
      <w:r>
        <w:rPr>
          <w:rFonts w:ascii="宋体" w:hAnsi="宋体" w:eastAsia="宋体" w:cs="宋体"/>
          <w:color w:val="000"/>
          <w:sz w:val="28"/>
          <w:szCs w:val="28"/>
        </w:rPr>
        <w:t xml:space="preserve">第四条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买方（章）：卖方（章）：主办单位（章）：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 拾万仟佰拾元角分（小写）：￥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建材购买合同篇十一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 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7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一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 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 卖方迟延交货的，每日应向买方支付迟延部分价款万分之一 的违约金;迟延交货20日的，除支付违约金外，买方还有权解除合同，卖方已收取定金、预付款或价款应全部返还，但买方在不收取违约金的情况下，有权要求卖方双倍返还定金。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1、买方迟延提货的，每日应向卖方制度迟延部分价款万分之三的违约金;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第九条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是否由卖方安装</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 ；交货地点：____________________。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建材名称_______________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批次____________________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合计人民币(大写)_______万_______仟_______佰_______拾_______元_______角_______分(小写)：￥______________元。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_______%的违约金;延迟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橱 柜 主 体 及 配件品 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长度×幅数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│建材名称│ 产地 │材质│成品规格│用料规格│ 总用料 │花色标│ 单价 │ 总价 │ 备注 │</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 宽×高 │ 长度×幅数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数量 │单价│总价│ 附件 │ 数量 │ 单价 │ 总价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 其 ││││││</w:t>
      </w:r>
    </w:p>
    <w:p>
      <w:pPr>
        <w:ind w:left="0" w:right="0" w:firstLine="560"/>
        <w:spacing w:before="450" w:after="450" w:line="312" w:lineRule="auto"/>
      </w:pPr>
      <w:r>
        <w:rPr>
          <w:rFonts w:ascii="宋体" w:hAnsi="宋体" w:eastAsia="宋体" w:cs="宋体"/>
          <w:color w:val="000"/>
          <w:sz w:val="28"/>
          <w:szCs w:val="28"/>
        </w:rPr>
        <w:t xml:space="preserve">├────┼───┼────┼──────┤ 他 ├──────┼───┼───┼───┼───┤</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加工费 ││││洗涤方法：干洗 水洗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安装费 ││││色差说明：严重 轻微 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│轨道││││缩水说明：严重 轻微 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w:t>
      </w:r>
    </w:p>
    <w:p>
      <w:pPr>
        <w:ind w:left="0" w:right="0" w:firstLine="560"/>
        <w:spacing w:before="450" w:after="450" w:line="312" w:lineRule="auto"/>
      </w:pPr>
      <w:r>
        <w:rPr>
          <w:rFonts w:ascii="宋体" w:hAnsi="宋体" w:eastAsia="宋体" w:cs="宋体"/>
          <w:color w:val="000"/>
          <w:sz w:val="28"/>
          <w:szCs w:val="28"/>
        </w:rPr>
        <w:t xml:space="preserve">│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 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日的，除支付违约金外，买方还有权解除合同，卖方已收取的预付款或价款应全额返还。（二）买方违约责任：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建材购买合同篇十九</w:t>
      </w:r>
    </w:p>
    <w:p>
      <w:pPr>
        <w:ind w:left="0" w:right="0" w:firstLine="560"/>
        <w:spacing w:before="450" w:after="450" w:line="312" w:lineRule="auto"/>
      </w:pPr>
      <w:r>
        <w:rPr>
          <w:rFonts w:ascii="宋体" w:hAnsi="宋体" w:eastAsia="宋体" w:cs="宋体"/>
          <w:color w:val="000"/>
          <w:sz w:val="28"/>
          <w:szCs w:val="28"/>
        </w:rPr>
        <w:t xml:space="preserve">供方： (简称供方)</w:t>
      </w:r>
    </w:p>
    <w:p>
      <w:pPr>
        <w:ind w:left="0" w:right="0" w:firstLine="560"/>
        <w:spacing w:before="450" w:after="450" w:line="312" w:lineRule="auto"/>
      </w:pPr>
      <w:r>
        <w:rPr>
          <w:rFonts w:ascii="宋体" w:hAnsi="宋体" w:eastAsia="宋体" w:cs="宋体"/>
          <w:color w:val="000"/>
          <w:sz w:val="28"/>
          <w:szCs w:val="28"/>
        </w:rPr>
        <w:t xml:space="preserve">需方： (简称需方)</w:t>
      </w:r>
    </w:p>
    <w:p>
      <w:pPr>
        <w:ind w:left="0" w:right="0" w:firstLine="560"/>
        <w:spacing w:before="450" w:after="450" w:line="312" w:lineRule="auto"/>
      </w:pPr>
      <w:r>
        <w:rPr>
          <w:rFonts w:ascii="宋体" w:hAnsi="宋体" w:eastAsia="宋体" w:cs="宋体"/>
          <w:color w:val="000"/>
          <w:sz w:val="28"/>
          <w:szCs w:val="28"/>
        </w:rPr>
        <w:t xml:space="preserve">第一条 产品名称、商标、型号、金额、供货时间：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质量要求、技术标准：按皖20xxj112标准验收，供方对质量负责，供方将质保书、合格证随货提供给需方。(包括营业执照、安全生产许可证、税务登记证、组织代码机构证等)</w:t>
      </w:r>
    </w:p>
    <w:p>
      <w:pPr>
        <w:ind w:left="0" w:right="0" w:firstLine="560"/>
        <w:spacing w:before="450" w:after="450" w:line="312" w:lineRule="auto"/>
      </w:pPr>
      <w:r>
        <w:rPr>
          <w:rFonts w:ascii="宋体" w:hAnsi="宋体" w:eastAsia="宋体" w:cs="宋体"/>
          <w:color w:val="000"/>
          <w:sz w:val="28"/>
          <w:szCs w:val="28"/>
        </w:rPr>
        <w:t xml:space="preserve">第三条 交(提)货地点、方式：供方送货到需方工地。(江东大道东侧与印山路南侧交叉口)</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第五条 交货期限： 本合同生效后十天进场安装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验收标准、方法及提出异议期限：按本合同第二条款约定验收。如遇质量异议，由需方收货后</w:t>
      </w:r>
    </w:p>
    <w:p>
      <w:pPr>
        <w:ind w:left="0" w:right="0" w:firstLine="560"/>
        <w:spacing w:before="450" w:after="450" w:line="312" w:lineRule="auto"/>
      </w:pPr>
      <w:r>
        <w:rPr>
          <w:rFonts w:ascii="宋体" w:hAnsi="宋体" w:eastAsia="宋体" w:cs="宋体"/>
          <w:color w:val="000"/>
          <w:sz w:val="28"/>
          <w:szCs w:val="28"/>
        </w:rPr>
        <w:t xml:space="preserve">第七条 结算方式及期限：供方以实际安装数量经施工员、质检员签字确认为结算依据，并向需方开具税务发票。</w:t>
      </w:r>
    </w:p>
    <w:p>
      <w:pPr>
        <w:ind w:left="0" w:right="0" w:firstLine="560"/>
        <w:spacing w:before="450" w:after="450" w:line="312" w:lineRule="auto"/>
      </w:pPr>
      <w:r>
        <w:rPr>
          <w:rFonts w:ascii="宋体" w:hAnsi="宋体" w:eastAsia="宋体" w:cs="宋体"/>
          <w:color w:val="000"/>
          <w:sz w:val="28"/>
          <w:szCs w:val="28"/>
        </w:rPr>
        <w:t xml:space="preserve">第八条 付款方式： 安装到顶后经验收付75%货款，余款待甲方验收后一个月内付清。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1、买方免费提供上楼吊运和少量钢筋料头及提供符合相应标准预留孔位。</w:t>
      </w:r>
    </w:p>
    <w:p>
      <w:pPr>
        <w:ind w:left="0" w:right="0" w:firstLine="560"/>
        <w:spacing w:before="450" w:after="450" w:line="312" w:lineRule="auto"/>
      </w:pPr>
      <w:r>
        <w:rPr>
          <w:rFonts w:ascii="宋体" w:hAnsi="宋体" w:eastAsia="宋体" w:cs="宋体"/>
          <w:color w:val="000"/>
          <w:sz w:val="28"/>
          <w:szCs w:val="28"/>
        </w:rPr>
        <w:t xml:space="preserve">2、卖方免费安装就位(不吊模不灌缝)。</w:t>
      </w:r>
    </w:p>
    <w:p>
      <w:pPr>
        <w:ind w:left="0" w:right="0" w:firstLine="560"/>
        <w:spacing w:before="450" w:after="450" w:line="312" w:lineRule="auto"/>
      </w:pPr>
      <w:r>
        <w:rPr>
          <w:rFonts w:ascii="宋体" w:hAnsi="宋体" w:eastAsia="宋体" w:cs="宋体"/>
          <w:color w:val="000"/>
          <w:sz w:val="28"/>
          <w:szCs w:val="28"/>
        </w:rPr>
        <w:t xml:space="preserve">3、需方须提供安装工人的住宿等生活条件。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1、供方如迟延供货，除赔偿需方损失外，迟延期间应向需方支付违约金，违约金每日按应供货物价的千分之 十 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 %向需方支付违约金;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 一 计算。</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 肆 份，供需方各 壹 份，公司财务、项目财务各 壹 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2025-07-08T06:25:55+08:00</dcterms:created>
  <dcterms:modified xsi:type="dcterms:W3CDTF">2025-07-08T06:25:55+08:00</dcterms:modified>
</cp:coreProperties>
</file>

<file path=docProps/custom.xml><?xml version="1.0" encoding="utf-8"?>
<Properties xmlns="http://schemas.openxmlformats.org/officeDocument/2006/custom-properties" xmlns:vt="http://schemas.openxmlformats.org/officeDocument/2006/docPropsVTypes"/>
</file>